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A7" w:rsidRDefault="00BA56A7" w:rsidP="00CB7714">
      <w:pPr>
        <w:pStyle w:val="1"/>
        <w:jc w:val="center"/>
        <w:rPr>
          <w:rFonts w:eastAsia="Arial Unicode MS"/>
          <w:lang w:val="ru"/>
        </w:rPr>
      </w:pPr>
      <w:bookmarkStart w:id="0" w:name="bookmark0"/>
      <w:r>
        <w:rPr>
          <w:rFonts w:eastAsia="Arial Unicode MS"/>
          <w:lang w:val="ru"/>
        </w:rPr>
        <w:t xml:space="preserve">Нетрадиционная форма проведения родительского </w:t>
      </w:r>
      <w:r w:rsidR="00CB7714">
        <w:rPr>
          <w:rFonts w:eastAsia="Arial Unicode MS"/>
          <w:lang w:val="ru"/>
        </w:rPr>
        <w:t xml:space="preserve">                  </w:t>
      </w:r>
      <w:r>
        <w:rPr>
          <w:rFonts w:eastAsia="Arial Unicode MS"/>
          <w:lang w:val="ru"/>
        </w:rPr>
        <w:t>собрания в подготовительной к школе группе</w:t>
      </w:r>
    </w:p>
    <w:p w:rsidR="00BA56A7" w:rsidRDefault="00BA56A7" w:rsidP="00BA56A7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bookmarkStart w:id="1" w:name="_GoBack"/>
      <w:bookmarkEnd w:id="1"/>
    </w:p>
    <w:p w:rsidR="00BA56A7" w:rsidRPr="00BA56A7" w:rsidRDefault="00BA56A7" w:rsidP="00BA56A7">
      <w:pPr>
        <w:jc w:val="center"/>
        <w:rPr>
          <w:rFonts w:eastAsia="Arial Unicode MS"/>
          <w:b/>
          <w:color w:val="FF0000"/>
          <w:sz w:val="28"/>
          <w:szCs w:val="28"/>
          <w:lang w:val="ru"/>
        </w:rPr>
      </w:pPr>
      <w:r w:rsidRPr="00BA56A7">
        <w:rPr>
          <w:rFonts w:eastAsia="Arial Unicode MS"/>
          <w:b/>
          <w:color w:val="FF0000"/>
          <w:sz w:val="28"/>
          <w:szCs w:val="28"/>
          <w:lang w:val="ru"/>
        </w:rPr>
        <w:t>«КАК ПОМОЧЬ РЕБЕНКУ СТАТЬ ВНИМАТЕЛЬНЫМ</w:t>
      </w:r>
      <w:bookmarkEnd w:id="0"/>
      <w:r w:rsidRPr="00BA56A7">
        <w:rPr>
          <w:rFonts w:eastAsia="Arial Unicode MS"/>
          <w:b/>
          <w:color w:val="FF0000"/>
          <w:sz w:val="28"/>
          <w:szCs w:val="28"/>
          <w:lang w:val="ru"/>
        </w:rPr>
        <w:t>»</w:t>
      </w:r>
    </w:p>
    <w:p w:rsid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BA56A7" w:rsidRP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  <w:r w:rsidRPr="00BA56A7">
        <w:rPr>
          <w:rFonts w:eastAsia="Arial Unicode MS"/>
          <w:b/>
          <w:color w:val="000000"/>
          <w:sz w:val="28"/>
          <w:szCs w:val="28"/>
          <w:lang w:val="ru"/>
        </w:rPr>
        <w:t>Цели:</w:t>
      </w:r>
    </w:p>
    <w:p w:rsidR="00BA56A7" w:rsidRDefault="00BA56A7" w:rsidP="00BA56A7">
      <w:pPr>
        <w:pStyle w:val="ab"/>
        <w:numPr>
          <w:ilvl w:val="0"/>
          <w:numId w:val="1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познакомить с определением понятия внимания и его основ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>ными свойствами;</w:t>
      </w:r>
    </w:p>
    <w:p w:rsidR="00BA56A7" w:rsidRPr="00BA56A7" w:rsidRDefault="00BA56A7" w:rsidP="00BA56A7">
      <w:pPr>
        <w:pStyle w:val="ab"/>
        <w:numPr>
          <w:ilvl w:val="0"/>
          <w:numId w:val="1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показать основные упражнения и игры на развитие внимания ребенка.</w:t>
      </w:r>
    </w:p>
    <w:p w:rsidR="00BA56A7" w:rsidRP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  <w:r w:rsidRPr="00BA56A7">
        <w:rPr>
          <w:rFonts w:eastAsia="Arial Unicode MS"/>
          <w:b/>
          <w:color w:val="000000"/>
          <w:sz w:val="28"/>
          <w:szCs w:val="28"/>
          <w:lang w:val="ru"/>
        </w:rPr>
        <w:t>Подготовительная работа:</w:t>
      </w:r>
    </w:p>
    <w:p w:rsidR="00BA56A7" w:rsidRDefault="00BA56A7" w:rsidP="00BA56A7">
      <w:pPr>
        <w:pStyle w:val="ab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изготовление приглашений на собрание для родителей;</w:t>
      </w:r>
    </w:p>
    <w:p w:rsidR="00BA56A7" w:rsidRDefault="00BA56A7" w:rsidP="00BA56A7">
      <w:pPr>
        <w:pStyle w:val="ab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предварительное проведение анкетирования родителей;</w:t>
      </w:r>
    </w:p>
    <w:p w:rsidR="00BA56A7" w:rsidRDefault="00BA56A7" w:rsidP="00BA56A7">
      <w:pPr>
        <w:pStyle w:val="ab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подбор слайдов «Внимание как познавательный процесс»;</w:t>
      </w:r>
    </w:p>
    <w:p w:rsidR="00BA56A7" w:rsidRDefault="00BA56A7" w:rsidP="00BA56A7">
      <w:pPr>
        <w:pStyle w:val="ab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подбор литературы о методах развития внимания ребенка и о психологии познавательных процессов его личности;</w:t>
      </w:r>
    </w:p>
    <w:p w:rsidR="00BA56A7" w:rsidRPr="00BA56A7" w:rsidRDefault="00BA56A7" w:rsidP="00BA56A7">
      <w:pPr>
        <w:pStyle w:val="ab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подбор материалов с описанием игр и упражнений.</w:t>
      </w:r>
    </w:p>
    <w:p w:rsidR="00BA56A7" w:rsidRP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  <w:r w:rsidRPr="00BA56A7">
        <w:rPr>
          <w:rFonts w:eastAsia="Arial Unicode MS"/>
          <w:b/>
          <w:color w:val="000000"/>
          <w:sz w:val="28"/>
          <w:szCs w:val="28"/>
          <w:lang w:val="ru"/>
        </w:rPr>
        <w:t>Оборудование:</w:t>
      </w:r>
    </w:p>
    <w:p w:rsid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литература о методах развития внимания ребенка и о психо</w:t>
      </w:r>
      <w:r>
        <w:rPr>
          <w:rFonts w:eastAsia="Arial Unicode MS"/>
          <w:color w:val="000000"/>
          <w:sz w:val="28"/>
          <w:szCs w:val="28"/>
          <w:lang w:val="ru"/>
        </w:rPr>
        <w:t>лог</w:t>
      </w:r>
      <w:r w:rsidRPr="00BA56A7">
        <w:rPr>
          <w:rFonts w:eastAsia="Arial Unicode MS"/>
          <w:color w:val="000000"/>
          <w:sz w:val="28"/>
          <w:szCs w:val="28"/>
          <w:lang w:val="ru"/>
        </w:rPr>
        <w:t>ии познавательных процессов его личности (оформление вы</w:t>
      </w:r>
      <w:r>
        <w:rPr>
          <w:rFonts w:eastAsia="Arial Unicode MS"/>
          <w:color w:val="000000"/>
          <w:sz w:val="28"/>
          <w:szCs w:val="28"/>
          <w:lang w:val="ru"/>
        </w:rPr>
        <w:t>с</w:t>
      </w:r>
      <w:r w:rsidRPr="00BA56A7">
        <w:rPr>
          <w:rFonts w:eastAsia="Arial Unicode MS"/>
          <w:color w:val="000000"/>
          <w:sz w:val="28"/>
          <w:szCs w:val="28"/>
          <w:lang w:val="ru"/>
        </w:rPr>
        <w:t>т</w:t>
      </w:r>
      <w:r>
        <w:rPr>
          <w:rFonts w:eastAsia="Arial Unicode MS"/>
          <w:color w:val="000000"/>
          <w:sz w:val="28"/>
          <w:szCs w:val="28"/>
          <w:lang w:val="ru"/>
        </w:rPr>
        <w:t>а</w:t>
      </w:r>
      <w:r w:rsidRPr="00BA56A7">
        <w:rPr>
          <w:rFonts w:eastAsia="Arial Unicode MS"/>
          <w:color w:val="000000"/>
          <w:sz w:val="28"/>
          <w:szCs w:val="28"/>
          <w:lang w:val="ru"/>
        </w:rPr>
        <w:t>вки);</w:t>
      </w:r>
    </w:p>
    <w:p w:rsid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игровые места для трех родительских групп;</w:t>
      </w:r>
    </w:p>
    <w:p w:rsid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материалы с описанием игр и упражнений;</w:t>
      </w:r>
    </w:p>
    <w:p w:rsidR="00BA56A7" w:rsidRP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листы бумаги, цветные карандаши, газета, мелкие предметы;</w:t>
      </w:r>
    </w:p>
    <w:p w:rsid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муль</w:t>
      </w:r>
      <w:r w:rsidR="001F2635">
        <w:rPr>
          <w:rFonts w:eastAsia="Arial Unicode MS"/>
          <w:color w:val="000000"/>
          <w:sz w:val="28"/>
          <w:szCs w:val="28"/>
          <w:lang w:val="ru"/>
        </w:rPr>
        <w:t>т</w:t>
      </w:r>
      <w:r w:rsidRPr="00BA56A7">
        <w:rPr>
          <w:rFonts w:eastAsia="Arial Unicode MS"/>
          <w:color w:val="000000"/>
          <w:sz w:val="28"/>
          <w:szCs w:val="28"/>
          <w:lang w:val="ru"/>
        </w:rPr>
        <w:t>имедийная установка для показа слайдов;</w:t>
      </w:r>
    </w:p>
    <w:p w:rsid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слайды «Внимание как познавательный процесс»;</w:t>
      </w:r>
    </w:p>
    <w:p w:rsidR="00BA56A7" w:rsidRDefault="00BA56A7" w:rsidP="00BA56A7">
      <w:pPr>
        <w:pStyle w:val="ab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аудиозапись бодрой музыки.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BA56A7" w:rsidRP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  <w:r w:rsidRPr="00BA56A7">
        <w:rPr>
          <w:rFonts w:eastAsia="Arial Unicode MS"/>
          <w:b/>
          <w:color w:val="000000"/>
          <w:sz w:val="28"/>
          <w:szCs w:val="28"/>
          <w:lang w:val="ru"/>
        </w:rPr>
        <w:t>Участники: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воспитатель;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родители;</w:t>
      </w:r>
    </w:p>
    <w:p w:rsidR="00BA56A7" w:rsidRPr="00BA56A7" w:rsidRDefault="00C07FD2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педагог-психолог</w:t>
      </w:r>
      <w:r w:rsidR="00BA56A7" w:rsidRPr="00BA56A7">
        <w:rPr>
          <w:rFonts w:eastAsia="Arial Unicode MS"/>
          <w:color w:val="000000"/>
          <w:sz w:val="28"/>
          <w:szCs w:val="28"/>
          <w:lang w:val="ru"/>
        </w:rPr>
        <w:t>.</w:t>
      </w:r>
    </w:p>
    <w:p w:rsidR="00BA56A7" w:rsidRDefault="00C07FD2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b/>
          <w:i/>
          <w:iCs/>
          <w:color w:val="000000"/>
          <w:sz w:val="28"/>
          <w:szCs w:val="28"/>
          <w:lang w:val="ru"/>
        </w:rPr>
        <w:t>Форма проведения:</w:t>
      </w:r>
      <w:r w:rsidR="00BA56A7" w:rsidRPr="00BA56A7">
        <w:rPr>
          <w:rFonts w:eastAsia="Arial Unicode MS"/>
          <w:color w:val="000000"/>
          <w:sz w:val="28"/>
          <w:szCs w:val="28"/>
          <w:lang w:val="ru"/>
        </w:rPr>
        <w:t xml:space="preserve"> собрание-студия.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BA56A7" w:rsidRDefault="00BA56A7" w:rsidP="00BA56A7">
      <w:pPr>
        <w:jc w:val="center"/>
        <w:rPr>
          <w:rFonts w:eastAsia="Arial Unicode MS"/>
          <w:b/>
          <w:color w:val="000000"/>
          <w:sz w:val="28"/>
          <w:szCs w:val="28"/>
          <w:lang w:val="ru"/>
        </w:rPr>
      </w:pPr>
      <w:bookmarkStart w:id="2" w:name="bookmark1"/>
      <w:r w:rsidRPr="00BA56A7">
        <w:rPr>
          <w:rFonts w:eastAsia="Arial Unicode MS"/>
          <w:b/>
          <w:color w:val="000000"/>
          <w:sz w:val="28"/>
          <w:szCs w:val="28"/>
          <w:lang w:val="ru"/>
        </w:rPr>
        <w:t>Ход собрания</w:t>
      </w:r>
      <w:bookmarkEnd w:id="2"/>
      <w:r>
        <w:rPr>
          <w:rFonts w:eastAsia="Arial Unicode MS"/>
          <w:b/>
          <w:color w:val="000000"/>
          <w:sz w:val="28"/>
          <w:szCs w:val="28"/>
          <w:lang w:val="ru"/>
        </w:rPr>
        <w:t>.</w:t>
      </w:r>
    </w:p>
    <w:p w:rsid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  <w:bookmarkStart w:id="3" w:name="bookmark2"/>
      <w:r w:rsidRPr="00BA56A7">
        <w:rPr>
          <w:rFonts w:eastAsia="Arial Unicode MS"/>
          <w:b/>
          <w:color w:val="000000"/>
          <w:sz w:val="28"/>
          <w:szCs w:val="28"/>
          <w:lang w:val="ru"/>
        </w:rPr>
        <w:t>I Организационная часть</w:t>
      </w:r>
      <w:bookmarkEnd w:id="3"/>
    </w:p>
    <w:p w:rsidR="00BA56A7" w:rsidRP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</w:p>
    <w:p w:rsidR="00BA56A7" w:rsidRDefault="00BA56A7" w:rsidP="00BA56A7">
      <w:pPr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</w:rPr>
        <w:t>Родит</w:t>
      </w:r>
      <w:r w:rsidRPr="00BA56A7">
        <w:rPr>
          <w:rFonts w:eastAsia="Arial Unicode MS"/>
          <w:color w:val="000000"/>
          <w:sz w:val="28"/>
          <w:szCs w:val="28"/>
          <w:lang w:val="ru"/>
        </w:rPr>
        <w:t>ели под музыку занимают места за тремя столами — образу</w:t>
      </w:r>
      <w:r>
        <w:rPr>
          <w:rFonts w:eastAsia="Arial Unicode MS"/>
          <w:color w:val="000000"/>
          <w:sz w:val="28"/>
          <w:szCs w:val="28"/>
          <w:lang w:val="ru"/>
        </w:rPr>
        <w:t>ют  тр</w:t>
      </w:r>
      <w:r w:rsidRPr="00BA56A7">
        <w:rPr>
          <w:rFonts w:eastAsia="Arial Unicode MS"/>
          <w:color w:val="000000"/>
          <w:sz w:val="28"/>
          <w:szCs w:val="28"/>
          <w:lang w:val="ru"/>
        </w:rPr>
        <w:t xml:space="preserve">и </w:t>
      </w:r>
      <w:r w:rsidRPr="00BA56A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val="ru"/>
        </w:rPr>
        <w:t xml:space="preserve">рабочие  </w:t>
      </w:r>
      <w:r w:rsidRPr="00BA56A7">
        <w:rPr>
          <w:rFonts w:eastAsia="Arial Unicode MS"/>
          <w:color w:val="000000"/>
          <w:sz w:val="28"/>
          <w:szCs w:val="28"/>
          <w:lang w:val="ru"/>
        </w:rPr>
        <w:t>группы.</w:t>
      </w:r>
    </w:p>
    <w:p w:rsidR="00BA56A7" w:rsidRDefault="00BA56A7" w:rsidP="00BA56A7">
      <w:pPr>
        <w:rPr>
          <w:rFonts w:eastAsia="Arial Unicode MS"/>
          <w:color w:val="000000"/>
          <w:sz w:val="28"/>
          <w:szCs w:val="28"/>
          <w:lang w:val="ru"/>
        </w:rPr>
      </w:pPr>
    </w:p>
    <w:p w:rsidR="00BA56A7" w:rsidRPr="00BA56A7" w:rsidRDefault="00BA56A7" w:rsidP="00BA56A7">
      <w:pPr>
        <w:jc w:val="both"/>
        <w:rPr>
          <w:rFonts w:eastAsia="Arial Unicode MS"/>
          <w:b/>
          <w:i/>
          <w:color w:val="000000"/>
          <w:sz w:val="28"/>
          <w:szCs w:val="28"/>
          <w:lang w:val="ru"/>
        </w:rPr>
      </w:pPr>
      <w:r w:rsidRPr="00BA56A7">
        <w:rPr>
          <w:rFonts w:eastAsia="Arial Unicode MS"/>
          <w:b/>
          <w:bCs/>
          <w:color w:val="000000"/>
          <w:sz w:val="28"/>
          <w:szCs w:val="28"/>
          <w:lang w:val="ru"/>
        </w:rPr>
        <w:t>Воспитатель.</w:t>
      </w:r>
      <w:r w:rsidRPr="00BA56A7">
        <w:rPr>
          <w:rFonts w:eastAsia="Arial Unicode MS"/>
          <w:color w:val="000000"/>
          <w:sz w:val="28"/>
          <w:szCs w:val="28"/>
          <w:lang w:val="ru"/>
        </w:rPr>
        <w:t xml:space="preserve"> Представим себе ситуацию, что вы просите ребенка принести книгу, стоящую слева на второй полке книжного шкафа в вашей комнате. Сомневаюсь, что ребенок сразу правильно выпол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 xml:space="preserve">нит вашу </w:t>
      </w:r>
      <w:r w:rsidRPr="00BA56A7">
        <w:rPr>
          <w:rFonts w:eastAsia="Arial Unicode MS"/>
          <w:color w:val="000000"/>
          <w:sz w:val="28"/>
          <w:szCs w:val="28"/>
          <w:lang w:val="ru"/>
        </w:rPr>
        <w:lastRenderedPageBreak/>
        <w:t>просьбу, или, как правило, начнет задавать массу уточняю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>щих вопросов. Подобная ситуация может прояснить степень разви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 xml:space="preserve">тия внимания и готовности ребенка к школе. Итак, тема нашего собрания — </w:t>
      </w:r>
      <w:r w:rsidRPr="00BA56A7">
        <w:rPr>
          <w:rFonts w:eastAsia="Arial Unicode MS"/>
          <w:b/>
          <w:i/>
          <w:color w:val="000000"/>
          <w:sz w:val="28"/>
          <w:szCs w:val="28"/>
          <w:lang w:val="ru"/>
        </w:rPr>
        <w:t>«Как помочь ребенку стать внимательнее».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</w:t>
      </w:r>
      <w:r w:rsidRPr="00BA56A7">
        <w:rPr>
          <w:rFonts w:eastAsia="Arial Unicode MS"/>
          <w:color w:val="000000"/>
          <w:sz w:val="28"/>
          <w:szCs w:val="28"/>
          <w:lang w:val="ru"/>
        </w:rPr>
        <w:t>Сегодня будет собрание-студия, поэтому мы разделили вас на три группы.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Предлагаю каждой группе участников продолжить фразу: «Вни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>мательный ребенок - это...»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(</w:t>
      </w:r>
      <w:r w:rsidRPr="00BA56A7">
        <w:rPr>
          <w:rFonts w:eastAsia="Arial Unicode MS"/>
          <w:color w:val="000000"/>
          <w:sz w:val="28"/>
          <w:szCs w:val="28"/>
          <w:lang w:val="ru"/>
        </w:rPr>
        <w:t>Представитель каждой группы читает вслух коллективно продол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>женную фразу, а воспитатель обобщает мнения участников собра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>ния</w:t>
      </w:r>
      <w:r>
        <w:rPr>
          <w:rFonts w:eastAsia="Arial Unicode MS"/>
          <w:color w:val="000000"/>
          <w:sz w:val="28"/>
          <w:szCs w:val="28"/>
          <w:lang w:val="ru"/>
        </w:rPr>
        <w:t>)</w:t>
      </w:r>
      <w:r w:rsidRPr="00BA56A7">
        <w:rPr>
          <w:rFonts w:eastAsia="Arial Unicode MS"/>
          <w:color w:val="000000"/>
          <w:sz w:val="28"/>
          <w:szCs w:val="28"/>
          <w:lang w:val="ru"/>
        </w:rPr>
        <w:t>: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«Внимательный ребенок — это умеющий сосредоточиться, усидчивый. Доводит до конца любое дело, которым занимается. С другой стороны, может быть внимательным и к окружающим, проявлять заботу».</w:t>
      </w: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BA56A7">
        <w:rPr>
          <w:rFonts w:eastAsia="Arial Unicode MS"/>
          <w:color w:val="000000"/>
          <w:sz w:val="28"/>
          <w:szCs w:val="28"/>
          <w:lang w:val="ru"/>
        </w:rPr>
        <w:t>Затем рассказывает о результатах заранее проведенного анкетиро</w:t>
      </w:r>
      <w:r w:rsidRPr="00BA56A7">
        <w:rPr>
          <w:rFonts w:eastAsia="Arial Unicode MS"/>
          <w:color w:val="000000"/>
          <w:sz w:val="28"/>
          <w:szCs w:val="28"/>
          <w:lang w:val="ru"/>
        </w:rPr>
        <w:softHyphen/>
        <w:t>вания родителей (</w:t>
      </w:r>
      <w:r>
        <w:rPr>
          <w:rFonts w:eastAsia="Arial Unicode MS"/>
          <w:i/>
          <w:iCs/>
          <w:color w:val="000000"/>
          <w:sz w:val="28"/>
          <w:szCs w:val="28"/>
          <w:lang w:val="ru"/>
        </w:rPr>
        <w:t>Приложение</w:t>
      </w:r>
      <w:r w:rsidRPr="00BA56A7">
        <w:rPr>
          <w:rFonts w:eastAsia="Arial Unicode MS"/>
          <w:i/>
          <w:iCs/>
          <w:color w:val="000000"/>
          <w:sz w:val="28"/>
          <w:szCs w:val="28"/>
          <w:lang w:val="ru"/>
        </w:rPr>
        <w:t xml:space="preserve"> 1).</w:t>
      </w:r>
    </w:p>
    <w:p w:rsidR="00BA56A7" w:rsidRDefault="00BA56A7" w:rsidP="00BA56A7">
      <w:pPr>
        <w:rPr>
          <w:rFonts w:eastAsia="Arial Unicode MS"/>
          <w:b/>
          <w:bCs/>
          <w:color w:val="000000"/>
          <w:sz w:val="28"/>
          <w:lang w:val="ru"/>
        </w:rPr>
      </w:pPr>
      <w:bookmarkStart w:id="4" w:name="bookmark3"/>
    </w:p>
    <w:p w:rsidR="00BA56A7" w:rsidRDefault="00BA56A7" w:rsidP="00BA56A7">
      <w:pPr>
        <w:rPr>
          <w:rFonts w:eastAsia="Arial Unicode MS"/>
          <w:b/>
          <w:bCs/>
          <w:color w:val="000000"/>
          <w:sz w:val="28"/>
          <w:lang w:val="ru"/>
        </w:rPr>
      </w:pPr>
      <w:r w:rsidRPr="00BA56A7">
        <w:rPr>
          <w:rFonts w:eastAsia="Arial Unicode MS"/>
          <w:b/>
          <w:bCs/>
          <w:color w:val="000000"/>
          <w:sz w:val="28"/>
          <w:lang w:val="ru"/>
        </w:rPr>
        <w:t>II. Основная часть</w:t>
      </w:r>
      <w:bookmarkEnd w:id="4"/>
    </w:p>
    <w:p w:rsidR="00BA56A7" w:rsidRDefault="00BA56A7" w:rsidP="00BA56A7">
      <w:pPr>
        <w:rPr>
          <w:rFonts w:eastAsia="Arial Unicode MS"/>
          <w:b/>
          <w:bCs/>
          <w:color w:val="000000"/>
          <w:sz w:val="28"/>
          <w:lang w:val="ru"/>
        </w:rPr>
      </w:pPr>
    </w:p>
    <w:p w:rsidR="00BA56A7" w:rsidRPr="00BA56A7" w:rsidRDefault="00BA56A7" w:rsidP="00BA56A7">
      <w:pPr>
        <w:jc w:val="both"/>
        <w:rPr>
          <w:rFonts w:eastAsia="Arial Unicode MS"/>
          <w:b/>
          <w:bCs/>
          <w:color w:val="000000"/>
          <w:sz w:val="28"/>
          <w:lang w:val="ru"/>
        </w:rPr>
      </w:pPr>
      <w:bookmarkStart w:id="5" w:name="bookmark4"/>
      <w:r w:rsidRPr="00BA56A7">
        <w:rPr>
          <w:rFonts w:eastAsia="Arial Unicode MS"/>
          <w:b/>
          <w:bCs/>
          <w:color w:val="000000"/>
          <w:sz w:val="28"/>
          <w:lang w:val="ru"/>
        </w:rPr>
        <w:t>1. Сообщение педагога-психолога «Внимание как познавательный процесс»</w:t>
      </w:r>
      <w:bookmarkEnd w:id="5"/>
    </w:p>
    <w:p w:rsidR="00BA56A7" w:rsidRPr="00BA56A7" w:rsidRDefault="00BA56A7" w:rsidP="00BA56A7">
      <w:pPr>
        <w:jc w:val="both"/>
        <w:rPr>
          <w:rFonts w:eastAsia="Arial Unicode MS"/>
          <w:bCs/>
          <w:color w:val="000000"/>
          <w:sz w:val="28"/>
          <w:lang w:val="ru"/>
        </w:rPr>
      </w:pPr>
      <w:r w:rsidRPr="00BA56A7">
        <w:rPr>
          <w:rFonts w:eastAsia="Arial Unicode MS"/>
          <w:bCs/>
          <w:color w:val="000000"/>
          <w:sz w:val="28"/>
          <w:lang w:val="ru"/>
        </w:rPr>
        <w:t>Педагог-психолог демонстрирует слайды «Внимание как познава</w:t>
      </w:r>
      <w:r w:rsidRPr="00BA56A7">
        <w:rPr>
          <w:rFonts w:eastAsia="Arial Unicode MS"/>
          <w:bCs/>
          <w:color w:val="000000"/>
          <w:sz w:val="28"/>
          <w:lang w:val="ru"/>
        </w:rPr>
        <w:softHyphen/>
        <w:t>тельный процесс». (Первый слайд — название темы родительского собрания.)</w:t>
      </w:r>
    </w:p>
    <w:p w:rsidR="00BA56A7" w:rsidRPr="00BA56A7" w:rsidRDefault="00BA56A7" w:rsidP="00BA56A7">
      <w:pPr>
        <w:jc w:val="both"/>
        <w:rPr>
          <w:rFonts w:eastAsia="Arial Unicode MS"/>
          <w:bCs/>
          <w:color w:val="000000"/>
          <w:sz w:val="28"/>
          <w:lang w:val="ru"/>
        </w:rPr>
      </w:pPr>
      <w:r w:rsidRPr="00BA56A7">
        <w:rPr>
          <w:rFonts w:eastAsia="Arial Unicode MS"/>
          <w:bCs/>
          <w:color w:val="000000"/>
          <w:sz w:val="28"/>
          <w:lang w:val="ru"/>
        </w:rPr>
        <w:t>Педагог-психолог. Успехи вашего ребенка в учебе и других видах деятельности во многом зависят от сформированной у него спо</w:t>
      </w:r>
      <w:r w:rsidRPr="00BA56A7">
        <w:rPr>
          <w:rFonts w:eastAsia="Arial Unicode MS"/>
          <w:bCs/>
          <w:color w:val="000000"/>
          <w:sz w:val="28"/>
          <w:lang w:val="ru"/>
        </w:rPr>
        <w:softHyphen/>
        <w:t>собности быть внимательным. Давайте вспомним стихотворение С. Маршака (на втором слайде — отрывок стихотворения):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>
        <w:rPr>
          <w:rFonts w:eastAsia="Arial Unicode MS"/>
          <w:bCs/>
          <w:color w:val="000000"/>
          <w:sz w:val="28"/>
          <w:lang w:val="ru"/>
        </w:rPr>
        <w:t xml:space="preserve">Жил человек рассеянный </w:t>
      </w:r>
    </w:p>
    <w:p w:rsidR="00BA56A7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>
        <w:rPr>
          <w:rFonts w:eastAsia="Arial Unicode MS"/>
          <w:bCs/>
          <w:color w:val="000000"/>
          <w:sz w:val="28"/>
          <w:lang w:val="ru"/>
        </w:rPr>
        <w:t>на улице Бассейной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 xml:space="preserve">Сел он утром на кровать, 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>Стал рубашку надевать,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 xml:space="preserve"> В рукава просунул руки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 xml:space="preserve"> — Оказалось, это брюки... 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>Вместо шапки на ходу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 xml:space="preserve"> Он надел сковороду,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 xml:space="preserve"> Вместо валенок перчатки</w:t>
      </w:r>
    </w:p>
    <w:p w:rsidR="001F2635" w:rsidRDefault="001F2635" w:rsidP="001F2635">
      <w:pPr>
        <w:jc w:val="center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>Натянул себе на пятки...</w:t>
      </w:r>
    </w:p>
    <w:p w:rsidR="001F2635" w:rsidRPr="001F2635" w:rsidRDefault="001F2635" w:rsidP="001F2635">
      <w:pPr>
        <w:jc w:val="both"/>
        <w:rPr>
          <w:rFonts w:eastAsia="Arial Unicode MS"/>
          <w:bCs/>
          <w:color w:val="000000"/>
          <w:sz w:val="28"/>
          <w:lang w:val="ru"/>
        </w:rPr>
      </w:pPr>
      <w:r w:rsidRPr="001F2635">
        <w:rPr>
          <w:rFonts w:eastAsia="Arial Unicode MS"/>
          <w:bCs/>
          <w:color w:val="000000"/>
          <w:sz w:val="28"/>
          <w:lang w:val="ru"/>
        </w:rPr>
        <w:t>Как часто наши дети похожи на такого рассеянного челове</w:t>
      </w:r>
      <w:r>
        <w:rPr>
          <w:rFonts w:eastAsia="Arial Unicode MS"/>
          <w:bCs/>
          <w:color w:val="000000"/>
          <w:sz w:val="28"/>
          <w:lang w:val="ru"/>
        </w:rPr>
        <w:t>к</w:t>
      </w:r>
      <w:r w:rsidRPr="001F2635">
        <w:rPr>
          <w:rFonts w:eastAsia="Arial Unicode MS"/>
          <w:bCs/>
          <w:color w:val="000000"/>
          <w:sz w:val="28"/>
          <w:lang w:val="ru"/>
        </w:rPr>
        <w:t xml:space="preserve"> а. Нередко из-за недостатка внимания ребенку трудно учиться</w:t>
      </w:r>
      <w:r>
        <w:rPr>
          <w:rFonts w:eastAsia="Arial Unicode MS"/>
          <w:bCs/>
          <w:color w:val="000000"/>
          <w:sz w:val="28"/>
          <w:lang w:val="ru"/>
        </w:rPr>
        <w:t xml:space="preserve"> в </w:t>
      </w:r>
      <w:r w:rsidRPr="001F2635">
        <w:rPr>
          <w:rFonts w:eastAsia="Arial Unicode MS"/>
          <w:bCs/>
          <w:color w:val="000000"/>
          <w:sz w:val="28"/>
          <w:lang w:val="ru"/>
        </w:rPr>
        <w:t xml:space="preserve">школе. Маленький ученик словно не слышит и не видит того, </w:t>
      </w:r>
      <w:r>
        <w:rPr>
          <w:rFonts w:eastAsia="Arial Unicode MS"/>
          <w:bCs/>
          <w:color w:val="000000"/>
          <w:sz w:val="28"/>
          <w:lang w:val="ru"/>
        </w:rPr>
        <w:t>что он должен усвоить и запомнить(слайд третий</w:t>
      </w:r>
      <w:r w:rsidRPr="001F2635">
        <w:rPr>
          <w:rFonts w:eastAsia="Arial Unicode MS"/>
          <w:bCs/>
          <w:color w:val="000000"/>
          <w:sz w:val="28"/>
          <w:lang w:val="ru"/>
        </w:rPr>
        <w:t>— определение термина «внимание».)</w:t>
      </w:r>
    </w:p>
    <w:p w:rsidR="001F2635" w:rsidRPr="00BA56A7" w:rsidRDefault="001F2635" w:rsidP="001F2635">
      <w:pPr>
        <w:jc w:val="both"/>
        <w:rPr>
          <w:rFonts w:eastAsia="Arial Unicode MS"/>
          <w:bCs/>
          <w:color w:val="000000"/>
          <w:sz w:val="28"/>
          <w:lang w:val="ru"/>
        </w:rPr>
      </w:pPr>
    </w:p>
    <w:p w:rsidR="001F2635" w:rsidRDefault="001F2635" w:rsidP="001F263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 </w:t>
      </w:r>
      <w:r w:rsidRPr="001F2635">
        <w:rPr>
          <w:rFonts w:eastAsia="Arial Unicode MS"/>
          <w:color w:val="000000"/>
          <w:sz w:val="28"/>
          <w:lang w:val="ru"/>
        </w:rPr>
        <w:t>Внимание — важнейшее качество,</w:t>
      </w:r>
      <w:r>
        <w:rPr>
          <w:rFonts w:eastAsia="Arial Unicode MS"/>
          <w:color w:val="000000"/>
          <w:sz w:val="28"/>
          <w:lang w:val="ru"/>
        </w:rPr>
        <w:t xml:space="preserve"> которое характеризует процесс о</w:t>
      </w:r>
      <w:r w:rsidRPr="001F2635">
        <w:rPr>
          <w:rFonts w:eastAsia="Arial Unicode MS"/>
          <w:color w:val="000000"/>
          <w:sz w:val="28"/>
          <w:lang w:val="ru"/>
        </w:rPr>
        <w:t>тбора нужной информации и отбрасывания лишней. Дело в том</w:t>
      </w:r>
      <w:r>
        <w:rPr>
          <w:rFonts w:eastAsia="Arial Unicode MS"/>
          <w:color w:val="000000"/>
          <w:sz w:val="28"/>
          <w:lang w:val="ru"/>
        </w:rPr>
        <w:t xml:space="preserve"> что </w:t>
      </w:r>
      <w:r w:rsidRPr="001F2635">
        <w:rPr>
          <w:rFonts w:eastAsia="Arial Unicode MS"/>
          <w:color w:val="000000"/>
          <w:sz w:val="28"/>
          <w:lang w:val="ru"/>
        </w:rPr>
        <w:t xml:space="preserve">в человеческий мозг ежесекундно поступают тысячи сигналов </w:t>
      </w:r>
      <w:r>
        <w:rPr>
          <w:rFonts w:eastAsia="Arial Unicode MS"/>
          <w:color w:val="000000"/>
          <w:sz w:val="28"/>
          <w:lang w:val="ru"/>
        </w:rPr>
        <w:t>из в</w:t>
      </w:r>
      <w:r w:rsidRPr="001F2635">
        <w:rPr>
          <w:rFonts w:eastAsia="Arial Unicode MS"/>
          <w:color w:val="000000"/>
          <w:sz w:val="28"/>
          <w:lang w:val="ru"/>
        </w:rPr>
        <w:t xml:space="preserve">нешнего </w:t>
      </w:r>
      <w:r w:rsidRPr="001F2635">
        <w:rPr>
          <w:rFonts w:eastAsia="Arial Unicode MS"/>
          <w:color w:val="000000"/>
          <w:sz w:val="28"/>
          <w:lang w:val="ru"/>
        </w:rPr>
        <w:lastRenderedPageBreak/>
        <w:t>мира. Если бы не существовало внимания — своеобраз</w:t>
      </w:r>
      <w:r w:rsidRPr="001F2635">
        <w:rPr>
          <w:rFonts w:eastAsia="Arial Unicode MS"/>
          <w:color w:val="000000"/>
          <w:sz w:val="28"/>
          <w:lang w:val="ru"/>
        </w:rPr>
        <w:softHyphen/>
        <w:t>ного фильтра, то наш мозг не смог бы избежать перегрузки.</w:t>
      </w:r>
    </w:p>
    <w:p w:rsidR="00AD1375" w:rsidRP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</w:t>
      </w:r>
      <w:r w:rsidRPr="00AD1375">
        <w:rPr>
          <w:rFonts w:eastAsia="Arial Unicode MS"/>
          <w:color w:val="000000"/>
          <w:sz w:val="28"/>
          <w:lang w:val="ru"/>
        </w:rPr>
        <w:t>Об особенностях распределения вни</w:t>
      </w:r>
      <w:r w:rsidRPr="00AD1375">
        <w:rPr>
          <w:rFonts w:eastAsia="Arial Unicode MS"/>
          <w:color w:val="000000"/>
          <w:sz w:val="28"/>
          <w:lang w:val="ru"/>
        </w:rPr>
        <w:softHyphen/>
        <w:t>мания судят по тому, легко ли ребенку удается делать несколько дел одновременно: писать письмо и разговаривать, решать задачу и отвечать на вопросы, заниматься и наблюдать за окружающим и т.п. Насколько легко воспринимаются и запоминаются допол</w:t>
      </w:r>
      <w:r w:rsidRPr="00AD1375">
        <w:rPr>
          <w:rFonts w:eastAsia="Arial Unicode MS"/>
          <w:color w:val="000000"/>
          <w:sz w:val="28"/>
          <w:lang w:val="ru"/>
        </w:rPr>
        <w:softHyphen/>
        <w:t>нительные разъяснения и беглые замечания педагога и родите</w:t>
      </w:r>
      <w:r w:rsidRPr="00AD1375">
        <w:rPr>
          <w:rFonts w:eastAsia="Arial Unicode MS"/>
          <w:color w:val="000000"/>
          <w:sz w:val="28"/>
          <w:lang w:val="ru"/>
        </w:rPr>
        <w:softHyphen/>
        <w:t>лей.</w:t>
      </w:r>
    </w:p>
    <w:p w:rsidR="00AD1375" w:rsidRP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 </w:t>
      </w:r>
      <w:r w:rsidRPr="00AD1375">
        <w:rPr>
          <w:rFonts w:eastAsia="Arial Unicode MS"/>
          <w:color w:val="000000"/>
          <w:sz w:val="28"/>
          <w:lang w:val="ru"/>
        </w:rPr>
        <w:t>Очень важно, чтобы ребенок понимал, чего от него требу</w:t>
      </w:r>
      <w:r w:rsidRPr="00AD1375">
        <w:rPr>
          <w:rFonts w:eastAsia="Arial Unicode MS"/>
          <w:color w:val="000000"/>
          <w:sz w:val="28"/>
          <w:lang w:val="ru"/>
        </w:rPr>
        <w:softHyphen/>
        <w:t>ет взрослый. Удивительно, но когда воспитатель на занятии перестает говорить: «Не отвлекайтесь! Не вертитесь! Вы та</w:t>
      </w:r>
      <w:r w:rsidRPr="00AD1375">
        <w:rPr>
          <w:rFonts w:eastAsia="Arial Unicode MS"/>
          <w:color w:val="000000"/>
          <w:sz w:val="28"/>
          <w:lang w:val="ru"/>
        </w:rPr>
        <w:softHyphen/>
        <w:t>кие невнимательные», а вместо этого произносит: «Когда я го</w:t>
      </w:r>
      <w:r w:rsidRPr="00AD1375">
        <w:rPr>
          <w:rFonts w:eastAsia="Arial Unicode MS"/>
          <w:color w:val="000000"/>
          <w:sz w:val="28"/>
          <w:lang w:val="ru"/>
        </w:rPr>
        <w:softHyphen/>
        <w:t>ворю „внимание", я жду, чтобы вы положили руки на стол, сели прямо и стали смотреть на меня», — дети тут же начинают его понимать.</w:t>
      </w: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</w:t>
      </w:r>
      <w:r w:rsidRPr="00AD1375">
        <w:rPr>
          <w:rFonts w:eastAsia="Arial Unicode MS"/>
          <w:color w:val="000000"/>
          <w:sz w:val="28"/>
          <w:lang w:val="ru"/>
        </w:rPr>
        <w:t xml:space="preserve">Внимание — не раз и навсегда данное качество, его можно и нужно развивать. Дошкольнику это сделать очень трудно. Ему надо помочь научиться управлять своим вниманием, и главными помощниками ребенку могут стать мама и папа. </w:t>
      </w:r>
    </w:p>
    <w:p w:rsidR="00AD1375" w:rsidRPr="00AD1375" w:rsidRDefault="00AD1375" w:rsidP="00AD1375">
      <w:pPr>
        <w:jc w:val="both"/>
        <w:rPr>
          <w:rFonts w:eastAsia="Arial Unicode MS"/>
          <w:i/>
          <w:color w:val="000000"/>
          <w:sz w:val="28"/>
          <w:lang w:val="ru"/>
        </w:rPr>
      </w:pPr>
      <w:r w:rsidRPr="00AD1375">
        <w:rPr>
          <w:rFonts w:eastAsia="Arial Unicode MS"/>
          <w:i/>
          <w:color w:val="000000"/>
          <w:sz w:val="28"/>
          <w:lang w:val="ru"/>
        </w:rPr>
        <w:t xml:space="preserve">        Вот условия, при соблюдении которых можно развить у ребенка необходимое качество: </w:t>
      </w:r>
    </w:p>
    <w:p w:rsidR="00AD1375" w:rsidRDefault="00AD1375" w:rsidP="00AD1375">
      <w:pPr>
        <w:pStyle w:val="ab"/>
        <w:numPr>
          <w:ilvl w:val="0"/>
          <w:numId w:val="6"/>
        </w:numPr>
        <w:jc w:val="both"/>
        <w:rPr>
          <w:rFonts w:eastAsia="Arial Unicode MS"/>
          <w:color w:val="000000"/>
          <w:sz w:val="28"/>
          <w:lang w:val="ru"/>
        </w:rPr>
      </w:pPr>
      <w:r w:rsidRPr="00AD1375">
        <w:rPr>
          <w:rFonts w:eastAsia="Arial Unicode MS"/>
          <w:color w:val="000000"/>
          <w:sz w:val="28"/>
          <w:lang w:val="ru"/>
        </w:rPr>
        <w:t>Занятия по тренировке</w:t>
      </w:r>
      <w:r>
        <w:rPr>
          <w:rFonts w:eastAsia="Arial Unicode MS"/>
          <w:color w:val="000000"/>
          <w:sz w:val="28"/>
          <w:lang w:val="ru"/>
        </w:rPr>
        <w:t xml:space="preserve"> внимания должны быть регулярны</w:t>
      </w:r>
      <w:r w:rsidRPr="00AD1375">
        <w:rPr>
          <w:rFonts w:eastAsia="Arial Unicode MS"/>
          <w:color w:val="000000"/>
          <w:sz w:val="28"/>
          <w:lang w:val="ru"/>
        </w:rPr>
        <w:t>ми и продолжаться в течение сколь угодно долгого времени, пок</w:t>
      </w:r>
      <w:r>
        <w:rPr>
          <w:rFonts w:eastAsia="Arial Unicode MS"/>
          <w:color w:val="000000"/>
          <w:sz w:val="28"/>
          <w:lang w:val="ru"/>
        </w:rPr>
        <w:t>а</w:t>
      </w:r>
      <w:r w:rsidRPr="00AD1375">
        <w:rPr>
          <w:rFonts w:eastAsia="Arial Unicode MS"/>
          <w:color w:val="000000"/>
          <w:sz w:val="28"/>
          <w:lang w:val="ru"/>
        </w:rPr>
        <w:t xml:space="preserve"> не появятся нужные результаты.</w:t>
      </w:r>
    </w:p>
    <w:p w:rsidR="00AD1375" w:rsidRDefault="00AD1375" w:rsidP="00AD1375">
      <w:pPr>
        <w:pStyle w:val="ab"/>
        <w:numPr>
          <w:ilvl w:val="0"/>
          <w:numId w:val="6"/>
        </w:numPr>
        <w:jc w:val="both"/>
        <w:rPr>
          <w:rFonts w:eastAsia="Arial Unicode MS"/>
          <w:color w:val="000000"/>
          <w:sz w:val="28"/>
          <w:lang w:val="ru"/>
        </w:rPr>
      </w:pPr>
      <w:r w:rsidRPr="00AD1375">
        <w:rPr>
          <w:rFonts w:eastAsia="Arial Unicode MS"/>
          <w:color w:val="000000"/>
          <w:sz w:val="28"/>
          <w:lang w:val="ru"/>
        </w:rPr>
        <w:t>Родителю самому должны быть интересны задания, которые он предлагает ребенку, чтобы можно было выполнят</w:t>
      </w:r>
      <w:r>
        <w:rPr>
          <w:rFonts w:eastAsia="Arial Unicode MS"/>
          <w:color w:val="000000"/>
          <w:sz w:val="28"/>
          <w:lang w:val="ru"/>
        </w:rPr>
        <w:t>ь упражнения</w:t>
      </w:r>
      <w:r w:rsidRPr="00AD1375">
        <w:rPr>
          <w:rFonts w:eastAsia="Arial Unicode MS"/>
          <w:color w:val="000000"/>
          <w:sz w:val="28"/>
          <w:lang w:val="ru"/>
        </w:rPr>
        <w:t xml:space="preserve"> вместе.</w:t>
      </w:r>
    </w:p>
    <w:p w:rsidR="00AD1375" w:rsidRPr="00AD1375" w:rsidRDefault="00AD1375" w:rsidP="00AD1375">
      <w:pPr>
        <w:pStyle w:val="ab"/>
        <w:numPr>
          <w:ilvl w:val="0"/>
          <w:numId w:val="6"/>
        </w:numPr>
        <w:jc w:val="both"/>
        <w:rPr>
          <w:rFonts w:eastAsia="Arial Unicode MS"/>
          <w:color w:val="000000"/>
          <w:sz w:val="28"/>
          <w:lang w:val="ru"/>
        </w:rPr>
      </w:pPr>
      <w:r w:rsidRPr="00AD1375">
        <w:rPr>
          <w:rFonts w:eastAsia="Arial Unicode MS"/>
          <w:color w:val="000000"/>
          <w:sz w:val="28"/>
          <w:lang w:val="ru"/>
        </w:rPr>
        <w:t>Во время занятий родитель должен быть спокойным и добро</w:t>
      </w:r>
      <w:r>
        <w:rPr>
          <w:rFonts w:eastAsia="Arial Unicode MS"/>
          <w:color w:val="000000"/>
          <w:sz w:val="28"/>
          <w:lang w:val="ru"/>
        </w:rPr>
        <w:t>-</w:t>
      </w:r>
      <w:r w:rsidRPr="00AD1375">
        <w:rPr>
          <w:rFonts w:eastAsia="Arial Unicode MS"/>
          <w:color w:val="000000"/>
          <w:sz w:val="28"/>
          <w:lang w:val="ru"/>
        </w:rPr>
        <w:t xml:space="preserve"> желательным.</w:t>
      </w: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Default="00AD1375" w:rsidP="00AD1375">
      <w:pPr>
        <w:jc w:val="both"/>
        <w:rPr>
          <w:rFonts w:eastAsia="Arial Unicode MS"/>
          <w:i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</w:t>
      </w:r>
      <w:r w:rsidRPr="00AD1375">
        <w:rPr>
          <w:rFonts w:eastAsia="Arial Unicode MS"/>
          <w:color w:val="000000"/>
          <w:sz w:val="28"/>
          <w:lang w:val="ru"/>
        </w:rPr>
        <w:t xml:space="preserve">Возьмите памятки, в них вы найдете простые рекомендации как развить внимательность дошкольника </w:t>
      </w:r>
      <w:r w:rsidRPr="00AD1375">
        <w:rPr>
          <w:rFonts w:eastAsia="Arial Unicode MS"/>
          <w:i/>
          <w:color w:val="000000"/>
          <w:sz w:val="28"/>
          <w:lang w:val="ru"/>
        </w:rPr>
        <w:t>(см. Приложение 2).</w:t>
      </w: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Pr="00AD1375" w:rsidRDefault="00AD1375" w:rsidP="00AD1375">
      <w:pPr>
        <w:jc w:val="both"/>
        <w:rPr>
          <w:rFonts w:eastAsia="Arial Unicode MS"/>
          <w:b/>
          <w:color w:val="000000"/>
          <w:sz w:val="28"/>
          <w:lang w:val="ru"/>
        </w:rPr>
      </w:pPr>
      <w:bookmarkStart w:id="6" w:name="bookmark9"/>
      <w:r w:rsidRPr="00AD1375">
        <w:rPr>
          <w:rFonts w:eastAsia="Arial Unicode MS"/>
          <w:color w:val="000000"/>
          <w:sz w:val="28"/>
          <w:lang w:val="ru"/>
        </w:rPr>
        <w:t xml:space="preserve">2. </w:t>
      </w:r>
      <w:r w:rsidRPr="00AD1375">
        <w:rPr>
          <w:rFonts w:eastAsia="Arial Unicode MS"/>
          <w:b/>
          <w:color w:val="000000"/>
          <w:sz w:val="28"/>
          <w:lang w:val="ru"/>
        </w:rPr>
        <w:t>Знакомство с играми и упражнениями, развивающими основные свойства внимания. Игровой практикум</w:t>
      </w:r>
      <w:bookmarkEnd w:id="6"/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(На </w:t>
      </w:r>
      <w:r w:rsidRPr="00AD1375">
        <w:rPr>
          <w:rFonts w:eastAsia="Arial Unicode MS"/>
          <w:color w:val="000000"/>
          <w:sz w:val="28"/>
          <w:lang w:val="ru"/>
        </w:rPr>
        <w:t>слайде — фотографии детей группы во время игры.)</w:t>
      </w: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 w:rsidRPr="00AD1375">
        <w:rPr>
          <w:rFonts w:eastAsia="Arial Unicode MS"/>
          <w:b/>
          <w:bCs/>
          <w:color w:val="000000"/>
          <w:sz w:val="28"/>
          <w:lang w:val="ru"/>
        </w:rPr>
        <w:t>Педагог-психолог.</w:t>
      </w:r>
      <w:r w:rsidRPr="00AD1375">
        <w:rPr>
          <w:rFonts w:eastAsia="Arial Unicode MS"/>
          <w:color w:val="000000"/>
          <w:sz w:val="28"/>
          <w:lang w:val="ru"/>
        </w:rPr>
        <w:t xml:space="preserve"> К числу эффективных средств развития внима</w:t>
      </w:r>
      <w:r w:rsidRPr="00AD1375">
        <w:rPr>
          <w:rFonts w:eastAsia="Arial Unicode MS"/>
          <w:color w:val="000000"/>
          <w:sz w:val="28"/>
          <w:lang w:val="ru"/>
        </w:rPr>
        <w:softHyphen/>
        <w:t>ния и других познавательных качеств личности дошкольника отно</w:t>
      </w:r>
      <w:r w:rsidRPr="00AD1375">
        <w:rPr>
          <w:rFonts w:eastAsia="Arial Unicode MS"/>
          <w:color w:val="000000"/>
          <w:sz w:val="28"/>
          <w:lang w:val="ru"/>
        </w:rPr>
        <w:softHyphen/>
        <w:t>сятся игры и игровые упражнения.</w:t>
      </w: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 В</w:t>
      </w:r>
      <w:r w:rsidRPr="00AD1375">
        <w:rPr>
          <w:rFonts w:eastAsia="Arial Unicode MS"/>
          <w:color w:val="000000"/>
          <w:sz w:val="28"/>
          <w:lang w:val="ru"/>
        </w:rPr>
        <w:t xml:space="preserve">се упражнения, которые </w:t>
      </w:r>
      <w:r>
        <w:rPr>
          <w:rFonts w:eastAsia="Arial Unicode MS"/>
          <w:color w:val="000000"/>
          <w:sz w:val="28"/>
          <w:lang w:val="ru"/>
        </w:rPr>
        <w:t>в</w:t>
      </w:r>
      <w:r w:rsidRPr="00AD1375">
        <w:rPr>
          <w:rFonts w:eastAsia="Arial Unicode MS"/>
          <w:color w:val="000000"/>
          <w:sz w:val="28"/>
          <w:lang w:val="ru"/>
        </w:rPr>
        <w:t xml:space="preserve">ы собираетесь выполнять, </w:t>
      </w:r>
      <w:r>
        <w:rPr>
          <w:rFonts w:eastAsia="Arial Unicode MS"/>
          <w:color w:val="000000"/>
          <w:sz w:val="28"/>
          <w:lang w:val="ru"/>
        </w:rPr>
        <w:t xml:space="preserve">должны быть </w:t>
      </w:r>
      <w:r w:rsidRPr="00AD1375">
        <w:rPr>
          <w:rFonts w:eastAsia="Arial Unicode MS"/>
          <w:color w:val="000000"/>
          <w:sz w:val="28"/>
          <w:lang w:val="ru"/>
        </w:rPr>
        <w:t>преподнесены как игра. Тогда появляются положительные эмоции, интерес.</w:t>
      </w: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lastRenderedPageBreak/>
        <w:t xml:space="preserve">   </w:t>
      </w:r>
      <w:r w:rsidRPr="00AD1375">
        <w:rPr>
          <w:rFonts w:eastAsia="Arial Unicode MS"/>
          <w:color w:val="000000"/>
          <w:sz w:val="28"/>
          <w:lang w:val="ru"/>
        </w:rPr>
        <w:t xml:space="preserve">Воспитатель и педагог-психолог предлагают родителям побывать и роли детей и выполнить упражнение, направленное на развитие </w:t>
      </w:r>
      <w:r>
        <w:rPr>
          <w:rFonts w:eastAsia="Arial Unicode MS"/>
          <w:color w:val="000000"/>
          <w:sz w:val="28"/>
          <w:lang w:val="ru"/>
        </w:rPr>
        <w:t>вни</w:t>
      </w:r>
      <w:r w:rsidRPr="00AD1375">
        <w:rPr>
          <w:rFonts w:eastAsia="Arial Unicode MS"/>
          <w:color w:val="000000"/>
          <w:sz w:val="28"/>
          <w:lang w:val="ru"/>
        </w:rPr>
        <w:t xml:space="preserve">мания (для каждой группы свое). Время выполнения — не более </w:t>
      </w:r>
      <w:r w:rsidR="00DF4427">
        <w:rPr>
          <w:rFonts w:eastAsia="Arial Unicode MS"/>
          <w:color w:val="000000"/>
          <w:sz w:val="28"/>
          <w:lang w:val="ru"/>
        </w:rPr>
        <w:t xml:space="preserve">пяти </w:t>
      </w:r>
      <w:r w:rsidRPr="00AD1375">
        <w:rPr>
          <w:rFonts w:eastAsia="Arial Unicode MS"/>
          <w:color w:val="000000"/>
          <w:sz w:val="28"/>
          <w:lang w:val="ru"/>
        </w:rPr>
        <w:t>минут.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F4427" w:rsidRPr="00DF4427" w:rsidRDefault="00DF4427" w:rsidP="00DF4427">
      <w:pPr>
        <w:jc w:val="both"/>
        <w:rPr>
          <w:rFonts w:eastAsia="Arial Unicode MS"/>
          <w:b/>
          <w:bCs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</w:t>
      </w:r>
      <w:bookmarkStart w:id="7" w:name="bookmark10"/>
      <w:r>
        <w:rPr>
          <w:rFonts w:eastAsia="Arial Unicode MS"/>
          <w:b/>
          <w:bCs/>
          <w:color w:val="000000"/>
          <w:sz w:val="28"/>
          <w:lang w:val="ru"/>
        </w:rPr>
        <w:t>Пе</w:t>
      </w:r>
      <w:r w:rsidRPr="00DF4427">
        <w:rPr>
          <w:rFonts w:eastAsia="Arial Unicode MS"/>
          <w:b/>
          <w:bCs/>
          <w:color w:val="000000"/>
          <w:sz w:val="28"/>
          <w:lang w:val="ru"/>
        </w:rPr>
        <w:t>рвая группа — «Нарисуй бусинки»</w:t>
      </w:r>
      <w:bookmarkEnd w:id="7"/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У </w:t>
      </w:r>
      <w:r w:rsidRPr="00DF4427">
        <w:rPr>
          <w:rFonts w:eastAsia="Arial Unicode MS"/>
          <w:color w:val="000000"/>
          <w:sz w:val="28"/>
          <w:lang w:val="ru"/>
        </w:rPr>
        <w:t xml:space="preserve"> каждого участника лист бум</w:t>
      </w:r>
      <w:r>
        <w:rPr>
          <w:rFonts w:eastAsia="Arial Unicode MS"/>
          <w:color w:val="000000"/>
          <w:sz w:val="28"/>
          <w:lang w:val="ru"/>
        </w:rPr>
        <w:t>аги и цветные карандаши. З</w:t>
      </w:r>
      <w:r w:rsidRPr="00DF4427">
        <w:rPr>
          <w:rFonts w:eastAsia="Arial Unicode MS"/>
          <w:color w:val="000000"/>
          <w:sz w:val="28"/>
          <w:lang w:val="ru"/>
        </w:rPr>
        <w:t>ада</w:t>
      </w:r>
      <w:r w:rsidRPr="00DF4427">
        <w:rPr>
          <w:rFonts w:eastAsia="Arial Unicode MS"/>
          <w:color w:val="000000"/>
          <w:sz w:val="28"/>
          <w:lang w:val="ru"/>
        </w:rPr>
        <w:softHyphen/>
        <w:t>ние приводится на карточке, напр</w:t>
      </w:r>
      <w:r>
        <w:rPr>
          <w:rFonts w:eastAsia="Arial Unicode MS"/>
          <w:color w:val="000000"/>
          <w:sz w:val="28"/>
          <w:lang w:val="ru"/>
        </w:rPr>
        <w:t xml:space="preserve">имер: «Нарисовать пять бусинок разного </w:t>
      </w:r>
      <w:r w:rsidRPr="00DF4427">
        <w:rPr>
          <w:rFonts w:eastAsia="Arial Unicode MS"/>
          <w:color w:val="000000"/>
          <w:sz w:val="28"/>
          <w:lang w:val="ru"/>
        </w:rPr>
        <w:t xml:space="preserve"> цвета и размера так, чтобы средняя была желтая, а последн</w:t>
      </w:r>
      <w:r>
        <w:rPr>
          <w:rFonts w:eastAsia="Arial Unicode MS"/>
          <w:color w:val="000000"/>
          <w:sz w:val="28"/>
          <w:lang w:val="ru"/>
        </w:rPr>
        <w:t>яя</w:t>
      </w:r>
      <w:r w:rsidRPr="00DF4427">
        <w:rPr>
          <w:rFonts w:eastAsia="Arial Unicode MS"/>
          <w:color w:val="000000"/>
          <w:sz w:val="28"/>
          <w:lang w:val="ru"/>
        </w:rPr>
        <w:t xml:space="preserve"> самая маленькая».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F4427" w:rsidRPr="00DF4427" w:rsidRDefault="00DF4427" w:rsidP="00DF4427">
      <w:pPr>
        <w:jc w:val="both"/>
        <w:rPr>
          <w:rFonts w:eastAsia="Arial Unicode MS"/>
          <w:b/>
          <w:bCs/>
          <w:color w:val="000000"/>
          <w:sz w:val="28"/>
          <w:lang w:val="ru"/>
        </w:rPr>
      </w:pPr>
      <w:bookmarkStart w:id="8" w:name="bookmark11"/>
      <w:r w:rsidRPr="00DF4427">
        <w:rPr>
          <w:rFonts w:eastAsia="Arial Unicode MS"/>
          <w:b/>
          <w:bCs/>
          <w:color w:val="000000"/>
          <w:sz w:val="28"/>
          <w:lang w:val="ru"/>
        </w:rPr>
        <w:t>Вторая группа - «Нарисуй узор» (графический диктант)</w:t>
      </w:r>
      <w:bookmarkEnd w:id="8"/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color w:val="000000"/>
          <w:sz w:val="28"/>
          <w:lang w:val="ru"/>
        </w:rPr>
        <w:t>У каждого участника лист бумаги с отмеченной точкой. Воспита</w:t>
      </w:r>
      <w:r w:rsidRPr="00DF4427">
        <w:rPr>
          <w:rFonts w:eastAsia="Arial Unicode MS"/>
          <w:color w:val="000000"/>
          <w:sz w:val="28"/>
          <w:lang w:val="ru"/>
        </w:rPr>
        <w:softHyphen/>
        <w:t>тель диктует действия, а родители должны нарисовать узор до конца строки под диктовку, не отрывая карандаша от бумаги. Например: «Одна клетка вниз — одна клетка вправо — одна клетка вверх — одна клетка вправо — одна клетка вниз — одна клетка вправо — одна клет</w:t>
      </w:r>
      <w:r w:rsidRPr="00DF4427">
        <w:rPr>
          <w:rFonts w:eastAsia="Arial Unicode MS"/>
          <w:color w:val="000000"/>
          <w:sz w:val="28"/>
          <w:lang w:val="ru"/>
        </w:rPr>
        <w:softHyphen/>
        <w:t>ка вверх». (Как вариант — нарисовать под диктовку фигуру и рас</w:t>
      </w:r>
      <w:r w:rsidRPr="00DF4427">
        <w:rPr>
          <w:rFonts w:eastAsia="Arial Unicode MS"/>
          <w:color w:val="000000"/>
          <w:sz w:val="28"/>
          <w:lang w:val="ru"/>
        </w:rPr>
        <w:softHyphen/>
        <w:t>красить.)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F4427" w:rsidRPr="00DF4427" w:rsidRDefault="00DF4427" w:rsidP="00DF4427">
      <w:pPr>
        <w:jc w:val="both"/>
        <w:rPr>
          <w:rFonts w:eastAsia="Arial Unicode MS"/>
          <w:b/>
          <w:bCs/>
          <w:color w:val="000000"/>
          <w:sz w:val="28"/>
          <w:lang w:val="ru"/>
        </w:rPr>
      </w:pPr>
      <w:bookmarkStart w:id="9" w:name="bookmark12"/>
      <w:r w:rsidRPr="00DF4427">
        <w:rPr>
          <w:rFonts w:eastAsia="Arial Unicode MS"/>
          <w:b/>
          <w:bCs/>
          <w:color w:val="000000"/>
          <w:sz w:val="28"/>
          <w:lang w:val="ru"/>
        </w:rPr>
        <w:t>Третья группа — «Что изменилось?»</w:t>
      </w:r>
      <w:bookmarkEnd w:id="9"/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color w:val="000000"/>
          <w:sz w:val="28"/>
          <w:lang w:val="ru"/>
        </w:rPr>
        <w:t>Предварительно педагог-психолог раскладывает на столе 10—15 мелких предметов (ластик, карандаш, блокнот и др.) и накры</w:t>
      </w:r>
      <w:r w:rsidRPr="00DF4427">
        <w:rPr>
          <w:rFonts w:eastAsia="Arial Unicode MS"/>
          <w:color w:val="000000"/>
          <w:sz w:val="28"/>
          <w:lang w:val="ru"/>
        </w:rPr>
        <w:softHyphen/>
        <w:t>вает их газетой. Приглашает одного из участников группы проверить свою наблюдательность — в течение 30 секунд ознакомиться с рас</w:t>
      </w:r>
      <w:r w:rsidRPr="00DF4427">
        <w:rPr>
          <w:rFonts w:eastAsia="Arial Unicode MS"/>
          <w:color w:val="000000"/>
          <w:sz w:val="28"/>
          <w:lang w:val="ru"/>
        </w:rPr>
        <w:softHyphen/>
        <w:t>положением предметов, потом повернуться спиной к столу. В это время педагог-психолог перекладывает 3—4 предмета на другие ме</w:t>
      </w:r>
      <w:r w:rsidRPr="00DF4427">
        <w:rPr>
          <w:rFonts w:eastAsia="Arial Unicode MS"/>
          <w:color w:val="000000"/>
          <w:sz w:val="28"/>
          <w:lang w:val="ru"/>
        </w:rPr>
        <w:softHyphen/>
        <w:t>ста, затем просит играющего повернуться, посмотреть на предметы и ответить на вопрос: «Что изменилось в расположении предметов, какие из них были переложены?»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color w:val="000000"/>
          <w:sz w:val="28"/>
          <w:lang w:val="ru"/>
        </w:rPr>
        <w:t>По истечении обозначенного времени участники каждой группы демонстрируют всем предложенное им задание и результаты, а так</w:t>
      </w:r>
      <w:r w:rsidRPr="00DF4427">
        <w:rPr>
          <w:rFonts w:eastAsia="Arial Unicode MS"/>
          <w:color w:val="000000"/>
          <w:sz w:val="28"/>
          <w:lang w:val="ru"/>
        </w:rPr>
        <w:softHyphen/>
        <w:t>же говорят о трудностях, с которыми они столкнулись при выполне</w:t>
      </w:r>
      <w:r w:rsidRPr="00DF4427">
        <w:rPr>
          <w:rFonts w:eastAsia="Arial Unicode MS"/>
          <w:color w:val="000000"/>
          <w:sz w:val="28"/>
          <w:lang w:val="ru"/>
        </w:rPr>
        <w:softHyphen/>
        <w:t>нии. Воспитатель и педагог-психолог направляют и комментируют выступления родителей, дают правильные ответы.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     </w:t>
      </w:r>
      <w:r w:rsidRPr="00DF4427">
        <w:rPr>
          <w:rFonts w:eastAsia="Arial Unicode MS"/>
          <w:color w:val="000000"/>
          <w:sz w:val="28"/>
          <w:lang w:val="ru"/>
        </w:rPr>
        <w:t>Далее воспитатель предлагает участникам игры и упражнения на тренировку основных свойств внимания — игровой калейдо</w:t>
      </w:r>
      <w:r w:rsidRPr="00DF4427">
        <w:rPr>
          <w:rFonts w:eastAsia="Arial Unicode MS"/>
          <w:color w:val="000000"/>
          <w:sz w:val="28"/>
          <w:lang w:val="ru"/>
        </w:rPr>
        <w:softHyphen/>
        <w:t>скоп</w:t>
      </w:r>
      <w:r w:rsidRPr="00DF4427">
        <w:rPr>
          <w:rFonts w:eastAsia="Arial Unicode MS"/>
          <w:i/>
          <w:iCs/>
          <w:color w:val="000000"/>
          <w:sz w:val="28"/>
          <w:lang w:val="ru"/>
        </w:rPr>
        <w:t xml:space="preserve"> (см. Приложение 3),</w:t>
      </w:r>
      <w:r w:rsidRPr="00DF4427">
        <w:rPr>
          <w:rFonts w:eastAsia="Arial Unicode MS"/>
          <w:color w:val="000000"/>
          <w:sz w:val="28"/>
          <w:lang w:val="ru"/>
        </w:rPr>
        <w:t xml:space="preserve"> который можно найти в специально обо</w:t>
      </w:r>
      <w:r w:rsidRPr="00DF4427">
        <w:rPr>
          <w:rFonts w:eastAsia="Arial Unicode MS"/>
          <w:color w:val="000000"/>
          <w:sz w:val="28"/>
          <w:lang w:val="ru"/>
        </w:rPr>
        <w:softHyphen/>
        <w:t>рудованном уголке родителей в группе. Родители могут проводить их с детьми дома, во время прогулок</w:t>
      </w:r>
      <w:r>
        <w:rPr>
          <w:rFonts w:eastAsia="Arial Unicode MS"/>
          <w:color w:val="000000"/>
          <w:sz w:val="28"/>
          <w:lang w:val="ru"/>
        </w:rPr>
        <w:t>.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F4427" w:rsidRPr="00DF4427" w:rsidRDefault="00DF4427" w:rsidP="00DF4427">
      <w:pPr>
        <w:jc w:val="both"/>
        <w:rPr>
          <w:rFonts w:eastAsia="Arial Unicode MS"/>
          <w:b/>
          <w:bCs/>
          <w:color w:val="000000"/>
          <w:sz w:val="28"/>
          <w:lang w:val="ru"/>
        </w:rPr>
      </w:pPr>
      <w:bookmarkStart w:id="10" w:name="bookmark16"/>
      <w:r w:rsidRPr="00DF4427">
        <w:rPr>
          <w:rFonts w:eastAsia="Arial Unicode MS"/>
          <w:b/>
          <w:bCs/>
          <w:color w:val="000000"/>
          <w:sz w:val="28"/>
          <w:lang w:val="ru"/>
        </w:rPr>
        <w:t>III. Заключительная часть. Рефлексия</w:t>
      </w:r>
      <w:bookmarkEnd w:id="10"/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b/>
          <w:bCs/>
          <w:color w:val="000000"/>
          <w:sz w:val="28"/>
          <w:lang w:val="ru"/>
        </w:rPr>
        <w:t>Воспитатель.</w:t>
      </w:r>
      <w:r w:rsidRPr="00DF4427">
        <w:rPr>
          <w:rFonts w:eastAsia="Arial Unicode MS"/>
          <w:color w:val="000000"/>
          <w:sz w:val="28"/>
          <w:lang w:val="ru"/>
        </w:rPr>
        <w:t xml:space="preserve"> Итак, прежде чем начать решать проблему со вни</w:t>
      </w:r>
      <w:r w:rsidRPr="00DF4427">
        <w:rPr>
          <w:rFonts w:eastAsia="Arial Unicode MS"/>
          <w:color w:val="000000"/>
          <w:sz w:val="28"/>
          <w:lang w:val="ru"/>
        </w:rPr>
        <w:softHyphen/>
        <w:t>манием у малыша, определитесь, какого результата вы хотите</w:t>
      </w:r>
      <w:r>
        <w:rPr>
          <w:rFonts w:eastAsia="Arial Unicode MS"/>
          <w:color w:val="000000"/>
          <w:sz w:val="28"/>
          <w:lang w:val="ru"/>
        </w:rPr>
        <w:t xml:space="preserve"> </w:t>
      </w:r>
      <w:r w:rsidRPr="00DF4427">
        <w:rPr>
          <w:rFonts w:eastAsia="Arial Unicode MS"/>
          <w:color w:val="000000"/>
          <w:sz w:val="28"/>
          <w:lang w:val="ru"/>
        </w:rPr>
        <w:t xml:space="preserve">достичь? </w:t>
      </w:r>
      <w:r w:rsidRPr="00DF4427">
        <w:rPr>
          <w:rFonts w:eastAsia="Arial Unicode MS"/>
          <w:color w:val="000000"/>
          <w:sz w:val="28"/>
          <w:lang w:val="ru"/>
        </w:rPr>
        <w:lastRenderedPageBreak/>
        <w:t>Остерегайтесь ставить слишком высокие цели, если ре</w:t>
      </w:r>
      <w:r w:rsidRPr="00DF4427">
        <w:rPr>
          <w:rFonts w:eastAsia="Arial Unicode MS"/>
          <w:color w:val="000000"/>
          <w:sz w:val="28"/>
          <w:lang w:val="ru"/>
        </w:rPr>
        <w:softHyphen/>
        <w:t xml:space="preserve">бенок еще не умеет малого. </w:t>
      </w:r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 </w:t>
      </w:r>
      <w:r w:rsidRPr="00DF4427">
        <w:rPr>
          <w:rFonts w:eastAsia="Arial Unicode MS"/>
          <w:color w:val="000000"/>
          <w:sz w:val="28"/>
          <w:lang w:val="ru"/>
        </w:rPr>
        <w:t>Например, мама хочет, чтобы сын са</w:t>
      </w:r>
      <w:r w:rsidRPr="00DF4427">
        <w:rPr>
          <w:rFonts w:eastAsia="Arial Unicode MS"/>
          <w:color w:val="000000"/>
          <w:sz w:val="28"/>
          <w:lang w:val="ru"/>
        </w:rPr>
        <w:softHyphen/>
        <w:t>мостоятельно умел сосредоточиться при выполнении любого за</w:t>
      </w:r>
      <w:r w:rsidRPr="00DF4427">
        <w:rPr>
          <w:rFonts w:eastAsia="Arial Unicode MS"/>
          <w:color w:val="000000"/>
          <w:sz w:val="28"/>
          <w:lang w:val="ru"/>
        </w:rPr>
        <w:softHyphen/>
        <w:t>дания. Если он на данном этапе жизни плохо концентрирует вни</w:t>
      </w:r>
      <w:r w:rsidRPr="00DF4427">
        <w:rPr>
          <w:rFonts w:eastAsia="Arial Unicode MS"/>
          <w:color w:val="000000"/>
          <w:sz w:val="28"/>
          <w:lang w:val="ru"/>
        </w:rPr>
        <w:softHyphen/>
        <w:t>мание даже тогда, когда ему об этом напоминают, то для начала имеет смысл сформулировать задачу: научить мальчика направлять и удерживать внимание на нужном предмете или действии в тече</w:t>
      </w:r>
      <w:r w:rsidRPr="00DF4427">
        <w:rPr>
          <w:rFonts w:eastAsia="Arial Unicode MS"/>
          <w:color w:val="000000"/>
          <w:sz w:val="28"/>
          <w:lang w:val="ru"/>
        </w:rPr>
        <w:softHyphen/>
        <w:t>ние хотя бы 5 минут.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 </w:t>
      </w:r>
      <w:r w:rsidRPr="00DF4427">
        <w:rPr>
          <w:rFonts w:eastAsia="Arial Unicode MS"/>
          <w:color w:val="000000"/>
          <w:sz w:val="28"/>
          <w:lang w:val="ru"/>
        </w:rPr>
        <w:t>Поддерживайте своих детей, создавайте хорошее настроение им и себе, выполняйте упражнения, и вы обязательно добьетесь ре</w:t>
      </w:r>
      <w:r w:rsidRPr="00DF4427">
        <w:rPr>
          <w:rFonts w:eastAsia="Arial Unicode MS"/>
          <w:color w:val="000000"/>
          <w:sz w:val="28"/>
          <w:lang w:val="ru"/>
        </w:rPr>
        <w:softHyphen/>
        <w:t>зультата.</w:t>
      </w:r>
    </w:p>
    <w:p w:rsidR="00DF4427" w:rsidRPr="00DF4427" w:rsidRDefault="00DF4427" w:rsidP="00DF4427">
      <w:pPr>
        <w:jc w:val="both"/>
        <w:rPr>
          <w:rFonts w:eastAsia="Arial Unicode MS"/>
          <w:b/>
          <w:i/>
          <w:color w:val="000000"/>
          <w:sz w:val="28"/>
          <w:lang w:val="ru"/>
        </w:rPr>
      </w:pPr>
      <w:r>
        <w:rPr>
          <w:rFonts w:eastAsia="Arial Unicode MS"/>
          <w:color w:val="000000"/>
          <w:sz w:val="28"/>
          <w:lang w:val="ru"/>
        </w:rPr>
        <w:t xml:space="preserve">    </w:t>
      </w:r>
      <w:r w:rsidRPr="00DF4427">
        <w:rPr>
          <w:rFonts w:eastAsia="Arial Unicode MS"/>
          <w:b/>
          <w:i/>
          <w:color w:val="000000"/>
          <w:sz w:val="28"/>
          <w:lang w:val="ru"/>
        </w:rPr>
        <w:t>Подводя итоги, воспитатель предлагает каждому родителю закон</w:t>
      </w:r>
      <w:r w:rsidRPr="00DF4427">
        <w:rPr>
          <w:rFonts w:eastAsia="Arial Unicode MS"/>
          <w:b/>
          <w:i/>
          <w:color w:val="000000"/>
          <w:sz w:val="28"/>
          <w:lang w:val="ru"/>
        </w:rPr>
        <w:softHyphen/>
        <w:t>чить одну из фраз:</w:t>
      </w:r>
    </w:p>
    <w:p w:rsidR="00DF4427" w:rsidRPr="00DF4427" w:rsidRDefault="00DF4427" w:rsidP="00DF4427">
      <w:pPr>
        <w:numPr>
          <w:ilvl w:val="0"/>
          <w:numId w:val="7"/>
        </w:num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color w:val="000000"/>
          <w:sz w:val="28"/>
          <w:lang w:val="ru"/>
        </w:rPr>
        <w:t>«Сегодня на родительском собрании мы поняли, что внима</w:t>
      </w:r>
      <w:r w:rsidRPr="00DF4427">
        <w:rPr>
          <w:rFonts w:eastAsia="Arial Unicode MS"/>
          <w:color w:val="000000"/>
          <w:sz w:val="28"/>
          <w:lang w:val="ru"/>
        </w:rPr>
        <w:softHyphen/>
        <w:t>ние...»</w:t>
      </w:r>
    </w:p>
    <w:p w:rsidR="00DF4427" w:rsidRPr="00DF4427" w:rsidRDefault="00DF4427" w:rsidP="00DF4427">
      <w:pPr>
        <w:numPr>
          <w:ilvl w:val="0"/>
          <w:numId w:val="7"/>
        </w:num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color w:val="000000"/>
          <w:sz w:val="28"/>
          <w:lang w:val="ru"/>
        </w:rPr>
        <w:t>«Для развития внимания ребенка нужно...»</w:t>
      </w:r>
    </w:p>
    <w:p w:rsidR="00DF4427" w:rsidRPr="00DF4427" w:rsidRDefault="00DF4427" w:rsidP="00DF4427">
      <w:pPr>
        <w:numPr>
          <w:ilvl w:val="0"/>
          <w:numId w:val="7"/>
        </w:numPr>
        <w:jc w:val="both"/>
        <w:rPr>
          <w:rFonts w:eastAsia="Arial Unicode MS"/>
          <w:color w:val="000000"/>
          <w:sz w:val="28"/>
          <w:lang w:val="ru"/>
        </w:rPr>
      </w:pPr>
      <w:r w:rsidRPr="00DF4427">
        <w:rPr>
          <w:rFonts w:eastAsia="Arial Unicode MS"/>
          <w:color w:val="000000"/>
          <w:sz w:val="28"/>
          <w:lang w:val="ru"/>
        </w:rPr>
        <w:t>«Предлагаю...»</w:t>
      </w:r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F4427" w:rsidRP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E2C79" w:rsidRDefault="00DE2C79" w:rsidP="00DE2C79">
      <w:pPr>
        <w:jc w:val="both"/>
        <w:rPr>
          <w:rFonts w:eastAsia="Arial Unicode MS"/>
          <w:b/>
          <w:i/>
          <w:color w:val="000000"/>
          <w:sz w:val="28"/>
          <w:lang w:val="ru"/>
        </w:rPr>
      </w:pPr>
      <w:r w:rsidRPr="00DE2C79">
        <w:rPr>
          <w:rFonts w:eastAsia="Arial Unicode MS"/>
          <w:b/>
          <w:i/>
          <w:color w:val="000000"/>
          <w:sz w:val="28"/>
          <w:lang w:val="ru"/>
        </w:rPr>
        <w:t>Приложение 1</w:t>
      </w:r>
    </w:p>
    <w:p w:rsidR="00DE2C79" w:rsidRDefault="00DE2C79" w:rsidP="00DE2C79">
      <w:pPr>
        <w:jc w:val="both"/>
        <w:rPr>
          <w:rFonts w:eastAsia="Arial Unicode MS"/>
          <w:b/>
          <w:i/>
          <w:color w:val="000000"/>
          <w:sz w:val="28"/>
          <w:lang w:val="ru"/>
        </w:rPr>
      </w:pPr>
    </w:p>
    <w:p w:rsidR="00DE2C79" w:rsidRPr="00DE2C79" w:rsidRDefault="00DE2C79" w:rsidP="00DE2C79">
      <w:pPr>
        <w:jc w:val="both"/>
        <w:rPr>
          <w:rFonts w:eastAsia="Arial Unicode MS"/>
          <w:b/>
          <w:i/>
          <w:color w:val="000000"/>
          <w:sz w:val="28"/>
          <w:lang w:val="ru"/>
        </w:rPr>
      </w:pPr>
    </w:p>
    <w:p w:rsidR="00DE2C79" w:rsidRPr="00DE2C79" w:rsidRDefault="00DE2C79" w:rsidP="00DE2C79">
      <w:pPr>
        <w:jc w:val="center"/>
        <w:rPr>
          <w:rFonts w:eastAsia="Arial Unicode MS"/>
          <w:b/>
          <w:color w:val="000000"/>
          <w:sz w:val="28"/>
          <w:lang w:val="ru"/>
        </w:rPr>
      </w:pPr>
      <w:r w:rsidRPr="00DE2C79">
        <w:rPr>
          <w:rFonts w:eastAsia="Arial Unicode MS"/>
          <w:b/>
          <w:color w:val="000000"/>
          <w:sz w:val="28"/>
          <w:lang w:val="ru"/>
        </w:rPr>
        <w:t>Анкета для родителей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1.</w:t>
      </w:r>
      <w:r w:rsidRPr="00DE2C79">
        <w:rPr>
          <w:rFonts w:eastAsia="Arial Unicode MS"/>
          <w:color w:val="000000"/>
          <w:sz w:val="28"/>
          <w:lang w:val="ru"/>
        </w:rPr>
        <w:tab/>
        <w:t>Часто ли ваш ребенок отвле</w:t>
      </w:r>
      <w:r>
        <w:rPr>
          <w:rFonts w:eastAsia="Arial Unicode MS"/>
          <w:color w:val="000000"/>
          <w:sz w:val="28"/>
          <w:lang w:val="ru"/>
        </w:rPr>
        <w:t>кается во время выполнения како</w:t>
      </w:r>
      <w:r w:rsidRPr="00DE2C79">
        <w:rPr>
          <w:rFonts w:eastAsia="Arial Unicode MS"/>
          <w:color w:val="000000"/>
          <w:sz w:val="28"/>
          <w:lang w:val="ru"/>
        </w:rPr>
        <w:t>го-либо задания?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Да;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иногда;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нет;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очень часто.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2.</w:t>
      </w:r>
      <w:r w:rsidRPr="00DE2C79">
        <w:rPr>
          <w:rFonts w:eastAsia="Arial Unicode MS"/>
          <w:color w:val="000000"/>
          <w:sz w:val="28"/>
          <w:lang w:val="ru"/>
        </w:rPr>
        <w:tab/>
        <w:t>Можно ли назвать вашего ребенка сосредоточенным, усидчи¬вым, внимательным?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Да;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трудно сказать;</w:t>
      </w:r>
    </w:p>
    <w:p w:rsidR="00DE2C79" w:rsidRPr="00DE2C79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—</w:t>
      </w:r>
      <w:r w:rsidRPr="00DE2C79">
        <w:rPr>
          <w:rFonts w:eastAsia="Arial Unicode MS"/>
          <w:color w:val="000000"/>
          <w:sz w:val="28"/>
          <w:lang w:val="ru"/>
        </w:rPr>
        <w:tab/>
        <w:t>нет.</w:t>
      </w:r>
    </w:p>
    <w:p w:rsidR="00DF4427" w:rsidRPr="00DF4427" w:rsidRDefault="00DE2C79" w:rsidP="00DE2C79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3.</w:t>
      </w:r>
      <w:r w:rsidRPr="00DE2C79">
        <w:rPr>
          <w:rFonts w:eastAsia="Arial Unicode MS"/>
          <w:color w:val="000000"/>
          <w:sz w:val="28"/>
          <w:lang w:val="ru"/>
        </w:rPr>
        <w:tab/>
        <w:t>Что вы делаете для того, чтобы у вашего ребенка развивалась внимательность?</w:t>
      </w:r>
    </w:p>
    <w:p w:rsidR="00DF4427" w:rsidRDefault="00DF4427" w:rsidP="00DF4427">
      <w:pPr>
        <w:jc w:val="both"/>
        <w:rPr>
          <w:rFonts w:eastAsia="Arial Unicode MS"/>
          <w:color w:val="000000"/>
          <w:sz w:val="28"/>
          <w:lang w:val="ru"/>
        </w:rPr>
      </w:pPr>
    </w:p>
    <w:p w:rsidR="00DE2C79" w:rsidRDefault="00DE2C79" w:rsidP="00DE2C79">
      <w:pPr>
        <w:jc w:val="both"/>
        <w:rPr>
          <w:rFonts w:eastAsia="Arial Unicode MS"/>
          <w:b/>
          <w:i/>
          <w:iCs/>
          <w:color w:val="000000"/>
          <w:sz w:val="28"/>
          <w:lang w:val="ru"/>
        </w:rPr>
      </w:pPr>
      <w:r w:rsidRPr="00DE2C79">
        <w:rPr>
          <w:rFonts w:eastAsia="Arial Unicode MS"/>
          <w:b/>
          <w:i/>
          <w:iCs/>
          <w:color w:val="000000"/>
          <w:sz w:val="28"/>
          <w:lang w:val="ru"/>
        </w:rPr>
        <w:t>Приложение 2</w:t>
      </w:r>
    </w:p>
    <w:p w:rsidR="00DE2C79" w:rsidRPr="00DE2C79" w:rsidRDefault="00DE2C79" w:rsidP="00DE2C79">
      <w:pPr>
        <w:jc w:val="both"/>
        <w:rPr>
          <w:rFonts w:eastAsia="Arial Unicode MS"/>
          <w:b/>
          <w:i/>
          <w:iCs/>
          <w:color w:val="000000"/>
          <w:sz w:val="28"/>
          <w:lang w:val="ru"/>
        </w:rPr>
      </w:pPr>
    </w:p>
    <w:p w:rsidR="00DE2C79" w:rsidRPr="00DE2C79" w:rsidRDefault="00DE2C79" w:rsidP="00DE2C79">
      <w:pPr>
        <w:jc w:val="center"/>
        <w:rPr>
          <w:rFonts w:eastAsia="Arial Unicode MS"/>
          <w:b/>
          <w:bCs/>
          <w:color w:val="000000"/>
          <w:sz w:val="28"/>
          <w:lang w:val="ru"/>
        </w:rPr>
      </w:pPr>
      <w:bookmarkStart w:id="11" w:name="bookmark21"/>
      <w:r w:rsidRPr="00DE2C79">
        <w:rPr>
          <w:rFonts w:eastAsia="Arial Unicode MS"/>
          <w:b/>
          <w:bCs/>
          <w:color w:val="000000"/>
          <w:sz w:val="28"/>
          <w:lang w:val="ru"/>
        </w:rPr>
        <w:t>Как развить внимательность</w:t>
      </w:r>
      <w:bookmarkEnd w:id="11"/>
    </w:p>
    <w:p w:rsidR="00DE2C79" w:rsidRDefault="00DE2C79" w:rsidP="00DE2C79">
      <w:pPr>
        <w:jc w:val="center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(памятка для родителей)</w:t>
      </w:r>
    </w:p>
    <w:p w:rsidR="00DE2C79" w:rsidRPr="00DE2C79" w:rsidRDefault="00DE2C79" w:rsidP="00DE2C79">
      <w:pPr>
        <w:jc w:val="center"/>
        <w:rPr>
          <w:rFonts w:eastAsia="Arial Unicode MS"/>
          <w:color w:val="000000"/>
          <w:sz w:val="28"/>
          <w:lang w:val="ru"/>
        </w:rPr>
      </w:pPr>
    </w:p>
    <w:p w:rsidR="00DE2C79" w:rsidRPr="00DE2C79" w:rsidRDefault="00DE2C79" w:rsidP="00DE2C79">
      <w:pPr>
        <w:numPr>
          <w:ilvl w:val="0"/>
          <w:numId w:val="8"/>
        </w:num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Приобретайте и читайте книги с играми и упражнениями на развитие внимательности, многие из них заинтересуют ребенка.</w:t>
      </w:r>
    </w:p>
    <w:p w:rsidR="00DE2C79" w:rsidRPr="00DE2C79" w:rsidRDefault="00DE2C79" w:rsidP="00DE2C79">
      <w:pPr>
        <w:numPr>
          <w:ilvl w:val="0"/>
          <w:numId w:val="8"/>
        </w:num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Играйте вместе с ребенком в игры, развивающие все свойства внимания.</w:t>
      </w:r>
    </w:p>
    <w:p w:rsidR="00DE2C79" w:rsidRPr="00DE2C79" w:rsidRDefault="00DE2C79" w:rsidP="00DE2C79">
      <w:pPr>
        <w:numPr>
          <w:ilvl w:val="0"/>
          <w:numId w:val="8"/>
        </w:num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lastRenderedPageBreak/>
        <w:t>Учите малыша играть в шахматы и шашки, ведь их называют «школой внимания».</w:t>
      </w:r>
    </w:p>
    <w:p w:rsidR="00DE2C79" w:rsidRPr="00DE2C79" w:rsidRDefault="00DE2C79" w:rsidP="00DE2C79">
      <w:pPr>
        <w:numPr>
          <w:ilvl w:val="0"/>
          <w:numId w:val="8"/>
        </w:num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Развивайте у дошкольника наблюдательность - умения заме</w:t>
      </w:r>
      <w:r w:rsidRPr="00DE2C79">
        <w:rPr>
          <w:rFonts w:eastAsia="Arial Unicode MS"/>
          <w:color w:val="000000"/>
          <w:sz w:val="28"/>
          <w:lang w:val="ru"/>
        </w:rPr>
        <w:softHyphen/>
        <w:t>чать изменения, происходящие в окружающем мире, видеть необыч</w:t>
      </w:r>
      <w:r w:rsidRPr="00DE2C79">
        <w:rPr>
          <w:rFonts w:eastAsia="Arial Unicode MS"/>
          <w:color w:val="000000"/>
          <w:sz w:val="28"/>
          <w:lang w:val="ru"/>
        </w:rPr>
        <w:softHyphen/>
        <w:t>ное в обычном, а незнакомое — в знакомом.</w:t>
      </w:r>
    </w:p>
    <w:p w:rsidR="00DE2C79" w:rsidRDefault="00DE2C79" w:rsidP="00DE2C79">
      <w:pPr>
        <w:jc w:val="both"/>
        <w:rPr>
          <w:rFonts w:eastAsia="Arial Unicode MS"/>
          <w:i/>
          <w:iCs/>
          <w:color w:val="000000"/>
          <w:sz w:val="28"/>
          <w:lang w:val="ru"/>
        </w:rPr>
      </w:pPr>
    </w:p>
    <w:p w:rsidR="00DE2C79" w:rsidRDefault="00DE2C79" w:rsidP="00DE2C79">
      <w:pPr>
        <w:jc w:val="both"/>
        <w:rPr>
          <w:rFonts w:eastAsia="Arial Unicode MS"/>
          <w:i/>
          <w:iCs/>
          <w:color w:val="000000"/>
          <w:sz w:val="28"/>
          <w:lang w:val="ru"/>
        </w:rPr>
      </w:pPr>
    </w:p>
    <w:p w:rsidR="00DE2C79" w:rsidRPr="00DE2C79" w:rsidRDefault="00DE2C79" w:rsidP="00DE2C79">
      <w:pPr>
        <w:jc w:val="both"/>
        <w:rPr>
          <w:rFonts w:eastAsia="Arial Unicode MS"/>
          <w:b/>
          <w:i/>
          <w:iCs/>
          <w:color w:val="000000"/>
          <w:sz w:val="28"/>
          <w:lang w:val="ru"/>
        </w:rPr>
      </w:pPr>
      <w:r w:rsidRPr="00DE2C79">
        <w:rPr>
          <w:rFonts w:eastAsia="Arial Unicode MS"/>
          <w:b/>
          <w:i/>
          <w:iCs/>
          <w:color w:val="000000"/>
          <w:sz w:val="28"/>
          <w:lang w:val="ru"/>
        </w:rPr>
        <w:t>Приложение 3</w:t>
      </w:r>
    </w:p>
    <w:p w:rsidR="00DE2C79" w:rsidRDefault="00DE2C79" w:rsidP="00DE2C79">
      <w:pPr>
        <w:jc w:val="both"/>
        <w:rPr>
          <w:rFonts w:eastAsia="Arial Unicode MS"/>
          <w:b/>
          <w:bCs/>
          <w:color w:val="000000"/>
          <w:sz w:val="28"/>
          <w:lang w:val="ru"/>
        </w:rPr>
      </w:pPr>
      <w:bookmarkStart w:id="12" w:name="bookmark22"/>
    </w:p>
    <w:p w:rsidR="00DE2C79" w:rsidRPr="00DE2C79" w:rsidRDefault="00DE2C79" w:rsidP="00C07FD2">
      <w:pPr>
        <w:jc w:val="center"/>
        <w:rPr>
          <w:rFonts w:eastAsia="Arial Unicode MS"/>
          <w:b/>
          <w:bCs/>
          <w:color w:val="000000"/>
          <w:sz w:val="28"/>
          <w:lang w:val="ru"/>
        </w:rPr>
      </w:pPr>
      <w:r w:rsidRPr="00DE2C79">
        <w:rPr>
          <w:rFonts w:eastAsia="Arial Unicode MS"/>
          <w:b/>
          <w:bCs/>
          <w:color w:val="000000"/>
          <w:sz w:val="28"/>
          <w:lang w:val="ru"/>
        </w:rPr>
        <w:t>Игровой калейдоскоп на развитие внимания</w:t>
      </w:r>
      <w:bookmarkEnd w:id="12"/>
    </w:p>
    <w:p w:rsidR="00C07FD2" w:rsidRPr="00C07FD2" w:rsidRDefault="00C07FD2" w:rsidP="00C07FD2">
      <w:pPr>
        <w:shd w:val="clear" w:color="auto" w:fill="FFFFFF"/>
        <w:spacing w:after="150" w:line="386" w:lineRule="atLeast"/>
        <w:jc w:val="both"/>
        <w:rPr>
          <w:rFonts w:eastAsia="Times New Roman"/>
          <w:i/>
          <w:color w:val="FF0000"/>
          <w:sz w:val="28"/>
          <w:szCs w:val="28"/>
        </w:rPr>
      </w:pPr>
      <w:r w:rsidRPr="00C07FD2">
        <w:rPr>
          <w:rFonts w:eastAsia="Times New Roman"/>
          <w:b/>
          <w:bCs/>
          <w:i/>
          <w:color w:val="FF0000"/>
          <w:sz w:val="28"/>
          <w:szCs w:val="28"/>
        </w:rPr>
        <w:t xml:space="preserve">    Игра «Что с чем поменяли местами?»</w:t>
      </w:r>
    </w:p>
    <w:p w:rsidR="00C07FD2" w:rsidRPr="00C07FD2" w:rsidRDefault="00C07FD2" w:rsidP="00C07FD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b/>
          <w:iCs/>
          <w:sz w:val="28"/>
          <w:szCs w:val="28"/>
        </w:rPr>
        <w:t>Задача</w:t>
      </w:r>
      <w:r w:rsidRPr="00C07FD2">
        <w:rPr>
          <w:rFonts w:eastAsia="Times New Roman"/>
          <w:i/>
          <w:iCs/>
          <w:sz w:val="28"/>
          <w:szCs w:val="28"/>
        </w:rPr>
        <w:t xml:space="preserve">: </w:t>
      </w:r>
      <w:r w:rsidRPr="00C07FD2">
        <w:rPr>
          <w:rFonts w:eastAsia="Times New Roman"/>
          <w:sz w:val="28"/>
          <w:szCs w:val="28"/>
        </w:rPr>
        <w:t>развить произвольное зрительное внима</w:t>
      </w:r>
      <w:r w:rsidRPr="00C07FD2">
        <w:rPr>
          <w:rFonts w:eastAsia="Times New Roman"/>
          <w:sz w:val="28"/>
          <w:szCs w:val="28"/>
        </w:rPr>
        <w:softHyphen/>
        <w:t>ние, научить запоминать заданную последователь</w:t>
      </w:r>
      <w:r w:rsidRPr="00C07FD2">
        <w:rPr>
          <w:rFonts w:eastAsia="Times New Roman"/>
          <w:sz w:val="28"/>
          <w:szCs w:val="28"/>
        </w:rPr>
        <w:softHyphen/>
        <w:t>ность предметов.</w:t>
      </w:r>
    </w:p>
    <w:p w:rsidR="00C07FD2" w:rsidRPr="00C07FD2" w:rsidRDefault="00C07FD2" w:rsidP="00C07FD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b/>
          <w:iCs/>
          <w:sz w:val="28"/>
          <w:szCs w:val="28"/>
        </w:rPr>
        <w:t>Оборудование</w:t>
      </w:r>
      <w:r w:rsidRPr="00C07FD2">
        <w:rPr>
          <w:rFonts w:eastAsia="Times New Roman"/>
          <w:i/>
          <w:iCs/>
          <w:sz w:val="28"/>
          <w:szCs w:val="28"/>
        </w:rPr>
        <w:t xml:space="preserve">: </w:t>
      </w:r>
      <w:r w:rsidRPr="00C07FD2">
        <w:rPr>
          <w:rFonts w:eastAsia="Times New Roman"/>
          <w:sz w:val="28"/>
          <w:szCs w:val="28"/>
        </w:rPr>
        <w:t>3-4 картинки с хорошо знакомы</w:t>
      </w:r>
      <w:r w:rsidRPr="00C07FD2">
        <w:rPr>
          <w:rFonts w:eastAsia="Times New Roman"/>
          <w:sz w:val="28"/>
          <w:szCs w:val="28"/>
        </w:rPr>
        <w:softHyphen/>
        <w:t>ми ребенку предметами или 3-4 игрушки.</w:t>
      </w:r>
    </w:p>
    <w:p w:rsidR="00C07FD2" w:rsidRPr="00C07FD2" w:rsidRDefault="00C07FD2" w:rsidP="00C07FD2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b/>
          <w:iCs/>
          <w:sz w:val="28"/>
          <w:szCs w:val="28"/>
        </w:rPr>
        <w:t>Описание</w:t>
      </w:r>
      <w:r w:rsidRPr="00C07FD2">
        <w:rPr>
          <w:rFonts w:eastAsia="Times New Roman"/>
          <w:i/>
          <w:iCs/>
          <w:sz w:val="28"/>
          <w:szCs w:val="28"/>
        </w:rPr>
        <w:t xml:space="preserve">. </w:t>
      </w:r>
      <w:r w:rsidRPr="00C07FD2">
        <w:rPr>
          <w:rFonts w:eastAsia="Times New Roman"/>
          <w:sz w:val="28"/>
          <w:szCs w:val="28"/>
        </w:rPr>
        <w:t>После рассматривания картинок (иг</w:t>
      </w:r>
      <w:r w:rsidRPr="00C07FD2">
        <w:rPr>
          <w:rFonts w:eastAsia="Times New Roman"/>
          <w:sz w:val="28"/>
          <w:szCs w:val="28"/>
        </w:rPr>
        <w:softHyphen/>
        <w:t>рушек) взрослый раскладывает их на столе и просит запомнить, как они лежат друг за другом. Затем ре</w:t>
      </w:r>
      <w:r w:rsidRPr="00C07FD2">
        <w:rPr>
          <w:rFonts w:eastAsia="Times New Roman"/>
          <w:sz w:val="28"/>
          <w:szCs w:val="28"/>
        </w:rPr>
        <w:softHyphen/>
        <w:t>бенок закрывает глаза, а взрослый меняет местами любые, желательно далеко лежащие друг от друга, картинки (игрушки). Ребенок должен восстановить исходную последовательность картинок (игрушек).</w:t>
      </w:r>
    </w:p>
    <w:p w:rsidR="00C07FD2" w:rsidRPr="00C07FD2" w:rsidRDefault="00C07FD2" w:rsidP="00C07FD2">
      <w:pPr>
        <w:shd w:val="clear" w:color="auto" w:fill="FFFFFF"/>
        <w:spacing w:after="150"/>
        <w:jc w:val="both"/>
        <w:rPr>
          <w:rFonts w:eastAsia="Times New Roman"/>
          <w:b/>
          <w:i/>
          <w:color w:val="FF0000"/>
          <w:sz w:val="28"/>
          <w:szCs w:val="28"/>
        </w:rPr>
      </w:pPr>
      <w:bookmarkStart w:id="13" w:name="bookmark30"/>
      <w:r w:rsidRPr="00C07FD2">
        <w:rPr>
          <w:rFonts w:eastAsia="Times New Roman"/>
          <w:b/>
          <w:bCs/>
          <w:i/>
          <w:color w:val="FF0000"/>
          <w:sz w:val="28"/>
          <w:szCs w:val="28"/>
        </w:rPr>
        <w:t xml:space="preserve">    Игра «Вспомни, как было»</w:t>
      </w:r>
    </w:p>
    <w:p w:rsidR="00C07FD2" w:rsidRPr="00C07FD2" w:rsidRDefault="00C07FD2" w:rsidP="00C07FD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b/>
          <w:iCs/>
          <w:sz w:val="28"/>
          <w:szCs w:val="28"/>
        </w:rPr>
        <w:t>Задача</w:t>
      </w:r>
      <w:r w:rsidRPr="00C07FD2">
        <w:rPr>
          <w:rFonts w:eastAsia="Times New Roman"/>
          <w:i/>
          <w:iCs/>
          <w:sz w:val="28"/>
          <w:szCs w:val="28"/>
        </w:rPr>
        <w:t xml:space="preserve">: </w:t>
      </w:r>
      <w:r w:rsidRPr="00C07FD2">
        <w:rPr>
          <w:rFonts w:eastAsia="Times New Roman"/>
          <w:sz w:val="28"/>
          <w:szCs w:val="28"/>
        </w:rPr>
        <w:t>развить внимательность (произвольное внимание) детей.</w:t>
      </w:r>
    </w:p>
    <w:p w:rsidR="00C07FD2" w:rsidRPr="00C07FD2" w:rsidRDefault="00C07FD2" w:rsidP="00C07FD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b/>
          <w:iCs/>
          <w:sz w:val="28"/>
          <w:szCs w:val="28"/>
        </w:rPr>
        <w:t>Оборудование</w:t>
      </w:r>
      <w:r w:rsidRPr="00C07FD2">
        <w:rPr>
          <w:rFonts w:eastAsia="Times New Roman"/>
          <w:i/>
          <w:iCs/>
          <w:sz w:val="28"/>
          <w:szCs w:val="28"/>
        </w:rPr>
        <w:t xml:space="preserve">: </w:t>
      </w:r>
      <w:r w:rsidRPr="00C07FD2">
        <w:rPr>
          <w:rFonts w:eastAsia="Times New Roman"/>
          <w:sz w:val="28"/>
          <w:szCs w:val="28"/>
        </w:rPr>
        <w:t>3-4 картинки с хорошо знакомы</w:t>
      </w:r>
      <w:r w:rsidRPr="00C07FD2">
        <w:rPr>
          <w:rFonts w:eastAsia="Times New Roman"/>
          <w:sz w:val="28"/>
          <w:szCs w:val="28"/>
        </w:rPr>
        <w:softHyphen/>
        <w:t>ми ребенку предметами или 3-4 игрушки.</w:t>
      </w:r>
    </w:p>
    <w:p w:rsidR="00C07FD2" w:rsidRPr="00C07FD2" w:rsidRDefault="00C07FD2" w:rsidP="00C07FD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b/>
          <w:iCs/>
          <w:sz w:val="28"/>
          <w:szCs w:val="28"/>
        </w:rPr>
        <w:t>Описание</w:t>
      </w:r>
      <w:r w:rsidRPr="00C07FD2">
        <w:rPr>
          <w:rFonts w:eastAsia="Times New Roman"/>
          <w:i/>
          <w:iCs/>
          <w:sz w:val="28"/>
          <w:szCs w:val="28"/>
        </w:rPr>
        <w:t xml:space="preserve">. </w:t>
      </w:r>
      <w:r w:rsidRPr="00C07FD2">
        <w:rPr>
          <w:rFonts w:eastAsia="Times New Roman"/>
          <w:sz w:val="28"/>
          <w:szCs w:val="28"/>
        </w:rPr>
        <w:t>Можно играть вдвоем с ребенком. Взрослый показывает ему по одной картинки или игрушки, называет их, затем выкладывает их на столе друг за другом и дает ребенку задание их за</w:t>
      </w:r>
      <w:r w:rsidRPr="00C07FD2">
        <w:rPr>
          <w:rFonts w:eastAsia="Times New Roman"/>
          <w:sz w:val="28"/>
          <w:szCs w:val="28"/>
        </w:rPr>
        <w:softHyphen/>
        <w:t>помнить.</w:t>
      </w:r>
    </w:p>
    <w:p w:rsidR="00C07FD2" w:rsidRPr="00C07FD2" w:rsidRDefault="00C07FD2" w:rsidP="00C07FD2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C07FD2">
        <w:rPr>
          <w:rFonts w:eastAsia="Times New Roman"/>
          <w:sz w:val="28"/>
          <w:szCs w:val="28"/>
        </w:rPr>
        <w:t>После этого ребенок закрывает глаза, а взрослый быстро и незаметно добавляет одну картинку или иг</w:t>
      </w:r>
      <w:r w:rsidRPr="00C07FD2">
        <w:rPr>
          <w:rFonts w:eastAsia="Times New Roman"/>
          <w:sz w:val="28"/>
          <w:szCs w:val="28"/>
        </w:rPr>
        <w:softHyphen/>
        <w:t>рушку. Ребенок должен назвать исходные картинки или игрушки и определить лишнюю.</w:t>
      </w:r>
    </w:p>
    <w:p w:rsidR="00DE2C79" w:rsidRPr="00C07FD2" w:rsidRDefault="00C07FD2" w:rsidP="00C07FD2">
      <w:pPr>
        <w:jc w:val="both"/>
        <w:rPr>
          <w:rFonts w:eastAsia="Arial Unicode MS"/>
          <w:b/>
          <w:bCs/>
          <w:color w:val="FF0000"/>
          <w:sz w:val="28"/>
          <w:lang w:val="ru"/>
        </w:rPr>
      </w:pPr>
      <w:r w:rsidRPr="00C07FD2">
        <w:rPr>
          <w:rFonts w:eastAsia="Arial Unicode MS"/>
          <w:b/>
          <w:bCs/>
          <w:color w:val="FF0000"/>
          <w:sz w:val="28"/>
          <w:lang w:val="ru"/>
        </w:rPr>
        <w:t xml:space="preserve"> </w:t>
      </w:r>
      <w:r w:rsidR="00DE2C79" w:rsidRPr="00C07FD2">
        <w:rPr>
          <w:rFonts w:eastAsia="Arial Unicode MS"/>
          <w:b/>
          <w:bCs/>
          <w:color w:val="FF0000"/>
          <w:sz w:val="28"/>
          <w:lang w:val="ru"/>
        </w:rPr>
        <w:t>«Съедобное — несъедобное»</w:t>
      </w:r>
      <w:bookmarkEnd w:id="13"/>
    </w:p>
    <w:p w:rsidR="00DE2C79" w:rsidRPr="00DE2C79" w:rsidRDefault="00DE2C79" w:rsidP="00C07FD2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Взрослый кидает ребенку мяч и при этом называет предме</w:t>
      </w:r>
      <w:r w:rsidRPr="00DE2C79">
        <w:rPr>
          <w:rFonts w:eastAsia="Arial Unicode MS"/>
          <w:color w:val="000000"/>
          <w:sz w:val="28"/>
          <w:lang w:val="ru"/>
        </w:rPr>
        <w:softHyphen/>
        <w:t>ты — съедобные и несъедобные. Если предмет съедобный, малыш ловит мяч, если нет - отбрасывает.</w:t>
      </w:r>
    </w:p>
    <w:p w:rsidR="00DE2C79" w:rsidRPr="00C07FD2" w:rsidRDefault="00DE2C79" w:rsidP="00C07FD2">
      <w:pPr>
        <w:jc w:val="both"/>
        <w:rPr>
          <w:rFonts w:eastAsia="Arial Unicode MS"/>
          <w:b/>
          <w:bCs/>
          <w:color w:val="FF0000"/>
          <w:sz w:val="28"/>
          <w:lang w:val="ru"/>
        </w:rPr>
      </w:pPr>
      <w:bookmarkStart w:id="14" w:name="bookmark31"/>
      <w:r w:rsidRPr="00C07FD2">
        <w:rPr>
          <w:rFonts w:eastAsia="Arial Unicode MS"/>
          <w:b/>
          <w:bCs/>
          <w:color w:val="FF0000"/>
          <w:sz w:val="28"/>
          <w:lang w:val="ru"/>
        </w:rPr>
        <w:t>«Летает — не летает»</w:t>
      </w:r>
      <w:bookmarkEnd w:id="14"/>
    </w:p>
    <w:p w:rsidR="00DE2C79" w:rsidRPr="00DE2C79" w:rsidRDefault="00DE2C79" w:rsidP="00C07FD2">
      <w:pPr>
        <w:jc w:val="both"/>
        <w:rPr>
          <w:rFonts w:eastAsia="Arial Unicode MS"/>
          <w:color w:val="000000"/>
          <w:sz w:val="28"/>
          <w:lang w:val="ru"/>
        </w:rPr>
      </w:pPr>
      <w:r w:rsidRPr="00DE2C79">
        <w:rPr>
          <w:rFonts w:eastAsia="Arial Unicode MS"/>
          <w:color w:val="000000"/>
          <w:sz w:val="28"/>
          <w:lang w:val="ru"/>
        </w:rPr>
        <w:t>Взрослый называет предметы. Если предмет летает, малыш под</w:t>
      </w:r>
      <w:r w:rsidRPr="00DE2C79">
        <w:rPr>
          <w:rFonts w:eastAsia="Arial Unicode MS"/>
          <w:color w:val="000000"/>
          <w:sz w:val="28"/>
          <w:lang w:val="ru"/>
        </w:rPr>
        <w:softHyphen/>
        <w:t>нимает руки, если нет — руки ребенка опущены. Взрослый может</w:t>
      </w:r>
    </w:p>
    <w:p w:rsidR="00DE2C79" w:rsidRPr="00AD1375" w:rsidRDefault="00DE2C79" w:rsidP="00C07FD2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Pr="00AD1375" w:rsidRDefault="00AD1375" w:rsidP="00C07FD2">
      <w:pPr>
        <w:jc w:val="both"/>
        <w:rPr>
          <w:rFonts w:eastAsia="Arial Unicode MS"/>
          <w:color w:val="000000"/>
          <w:sz w:val="28"/>
          <w:lang w:val="ru"/>
        </w:rPr>
      </w:pPr>
    </w:p>
    <w:p w:rsidR="00C07FD2" w:rsidRPr="00C07FD2" w:rsidRDefault="00C07FD2" w:rsidP="00C07FD2">
      <w:pPr>
        <w:shd w:val="clear" w:color="auto" w:fill="FFFFFF"/>
        <w:spacing w:after="150" w:line="386" w:lineRule="atLeast"/>
        <w:jc w:val="both"/>
        <w:rPr>
          <w:rFonts w:eastAsia="Times New Roman"/>
          <w:b/>
          <w:bCs/>
          <w:sz w:val="28"/>
          <w:szCs w:val="28"/>
        </w:rPr>
      </w:pPr>
      <w:r w:rsidRPr="00C07FD2">
        <w:rPr>
          <w:rFonts w:eastAsia="Times New Roman"/>
          <w:b/>
          <w:bCs/>
          <w:sz w:val="28"/>
          <w:szCs w:val="28"/>
        </w:rPr>
        <w:t>Использованная литература:</w:t>
      </w:r>
    </w:p>
    <w:p w:rsidR="00C07FD2" w:rsidRPr="00C07FD2" w:rsidRDefault="00C07FD2" w:rsidP="00C07FD2">
      <w:pPr>
        <w:shd w:val="clear" w:color="auto" w:fill="FFFFFF"/>
        <w:spacing w:after="150"/>
        <w:jc w:val="both"/>
        <w:rPr>
          <w:rFonts w:eastAsia="Times New Roman"/>
          <w:bCs/>
          <w:sz w:val="28"/>
          <w:szCs w:val="28"/>
        </w:rPr>
      </w:pPr>
      <w:r w:rsidRPr="00C07FD2">
        <w:rPr>
          <w:rFonts w:eastAsia="Times New Roman"/>
          <w:bCs/>
          <w:sz w:val="28"/>
          <w:szCs w:val="28"/>
        </w:rPr>
        <w:lastRenderedPageBreak/>
        <w:t xml:space="preserve">      И.В. Стародубцева, Т.П. Завьялова   Игровые занятия по развитию памяти, внимания, мышления и воображения у дошкольников.</w:t>
      </w:r>
    </w:p>
    <w:p w:rsidR="00C07FD2" w:rsidRPr="00C07FD2" w:rsidRDefault="00C07FD2" w:rsidP="00C07FD2">
      <w:pPr>
        <w:spacing w:after="150"/>
        <w:jc w:val="both"/>
        <w:rPr>
          <w:rFonts w:eastAsia="Times New Roman"/>
          <w:bCs/>
          <w:sz w:val="28"/>
          <w:szCs w:val="28"/>
        </w:rPr>
      </w:pPr>
      <w:r w:rsidRPr="00C07FD2">
        <w:rPr>
          <w:rFonts w:eastAsia="Times New Roman"/>
          <w:bCs/>
          <w:sz w:val="28"/>
          <w:szCs w:val="28"/>
        </w:rPr>
        <w:t xml:space="preserve">      </w:t>
      </w:r>
      <w:hyperlink r:id="rId7" w:history="1">
        <w:r w:rsidRPr="00C07FD2">
          <w:rPr>
            <w:rFonts w:eastAsia="Times New Roman"/>
            <w:bCs/>
            <w:color w:val="0000FF" w:themeColor="hyperlink"/>
            <w:sz w:val="28"/>
            <w:szCs w:val="28"/>
            <w:u w:val="single"/>
          </w:rPr>
          <w:t>http://www.nevworker.ru/</w:t>
        </w:r>
      </w:hyperlink>
      <w:r w:rsidRPr="00C07FD2">
        <w:rPr>
          <w:rFonts w:eastAsia="Times New Roman"/>
          <w:bCs/>
          <w:sz w:val="28"/>
          <w:szCs w:val="28"/>
        </w:rPr>
        <w:t xml:space="preserve"> </w:t>
      </w:r>
      <w:r w:rsidRPr="00C07FD2">
        <w:rPr>
          <w:rFonts w:ascii="Georgia" w:eastAsia="Times New Roman" w:hAnsi="Georgia"/>
          <w:smallCaps/>
          <w:color w:val="303030"/>
          <w:kern w:val="36"/>
          <w:sz w:val="41"/>
          <w:szCs w:val="41"/>
        </w:rPr>
        <w:t xml:space="preserve"> </w:t>
      </w:r>
      <w:r w:rsidRPr="00C07FD2">
        <w:rPr>
          <w:rFonts w:eastAsia="Times New Roman"/>
          <w:bCs/>
          <w:sz w:val="28"/>
          <w:szCs w:val="28"/>
        </w:rPr>
        <w:t>Развитие психических процессов в дошкольном возрасте.</w:t>
      </w:r>
    </w:p>
    <w:p w:rsidR="00AD1375" w:rsidRPr="00C07FD2" w:rsidRDefault="00AD1375" w:rsidP="00C07FD2">
      <w:pPr>
        <w:jc w:val="both"/>
        <w:rPr>
          <w:rFonts w:eastAsia="Arial Unicode MS"/>
          <w:color w:val="000000"/>
          <w:sz w:val="28"/>
        </w:rPr>
      </w:pPr>
    </w:p>
    <w:p w:rsid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P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Pr="00AD1375" w:rsidRDefault="00AD1375" w:rsidP="00AD1375">
      <w:pPr>
        <w:jc w:val="both"/>
        <w:rPr>
          <w:rFonts w:eastAsia="Arial Unicode MS"/>
          <w:color w:val="000000"/>
          <w:sz w:val="28"/>
          <w:lang w:val="ru"/>
        </w:rPr>
      </w:pPr>
    </w:p>
    <w:p w:rsidR="00AD1375" w:rsidRPr="001F2635" w:rsidRDefault="00AD1375" w:rsidP="001F2635">
      <w:pPr>
        <w:jc w:val="both"/>
        <w:rPr>
          <w:rFonts w:eastAsia="Arial Unicode MS"/>
          <w:color w:val="000000"/>
          <w:sz w:val="28"/>
          <w:lang w:val="ru"/>
        </w:rPr>
      </w:pPr>
    </w:p>
    <w:p w:rsidR="00BA56A7" w:rsidRPr="00BA56A7" w:rsidRDefault="00BA56A7" w:rsidP="00BA56A7">
      <w:pPr>
        <w:jc w:val="both"/>
        <w:rPr>
          <w:rFonts w:eastAsia="Arial Unicode MS"/>
          <w:color w:val="000000"/>
          <w:sz w:val="28"/>
          <w:lang w:val="ru"/>
        </w:rPr>
      </w:pPr>
    </w:p>
    <w:p w:rsidR="00BA56A7" w:rsidRPr="00BA56A7" w:rsidRDefault="00BA56A7" w:rsidP="00BA56A7">
      <w:pPr>
        <w:jc w:val="both"/>
        <w:rPr>
          <w:rFonts w:ascii="Arial Unicode MS" w:eastAsia="Arial Unicode MS" w:hAnsi="Arial Unicode MS" w:cs="Arial Unicode MS"/>
          <w:color w:val="000000"/>
          <w:lang w:val="ru"/>
        </w:rPr>
      </w:pPr>
    </w:p>
    <w:p w:rsidR="00BA56A7" w:rsidRPr="00BA56A7" w:rsidRDefault="00BA56A7" w:rsidP="00BA56A7">
      <w:pPr>
        <w:rPr>
          <w:rFonts w:ascii="Arial Unicode MS" w:eastAsia="Arial Unicode MS" w:hAnsi="Arial Unicode MS" w:cs="Arial Unicode MS"/>
          <w:color w:val="000000"/>
          <w:lang w:val="ru"/>
        </w:rPr>
        <w:sectPr w:rsidR="00BA56A7" w:rsidRPr="00BA56A7" w:rsidSect="00BA56A7">
          <w:footerReference w:type="default" r:id="rId8"/>
          <w:pgSz w:w="11905" w:h="16837"/>
          <w:pgMar w:top="851" w:right="1132" w:bottom="1701" w:left="1701" w:header="0" w:footer="3" w:gutter="0"/>
          <w:pgNumType w:start="25"/>
          <w:cols w:space="720"/>
          <w:noEndnote/>
          <w:docGrid w:linePitch="360"/>
        </w:sectPr>
      </w:pPr>
    </w:p>
    <w:p w:rsidR="00BA56A7" w:rsidRPr="00BA56A7" w:rsidRDefault="00BA56A7" w:rsidP="00BA56A7">
      <w:pPr>
        <w:jc w:val="both"/>
        <w:rPr>
          <w:rFonts w:eastAsia="Arial Unicode MS"/>
          <w:b/>
          <w:color w:val="000000"/>
          <w:sz w:val="28"/>
          <w:szCs w:val="28"/>
          <w:lang w:val="ru"/>
        </w:rPr>
      </w:pPr>
    </w:p>
    <w:p w:rsidR="00140CF9" w:rsidRPr="00BA56A7" w:rsidRDefault="00140CF9" w:rsidP="00BA56A7">
      <w:pPr>
        <w:jc w:val="center"/>
        <w:rPr>
          <w:lang w:val="ru"/>
        </w:rPr>
      </w:pPr>
    </w:p>
    <w:sectPr w:rsidR="00140CF9" w:rsidRPr="00BA56A7" w:rsidSect="00BA56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5F" w:rsidRDefault="00C33D5F">
      <w:r>
        <w:separator/>
      </w:r>
    </w:p>
  </w:endnote>
  <w:endnote w:type="continuationSeparator" w:id="0">
    <w:p w:rsidR="00C33D5F" w:rsidRDefault="00C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AE" w:rsidRDefault="00C07FD2">
    <w:pPr>
      <w:pStyle w:val="af5"/>
      <w:framePr w:w="11378" w:h="134" w:wrap="none" w:vAnchor="text" w:hAnchor="page" w:x="2779" w:y="-778"/>
      <w:shd w:val="clear" w:color="auto" w:fill="auto"/>
      <w:ind w:left="11112"/>
    </w:pPr>
    <w:r>
      <w:fldChar w:fldCharType="begin"/>
    </w:r>
    <w:r>
      <w:instrText xml:space="preserve"> PAGE \* MERGEFORMAT </w:instrText>
    </w:r>
    <w:r>
      <w:fldChar w:fldCharType="separate"/>
    </w:r>
    <w:r w:rsidR="00900AB7" w:rsidRPr="00900AB7">
      <w:rPr>
        <w:rStyle w:val="105pt"/>
        <w:rFonts w:eastAsiaTheme="minorEastAsia"/>
        <w:noProof/>
      </w:rPr>
      <w:t>25</w:t>
    </w:r>
    <w:r>
      <w:rPr>
        <w:rStyle w:val="105pt"/>
        <w:rFonts w:eastAsia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5F" w:rsidRDefault="00C33D5F">
      <w:r>
        <w:separator/>
      </w:r>
    </w:p>
  </w:footnote>
  <w:footnote w:type="continuationSeparator" w:id="0">
    <w:p w:rsidR="00C33D5F" w:rsidRDefault="00C3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04CE038C"/>
    <w:multiLevelType w:val="hybridMultilevel"/>
    <w:tmpl w:val="77DA7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EAA"/>
    <w:multiLevelType w:val="multilevel"/>
    <w:tmpl w:val="FCA86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03958"/>
    <w:multiLevelType w:val="hybridMultilevel"/>
    <w:tmpl w:val="351E49D2"/>
    <w:lvl w:ilvl="0" w:tplc="5E9CE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784"/>
    <w:multiLevelType w:val="hybridMultilevel"/>
    <w:tmpl w:val="B100F5F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FDE11D3"/>
    <w:multiLevelType w:val="hybridMultilevel"/>
    <w:tmpl w:val="7466F5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505D"/>
    <w:multiLevelType w:val="multilevel"/>
    <w:tmpl w:val="87544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F4568"/>
    <w:multiLevelType w:val="hybridMultilevel"/>
    <w:tmpl w:val="DE7E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04F66"/>
    <w:multiLevelType w:val="hybridMultilevel"/>
    <w:tmpl w:val="A504F278"/>
    <w:lvl w:ilvl="0" w:tplc="53346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7"/>
    <w:rsid w:val="00140CF9"/>
    <w:rsid w:val="001F2635"/>
    <w:rsid w:val="0083148B"/>
    <w:rsid w:val="008717FE"/>
    <w:rsid w:val="00900AB7"/>
    <w:rsid w:val="00AD1375"/>
    <w:rsid w:val="00BA56A7"/>
    <w:rsid w:val="00C07FD2"/>
    <w:rsid w:val="00C32E16"/>
    <w:rsid w:val="00C33D5F"/>
    <w:rsid w:val="00CB7714"/>
    <w:rsid w:val="00DE2C79"/>
    <w:rsid w:val="00DF4427"/>
    <w:rsid w:val="00F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A637"/>
  <w15:docId w15:val="{3C96FE80-D396-43F8-A79B-8695DC8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1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2E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32E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32E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8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8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8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8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2E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2E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2E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148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48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148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3148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3148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83148B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8314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83148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next w:val="a"/>
    <w:link w:val="a7"/>
    <w:uiPriority w:val="11"/>
    <w:qFormat/>
    <w:rsid w:val="0083148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83148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83148B"/>
    <w:rPr>
      <w:b/>
      <w:bCs/>
    </w:rPr>
  </w:style>
  <w:style w:type="character" w:styleId="a9">
    <w:name w:val="Emphasis"/>
    <w:uiPriority w:val="20"/>
    <w:qFormat/>
    <w:rsid w:val="0083148B"/>
    <w:rPr>
      <w:i/>
      <w:iCs/>
    </w:rPr>
  </w:style>
  <w:style w:type="paragraph" w:styleId="aa">
    <w:name w:val="No Spacing"/>
    <w:uiPriority w:val="1"/>
    <w:qFormat/>
    <w:rsid w:val="00C32E16"/>
    <w:rPr>
      <w:sz w:val="22"/>
      <w:szCs w:val="22"/>
    </w:rPr>
  </w:style>
  <w:style w:type="paragraph" w:styleId="ab">
    <w:name w:val="List Paragraph"/>
    <w:basedOn w:val="a"/>
    <w:uiPriority w:val="34"/>
    <w:qFormat/>
    <w:rsid w:val="0083148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314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3148B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83148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3148B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83148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3148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3148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314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314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148B"/>
    <w:pPr>
      <w:outlineLvl w:val="9"/>
    </w:pPr>
    <w:rPr>
      <w:lang w:eastAsia="ru-RU"/>
    </w:rPr>
  </w:style>
  <w:style w:type="character" w:customStyle="1" w:styleId="af4">
    <w:name w:val="Колонтитул_"/>
    <w:basedOn w:val="a0"/>
    <w:link w:val="af5"/>
    <w:rsid w:val="00BA56A7"/>
    <w:rPr>
      <w:rFonts w:ascii="Times New Roman" w:eastAsia="Times New Roman" w:hAnsi="Times New Roman"/>
      <w:shd w:val="clear" w:color="auto" w:fill="FFFFFF"/>
    </w:rPr>
  </w:style>
  <w:style w:type="character" w:customStyle="1" w:styleId="105pt">
    <w:name w:val="Колонтитул + 10;5 pt"/>
    <w:basedOn w:val="af4"/>
    <w:rsid w:val="00BA56A7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BA56A7"/>
    <w:pPr>
      <w:shd w:val="clear" w:color="auto" w:fill="FFFFFF"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vwor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cp:lastModifiedBy>Автор</cp:lastModifiedBy>
  <cp:revision>4</cp:revision>
  <dcterms:created xsi:type="dcterms:W3CDTF">2015-12-06T14:47:00Z</dcterms:created>
  <dcterms:modified xsi:type="dcterms:W3CDTF">2019-08-18T13:27:00Z</dcterms:modified>
</cp:coreProperties>
</file>