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E57524" w:rsidRPr="0048353A" w:rsidRDefault="00E57524" w:rsidP="00E5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highlight w:val="lightGray"/>
          <w:shd w:val="clear" w:color="auto" w:fill="FFFFFF"/>
        </w:rPr>
      </w:pPr>
      <w:r w:rsidRPr="0048353A"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lightGray"/>
          <w:shd w:val="clear" w:color="auto" w:fill="FFFFFF"/>
        </w:rPr>
        <w:t>Муниципальное казенное общеобразовательное учреждение</w:t>
      </w:r>
    </w:p>
    <w:p w:rsidR="00E57524" w:rsidRPr="00E57524" w:rsidRDefault="00E57524" w:rsidP="00E5752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 w:rsidRPr="0048353A"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lightGray"/>
          <w:shd w:val="clear" w:color="auto" w:fill="FFFFFF"/>
        </w:rPr>
        <w:t>«Средняя общеобразовательная школа № 8»</w:t>
      </w:r>
    </w:p>
    <w:p w:rsidR="00E57524" w:rsidRDefault="00E57524" w:rsidP="00E5752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57524" w:rsidRPr="00E57524" w:rsidRDefault="00E57524" w:rsidP="0048353A">
      <w:pPr>
        <w:shd w:val="clear" w:color="auto" w:fill="EEECE1" w:themeFill="background2"/>
        <w:spacing w:after="0" w:line="240" w:lineRule="auto"/>
        <w:ind w:left="-567"/>
        <w:jc w:val="center"/>
        <w:rPr>
          <w:rFonts w:ascii="Edwardian Script ITC" w:eastAsia="Times New Roman" w:hAnsi="Edwardian Script ITC" w:cs="Times New Roman"/>
          <w:b/>
          <w:i/>
          <w:color w:val="7030A0"/>
          <w:sz w:val="72"/>
          <w:szCs w:val="72"/>
          <w:shd w:val="clear" w:color="auto" w:fill="FFFFFF"/>
        </w:rPr>
      </w:pPr>
      <w:proofErr w:type="spellStart"/>
      <w:r w:rsidRPr="00E57524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shd w:val="clear" w:color="auto" w:fill="FFFFFF"/>
        </w:rPr>
        <w:t>Етим</w:t>
      </w:r>
      <w:proofErr w:type="spellEnd"/>
      <w:r w:rsidRPr="00E57524">
        <w:rPr>
          <w:rFonts w:ascii="Edwardian Script ITC" w:eastAsia="Times New Roman" w:hAnsi="Edwardian Script ITC" w:cs="Times New Roman"/>
          <w:b/>
          <w:i/>
          <w:color w:val="7030A0"/>
          <w:sz w:val="72"/>
          <w:szCs w:val="72"/>
          <w:shd w:val="clear" w:color="auto" w:fill="FFFFFF"/>
        </w:rPr>
        <w:t xml:space="preserve"> </w:t>
      </w:r>
      <w:proofErr w:type="spellStart"/>
      <w:r w:rsidRPr="00E57524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shd w:val="clear" w:color="auto" w:fill="FFFFFF"/>
        </w:rPr>
        <w:t>Эминла</w:t>
      </w:r>
      <w:proofErr w:type="spellEnd"/>
      <w:r w:rsidRPr="00E57524">
        <w:rPr>
          <w:rFonts w:ascii="Edwardian Script ITC" w:eastAsia="Times New Roman" w:hAnsi="Edwardian Script ITC" w:cs="Times New Roman"/>
          <w:b/>
          <w:i/>
          <w:color w:val="7030A0"/>
          <w:sz w:val="72"/>
          <w:szCs w:val="72"/>
          <w:shd w:val="clear" w:color="auto" w:fill="FFFFFF"/>
        </w:rPr>
        <w:t xml:space="preserve"> </w:t>
      </w:r>
      <w:proofErr w:type="spellStart"/>
      <w:r w:rsidRPr="00E57524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shd w:val="clear" w:color="auto" w:fill="FFFFFF"/>
        </w:rPr>
        <w:t>творчествола</w:t>
      </w:r>
      <w:proofErr w:type="spellEnd"/>
      <w:r w:rsidRPr="00E57524">
        <w:rPr>
          <w:rFonts w:ascii="Edwardian Script ITC" w:eastAsia="Times New Roman" w:hAnsi="Edwardian Script ITC" w:cs="Times New Roman"/>
          <w:b/>
          <w:i/>
          <w:color w:val="7030A0"/>
          <w:sz w:val="72"/>
          <w:szCs w:val="72"/>
          <w:shd w:val="clear" w:color="auto" w:fill="FFFFFF"/>
        </w:rPr>
        <w:t xml:space="preserve"> </w:t>
      </w:r>
      <w:proofErr w:type="spellStart"/>
      <w:r w:rsidRPr="00E57524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shd w:val="clear" w:color="auto" w:fill="FFFFFF"/>
        </w:rPr>
        <w:t>чебкад</w:t>
      </w:r>
      <w:proofErr w:type="spellEnd"/>
    </w:p>
    <w:p w:rsidR="00E57524" w:rsidRPr="00E57524" w:rsidRDefault="00E57524" w:rsidP="0048353A">
      <w:pPr>
        <w:shd w:val="clear" w:color="auto" w:fill="EEECE1" w:themeFill="background2"/>
        <w:jc w:val="center"/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shd w:val="clear" w:color="auto" w:fill="FFFFFF"/>
        </w:rPr>
      </w:pPr>
      <w:proofErr w:type="spellStart"/>
      <w:r w:rsidRPr="00E57524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shd w:val="clear" w:color="auto" w:fill="FFFFFF"/>
        </w:rPr>
        <w:t>даргала</w:t>
      </w:r>
      <w:proofErr w:type="spellEnd"/>
      <w:r w:rsidRPr="00E57524">
        <w:rPr>
          <w:rFonts w:ascii="Edwardian Script ITC" w:eastAsia="Times New Roman" w:hAnsi="Edwardian Script ITC"/>
          <w:b/>
          <w:i/>
          <w:color w:val="7030A0"/>
          <w:sz w:val="72"/>
          <w:szCs w:val="72"/>
          <w:shd w:val="clear" w:color="auto" w:fill="FFFFFF"/>
        </w:rPr>
        <w:t xml:space="preserve"> </w:t>
      </w:r>
      <w:proofErr w:type="spellStart"/>
      <w:r w:rsidRPr="00E57524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shd w:val="clear" w:color="auto" w:fill="FFFFFF"/>
        </w:rPr>
        <w:t>литературала</w:t>
      </w:r>
      <w:proofErr w:type="spellEnd"/>
      <w:r w:rsidRPr="00E57524">
        <w:rPr>
          <w:rFonts w:ascii="Edwardian Script ITC" w:eastAsia="Times New Roman" w:hAnsi="Edwardian Script ITC"/>
          <w:b/>
          <w:i/>
          <w:color w:val="7030A0"/>
          <w:sz w:val="72"/>
          <w:szCs w:val="72"/>
          <w:shd w:val="clear" w:color="auto" w:fill="FFFFFF"/>
        </w:rPr>
        <w:t xml:space="preserve"> </w:t>
      </w:r>
      <w:proofErr w:type="spellStart"/>
      <w:r w:rsidRPr="00E57524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shd w:val="clear" w:color="auto" w:fill="FFFFFF"/>
        </w:rPr>
        <w:t>дарс</w:t>
      </w:r>
      <w:proofErr w:type="spellEnd"/>
    </w:p>
    <w:p w:rsidR="0048353A" w:rsidRDefault="00E57524" w:rsidP="0048353A">
      <w:pPr>
        <w:shd w:val="clear" w:color="auto" w:fill="EEECE1" w:themeFill="background2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6726324" cy="2314946"/>
            <wp:effectExtent l="19050" t="0" r="0" b="0"/>
            <wp:docPr id="1" name="Рисунок 1" descr="https://www.proza.ru/pics/2019/07/05/1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za.ru/pics/2019/07/05/14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536" cy="2325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53A" w:rsidRDefault="00E57524" w:rsidP="0048353A">
      <w:pPr>
        <w:shd w:val="clear" w:color="auto" w:fill="EEECE1" w:themeFill="background2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57524" w:rsidRDefault="00E57524" w:rsidP="0048353A">
      <w:pPr>
        <w:shd w:val="clear" w:color="auto" w:fill="EEECE1" w:themeFill="background2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Дураберк1иб: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6-ибил </w:t>
      </w:r>
      <w:proofErr w:type="spellStart"/>
      <w:r w:rsidRPr="001E5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класслизиб</w:t>
      </w:r>
      <w:proofErr w:type="spellEnd"/>
    </w:p>
    <w:p w:rsidR="00E57524" w:rsidRPr="00F30DE0" w:rsidRDefault="00E57524" w:rsidP="0048353A">
      <w:pPr>
        <w:shd w:val="clear" w:color="auto" w:fill="EEECE1" w:themeFill="background2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proofErr w:type="spellStart"/>
      <w:r w:rsidRPr="00F30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дарган</w:t>
      </w:r>
      <w:proofErr w:type="spellEnd"/>
      <w:r w:rsidRPr="00F30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0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мезла</w:t>
      </w:r>
      <w:proofErr w:type="spellEnd"/>
      <w:r w:rsidRPr="00F30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0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proofErr w:type="spellEnd"/>
      <w:r w:rsidRPr="00F30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0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литературала</w:t>
      </w:r>
      <w:proofErr w:type="spellEnd"/>
    </w:p>
    <w:p w:rsidR="00E57524" w:rsidRPr="00E57524" w:rsidRDefault="00E57524" w:rsidP="0048353A">
      <w:pPr>
        <w:shd w:val="clear" w:color="auto" w:fill="EEECE1" w:themeFill="background2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</w:t>
      </w:r>
      <w:r w:rsidRPr="00F30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 МКОУ «СОШ №8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E5F1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Жувайратли</w:t>
      </w:r>
      <w:proofErr w:type="spellEnd"/>
    </w:p>
    <w:p w:rsidR="00E57524" w:rsidRPr="008E2A1C" w:rsidRDefault="00E57524" w:rsidP="0048353A">
      <w:pPr>
        <w:shd w:val="clear" w:color="auto" w:fill="EEECE1" w:themeFill="background2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57524" w:rsidRDefault="00E57524" w:rsidP="0048353A">
      <w:pPr>
        <w:shd w:val="clear" w:color="auto" w:fill="EEECE1" w:themeFill="background2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57524" w:rsidRPr="00E57524" w:rsidRDefault="0048353A" w:rsidP="0048353A">
      <w:pPr>
        <w:shd w:val="clear" w:color="auto" w:fill="EEECE1" w:themeFill="background2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  <w:r w:rsidR="00E575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Избербаш, 2019д.</w:t>
      </w:r>
    </w:p>
    <w:p w:rsidR="00E57524" w:rsidRDefault="00E57524" w:rsidP="0022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524" w:rsidRDefault="00E57524" w:rsidP="0022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161" w:rsidRPr="00F3522C" w:rsidRDefault="00222161" w:rsidP="0022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22C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Технологическая карта урока литературы в </w:t>
      </w:r>
      <w:r w:rsidR="00420467" w:rsidRPr="00F3522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3522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</w:t>
      </w:r>
      <w:r w:rsidR="00211D74" w:rsidRPr="00F352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522C">
        <w:rPr>
          <w:rFonts w:ascii="Times New Roman" w:eastAsia="Times New Roman" w:hAnsi="Times New Roman" w:cs="Times New Roman"/>
          <w:b/>
          <w:sz w:val="28"/>
          <w:szCs w:val="28"/>
        </w:rPr>
        <w:t>на тему:</w:t>
      </w:r>
    </w:p>
    <w:p w:rsidR="007C1A0E" w:rsidRPr="00F3522C" w:rsidRDefault="007C1A0E" w:rsidP="0022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161" w:rsidRPr="00F3522C" w:rsidRDefault="000A7343" w:rsidP="0022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F352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Етим</w:t>
      </w:r>
      <w:proofErr w:type="spellEnd"/>
      <w:r w:rsidRPr="00F352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Эмин</w:t>
      </w:r>
      <w:proofErr w:type="spellEnd"/>
      <w:r w:rsidRPr="00F352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222161" w:rsidRPr="00F352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222161" w:rsidRPr="00F352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Чис</w:t>
      </w:r>
      <w:proofErr w:type="spellEnd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се </w:t>
      </w:r>
      <w:proofErr w:type="spellStart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лайикьли</w:t>
      </w:r>
      <w:proofErr w:type="spellEnd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?</w:t>
      </w:r>
      <w:r w:rsidR="00222161" w:rsidRPr="00F352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».</w:t>
      </w:r>
    </w:p>
    <w:p w:rsidR="00222161" w:rsidRPr="00F3522C" w:rsidRDefault="00222161" w:rsidP="0022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F3522C" w:rsidRPr="00F3522C" w:rsidRDefault="000A7343" w:rsidP="0022216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3522C">
        <w:rPr>
          <w:rFonts w:ascii="Times New Roman" w:eastAsia="Times New Roman" w:hAnsi="Times New Roman" w:cs="Times New Roman"/>
          <w:b/>
          <w:sz w:val="28"/>
          <w:szCs w:val="28"/>
        </w:rPr>
        <w:t>Дарсла</w:t>
      </w:r>
      <w:proofErr w:type="spellEnd"/>
      <w:r w:rsidRPr="00F352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b/>
          <w:sz w:val="28"/>
          <w:szCs w:val="28"/>
        </w:rPr>
        <w:t>мурад</w:t>
      </w:r>
      <w:proofErr w:type="spellEnd"/>
      <w:r w:rsidR="00222161" w:rsidRPr="00F3522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22161" w:rsidRPr="00F3522C">
        <w:rPr>
          <w:rFonts w:ascii="Times New Roman" w:eastAsia="Helvetica" w:hAnsi="Times New Roman" w:cs="Times New Roman"/>
          <w:color w:val="333333"/>
          <w:sz w:val="28"/>
          <w:szCs w:val="28"/>
        </w:rPr>
        <w:t> 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  <w:u w:val="single"/>
        </w:rPr>
        <w:t>Етим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  <w:u w:val="single"/>
        </w:rPr>
        <w:t>Эмин</w:t>
      </w:r>
      <w:r w:rsidRPr="00F3522C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spellEnd"/>
      <w:r w:rsidRPr="00F352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г1ямрула </w:t>
      </w:r>
      <w:proofErr w:type="spellStart"/>
      <w:r w:rsidRPr="00F3522C">
        <w:rPr>
          <w:rFonts w:ascii="Times New Roman" w:eastAsia="Times New Roman" w:hAnsi="Times New Roman" w:cs="Times New Roman"/>
          <w:color w:val="333333"/>
          <w:sz w:val="28"/>
          <w:szCs w:val="28"/>
        </w:rPr>
        <w:t>ва</w:t>
      </w:r>
      <w:proofErr w:type="spellEnd"/>
      <w:r w:rsidRPr="00F352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Pr="00F3522C">
        <w:rPr>
          <w:rFonts w:ascii="Times New Roman" w:eastAsia="Times New Roman" w:hAnsi="Times New Roman" w:cs="Times New Roman"/>
          <w:color w:val="333333"/>
          <w:sz w:val="28"/>
          <w:szCs w:val="28"/>
        </w:rPr>
        <w:t>творчествола</w:t>
      </w:r>
      <w:proofErr w:type="spellEnd"/>
      <w:r w:rsidRPr="00F352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color w:val="333333"/>
          <w:sz w:val="28"/>
          <w:szCs w:val="28"/>
        </w:rPr>
        <w:t>гьуйчил</w:t>
      </w:r>
      <w:proofErr w:type="spellEnd"/>
      <w:r w:rsidRPr="00F352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дурх1ни </w:t>
      </w:r>
      <w:proofErr w:type="spellStart"/>
      <w:r w:rsidRPr="00F3522C">
        <w:rPr>
          <w:rFonts w:ascii="Times New Roman" w:eastAsia="Times New Roman" w:hAnsi="Times New Roman" w:cs="Times New Roman"/>
          <w:color w:val="333333"/>
          <w:sz w:val="28"/>
          <w:szCs w:val="28"/>
        </w:rPr>
        <w:t>тянишбарни</w:t>
      </w:r>
      <w:proofErr w:type="spellEnd"/>
      <w:r w:rsidRPr="00F352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222161" w:rsidRPr="00F3522C" w:rsidRDefault="000A7343" w:rsidP="0022216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3522C">
        <w:rPr>
          <w:rFonts w:ascii="Times New Roman" w:eastAsia="Times New Roman" w:hAnsi="Times New Roman" w:cs="Times New Roman"/>
          <w:color w:val="333333"/>
          <w:sz w:val="28"/>
          <w:szCs w:val="28"/>
        </w:rPr>
        <w:t>Революцялис</w:t>
      </w:r>
      <w:proofErr w:type="spellEnd"/>
      <w:r w:rsidRPr="00F352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color w:val="333333"/>
          <w:sz w:val="28"/>
          <w:szCs w:val="28"/>
        </w:rPr>
        <w:t>гьаларти</w:t>
      </w:r>
      <w:proofErr w:type="spellEnd"/>
      <w:r w:rsidRPr="00F352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г1ямруличила </w:t>
      </w:r>
      <w:proofErr w:type="spellStart"/>
      <w:r w:rsidRPr="00F3522C">
        <w:rPr>
          <w:rFonts w:ascii="Times New Roman" w:eastAsia="Times New Roman" w:hAnsi="Times New Roman" w:cs="Times New Roman"/>
          <w:color w:val="333333"/>
          <w:sz w:val="28"/>
          <w:szCs w:val="28"/>
        </w:rPr>
        <w:t>аргъахъни</w:t>
      </w:r>
      <w:proofErr w:type="spellEnd"/>
      <w:r w:rsidRPr="00F352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3522C">
        <w:rPr>
          <w:rFonts w:ascii="Times New Roman" w:eastAsia="Times New Roman" w:hAnsi="Times New Roman" w:cs="Times New Roman"/>
          <w:color w:val="333333"/>
          <w:sz w:val="28"/>
          <w:szCs w:val="28"/>
        </w:rPr>
        <w:t>цугдуцахъни</w:t>
      </w:r>
      <w:proofErr w:type="spellEnd"/>
      <w:r w:rsidRPr="00F352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ишх1елила г1ямруличил. </w:t>
      </w:r>
    </w:p>
    <w:p w:rsidR="00222161" w:rsidRPr="00F3522C" w:rsidRDefault="000A7343" w:rsidP="0022216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522C">
        <w:rPr>
          <w:rFonts w:ascii="Times New Roman" w:eastAsia="Times New Roman" w:hAnsi="Times New Roman" w:cs="Times New Roman"/>
          <w:b/>
          <w:sz w:val="28"/>
          <w:szCs w:val="28"/>
        </w:rPr>
        <w:t>Масъулти</w:t>
      </w:r>
      <w:proofErr w:type="spellEnd"/>
      <w:r w:rsidR="00222161" w:rsidRPr="00F3522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22161" w:rsidRPr="00F3522C" w:rsidRDefault="000A7343" w:rsidP="00222161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522C">
        <w:rPr>
          <w:rFonts w:ascii="Times New Roman" w:eastAsia="Times New Roman" w:hAnsi="Times New Roman" w:cs="Times New Roman"/>
          <w:i/>
          <w:sz w:val="28"/>
          <w:szCs w:val="28"/>
        </w:rPr>
        <w:t>Багьудилашалси</w:t>
      </w:r>
      <w:proofErr w:type="spellEnd"/>
      <w:r w:rsidR="005769C7" w:rsidRPr="00F3522C">
        <w:rPr>
          <w:rFonts w:ascii="Times New Roman" w:eastAsia="Times New Roman" w:hAnsi="Times New Roman" w:cs="Times New Roman"/>
          <w:i/>
          <w:sz w:val="28"/>
          <w:szCs w:val="28"/>
        </w:rPr>
        <w:t xml:space="preserve"> (образовательные)</w:t>
      </w:r>
      <w:r w:rsidRPr="00F352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22161" w:rsidRPr="00F3522C">
        <w:rPr>
          <w:rFonts w:ascii="Times New Roman" w:eastAsia="Times New Roman" w:hAnsi="Times New Roman" w:cs="Times New Roman"/>
          <w:sz w:val="28"/>
          <w:szCs w:val="28"/>
        </w:rPr>
        <w:t> -</w:t>
      </w:r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 Е.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</w:rPr>
        <w:t>Эминна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 г1ямруличила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</w:rPr>
        <w:t>творчестволичила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</w:rPr>
        <w:t>багьуди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</w:rPr>
        <w:t>бедни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</w:rPr>
        <w:t>илала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</w:rPr>
        <w:t>творчествола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</w:rPr>
        <w:t>тематикаличила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</w:rPr>
        <w:t>аргъахъни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, дурх1нала 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</w:rPr>
        <w:t>багьуди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 гьалабях</w:t>
      </w:r>
      <w:proofErr w:type="gramStart"/>
      <w:r w:rsidRPr="00F3522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</w:rPr>
        <w:t>арбукни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</w:rPr>
        <w:t>илдала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 мух1лила</w:t>
      </w:r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>гъай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>чеункъдарни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2161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2161" w:rsidRPr="00F3522C" w:rsidRDefault="000A7343" w:rsidP="00222161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sz w:val="28"/>
          <w:szCs w:val="28"/>
        </w:rPr>
      </w:pPr>
      <w:r w:rsidRPr="00F3522C">
        <w:rPr>
          <w:rFonts w:ascii="Times New Roman" w:eastAsia="Times New Roman" w:hAnsi="Times New Roman" w:cs="Times New Roman"/>
          <w:i/>
          <w:sz w:val="28"/>
          <w:szCs w:val="28"/>
        </w:rPr>
        <w:t xml:space="preserve">Гьалабях1 </w:t>
      </w:r>
      <w:proofErr w:type="spellStart"/>
      <w:r w:rsidRPr="00F3522C">
        <w:rPr>
          <w:rFonts w:ascii="Times New Roman" w:eastAsia="Times New Roman" w:hAnsi="Times New Roman" w:cs="Times New Roman"/>
          <w:i/>
          <w:sz w:val="28"/>
          <w:szCs w:val="28"/>
        </w:rPr>
        <w:t>башни</w:t>
      </w:r>
      <w:r w:rsidR="005769C7" w:rsidRPr="00F3522C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F3522C">
        <w:rPr>
          <w:rFonts w:ascii="Times New Roman" w:eastAsia="Times New Roman" w:hAnsi="Times New Roman" w:cs="Times New Roman"/>
          <w:i/>
          <w:sz w:val="28"/>
          <w:szCs w:val="28"/>
        </w:rPr>
        <w:t>ашалси</w:t>
      </w:r>
      <w:proofErr w:type="spellEnd"/>
      <w:r w:rsidR="005D621C" w:rsidRPr="00F3522C">
        <w:rPr>
          <w:rFonts w:ascii="Times New Roman" w:eastAsia="Times New Roman" w:hAnsi="Times New Roman" w:cs="Times New Roman"/>
          <w:i/>
          <w:sz w:val="28"/>
          <w:szCs w:val="28"/>
        </w:rPr>
        <w:t xml:space="preserve">   (развивающие)</w:t>
      </w:r>
      <w:r w:rsidR="00222161" w:rsidRPr="00F352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52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22161" w:rsidRPr="00F3522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>мурхьли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 xml:space="preserve"> пикрибик1ахъес дурх1ни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>бурсибарни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 xml:space="preserve">,: х1еруди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>бузахъес</w:t>
      </w:r>
      <w:proofErr w:type="spellEnd"/>
      <w:proofErr w:type="gramStart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>цугбурцахъес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 xml:space="preserve">, анализ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>бирахъес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>ахарла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>пикриличи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>башахъес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 xml:space="preserve"> дурх1ни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>бурсибарни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>группабазиб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>бузахъес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>бурсибарни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 xml:space="preserve">,  дурх1нала творческий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>бурсидешлуми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 xml:space="preserve"> гьаладях1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>ардукни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>дарга</w:t>
      </w:r>
      <w:r w:rsidR="00F3522C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>мезли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 xml:space="preserve"> гъайбик1ахъес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>бурсибарни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161" w:rsidRPr="00F3522C" w:rsidRDefault="000A7343" w:rsidP="00222161">
      <w:pPr>
        <w:numPr>
          <w:ilvl w:val="0"/>
          <w:numId w:val="1"/>
        </w:numPr>
        <w:ind w:left="375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3522C">
        <w:rPr>
          <w:rFonts w:ascii="Times New Roman" w:eastAsia="Times New Roman" w:hAnsi="Times New Roman" w:cs="Times New Roman"/>
          <w:i/>
          <w:sz w:val="28"/>
          <w:szCs w:val="28"/>
        </w:rPr>
        <w:t>Бяркълашалси</w:t>
      </w:r>
      <w:proofErr w:type="spellEnd"/>
      <w:r w:rsidRPr="00F352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D621C" w:rsidRPr="00F3522C">
        <w:rPr>
          <w:rFonts w:ascii="Times New Roman" w:eastAsia="Times New Roman" w:hAnsi="Times New Roman" w:cs="Times New Roman"/>
          <w:i/>
          <w:sz w:val="28"/>
          <w:szCs w:val="28"/>
        </w:rPr>
        <w:t xml:space="preserve">(воспитательные) </w:t>
      </w:r>
      <w:r w:rsidR="00222161" w:rsidRPr="00F3522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2161" w:rsidRPr="00F3522C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69C7" w:rsidRPr="00F3522C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адамтала</w:t>
      </w:r>
      <w:proofErr w:type="spellEnd"/>
      <w:r w:rsidR="005769C7" w:rsidRPr="00F3522C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 г1якьлулашал </w:t>
      </w:r>
      <w:proofErr w:type="spellStart"/>
      <w:r w:rsidR="005769C7" w:rsidRPr="00F3522C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жагадеш</w:t>
      </w:r>
      <w:proofErr w:type="spellEnd"/>
      <w:r w:rsidR="005769C7" w:rsidRPr="00F3522C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69C7" w:rsidRPr="00F3522C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чебаахъни</w:t>
      </w:r>
      <w:proofErr w:type="spellEnd"/>
      <w:proofErr w:type="gramStart"/>
      <w:r w:rsidR="005769C7" w:rsidRPr="00F35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="005769C7" w:rsidRPr="00F35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вег1ла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культураличи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тарихличи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мезличи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диги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адикьни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царх1илти </w:t>
      </w:r>
      <w:proofErr w:type="spellStart"/>
      <w:r w:rsidR="005769C7" w:rsidRPr="00F35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миллатуналара</w:t>
      </w:r>
      <w:proofErr w:type="spellEnd"/>
      <w:r w:rsidR="005769C7" w:rsidRPr="00F35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х1урматбирахъни. </w:t>
      </w:r>
      <w:r w:rsidR="00222161" w:rsidRPr="00F3522C">
        <w:rPr>
          <w:rFonts w:ascii="Times New Roman" w:eastAsia="Tahoma" w:hAnsi="Times New Roman" w:cs="Times New Roman"/>
          <w:color w:val="000000"/>
          <w:sz w:val="28"/>
          <w:szCs w:val="28"/>
        </w:rPr>
        <w:br/>
      </w:r>
      <w:proofErr w:type="spellStart"/>
      <w:r w:rsidR="005D621C" w:rsidRPr="00F3522C">
        <w:rPr>
          <w:rFonts w:ascii="Times New Roman" w:eastAsia="Times New Roman" w:hAnsi="Times New Roman" w:cs="Times New Roman"/>
          <w:b/>
          <w:sz w:val="28"/>
          <w:szCs w:val="28"/>
        </w:rPr>
        <w:t>Гьаладурцути</w:t>
      </w:r>
      <w:proofErr w:type="spellEnd"/>
      <w:r w:rsidR="005D621C" w:rsidRPr="00F3522C">
        <w:rPr>
          <w:rFonts w:ascii="Times New Roman" w:eastAsia="Times New Roman" w:hAnsi="Times New Roman" w:cs="Times New Roman"/>
          <w:b/>
          <w:sz w:val="28"/>
          <w:szCs w:val="28"/>
        </w:rPr>
        <w:t xml:space="preserve"> х1екьани (</w:t>
      </w:r>
      <w:r w:rsidR="005769C7" w:rsidRPr="00F3522C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результаты)</w:t>
      </w:r>
      <w:r w:rsidR="00222161" w:rsidRPr="00F3522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22161" w:rsidRPr="00F3522C" w:rsidRDefault="00222161" w:rsidP="00222161">
      <w:pPr>
        <w:spacing w:before="100" w:after="100" w:line="360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22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D621C" w:rsidRPr="00F3522C">
        <w:rPr>
          <w:rFonts w:ascii="Times New Roman" w:eastAsia="Times New Roman" w:hAnsi="Times New Roman" w:cs="Times New Roman"/>
          <w:b/>
          <w:sz w:val="28"/>
          <w:szCs w:val="28"/>
        </w:rPr>
        <w:t>Г1илмулашалти (</w:t>
      </w:r>
      <w:proofErr w:type="gramStart"/>
      <w:r w:rsidR="005D621C" w:rsidRPr="00F3522C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proofErr w:type="gramEnd"/>
      <w:r w:rsidR="005D621C" w:rsidRPr="00F3522C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3522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адамтала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гьалав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 дурх1ни урухх1ек1ахъули  гъайбик1ахъес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бурсибарни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, художественный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девличи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чекабизниличи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бурсибарни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, белч1унсиличила яра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аргъибсиличила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таманси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чула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пикри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абикьни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гьарил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 дурх1яла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сунела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багьудила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даража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пикри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сунени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 х1янчи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бирес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бални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, тема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багьес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ибси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кьас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сагаси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багьес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гъира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адикьни</w:t>
      </w:r>
      <w:proofErr w:type="spellEnd"/>
      <w:r w:rsidR="005D621C" w:rsidRPr="00F3522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2161" w:rsidRPr="00F3522C" w:rsidRDefault="00222161" w:rsidP="00222161">
      <w:pPr>
        <w:tabs>
          <w:tab w:val="left" w:pos="1800"/>
        </w:tabs>
        <w:spacing w:line="36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2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F3522C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3522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22161" w:rsidRPr="00F3522C" w:rsidRDefault="005D621C" w:rsidP="00222161">
      <w:pPr>
        <w:tabs>
          <w:tab w:val="left" w:pos="180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Вег1ла (</w:t>
      </w:r>
      <w:r w:rsidR="00222161"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222161"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22161" w:rsidRPr="00F3522C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AC0D9C" w:rsidRPr="00F352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C0D9C" w:rsidRPr="00F3522C">
        <w:rPr>
          <w:rFonts w:ascii="Times New Roman" w:eastAsia="Times New Roman" w:hAnsi="Times New Roman" w:cs="Times New Roman"/>
          <w:sz w:val="28"/>
          <w:szCs w:val="28"/>
        </w:rPr>
        <w:t>чула</w:t>
      </w:r>
      <w:proofErr w:type="spellEnd"/>
      <w:r w:rsidR="00AC0D9C" w:rsidRPr="00F352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C0D9C" w:rsidRPr="00F3522C">
        <w:rPr>
          <w:rFonts w:ascii="Times New Roman" w:eastAsia="Times New Roman" w:hAnsi="Times New Roman" w:cs="Times New Roman"/>
          <w:sz w:val="28"/>
          <w:szCs w:val="28"/>
        </w:rPr>
        <w:t xml:space="preserve">белч1удилис </w:t>
      </w:r>
      <w:proofErr w:type="spellStart"/>
      <w:r w:rsidR="00AC0D9C" w:rsidRPr="00F3522C">
        <w:rPr>
          <w:rFonts w:ascii="Times New Roman" w:eastAsia="Times New Roman" w:hAnsi="Times New Roman" w:cs="Times New Roman"/>
          <w:sz w:val="28"/>
          <w:szCs w:val="28"/>
        </w:rPr>
        <w:t>бархьси</w:t>
      </w:r>
      <w:proofErr w:type="spellEnd"/>
      <w:r w:rsidR="00AC0D9C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0D9C" w:rsidRPr="00F3522C">
        <w:rPr>
          <w:rFonts w:ascii="Times New Roman" w:eastAsia="Times New Roman" w:hAnsi="Times New Roman" w:cs="Times New Roman"/>
          <w:sz w:val="28"/>
          <w:szCs w:val="28"/>
        </w:rPr>
        <w:t>кьимат</w:t>
      </w:r>
      <w:proofErr w:type="spellEnd"/>
      <w:r w:rsidR="00AC0D9C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0D9C" w:rsidRPr="00F3522C">
        <w:rPr>
          <w:rFonts w:ascii="Times New Roman" w:eastAsia="Times New Roman" w:hAnsi="Times New Roman" w:cs="Times New Roman"/>
          <w:sz w:val="28"/>
          <w:szCs w:val="28"/>
        </w:rPr>
        <w:t>бедлугни</w:t>
      </w:r>
      <w:proofErr w:type="spellEnd"/>
      <w:r w:rsidR="00AC0D9C" w:rsidRPr="00F3522C">
        <w:rPr>
          <w:rFonts w:ascii="Times New Roman" w:eastAsia="Times New Roman" w:hAnsi="Times New Roman" w:cs="Times New Roman"/>
          <w:sz w:val="28"/>
          <w:szCs w:val="28"/>
        </w:rPr>
        <w:t xml:space="preserve">, вег1ла </w:t>
      </w:r>
      <w:proofErr w:type="spellStart"/>
      <w:r w:rsidR="00AC0D9C" w:rsidRPr="00F3522C">
        <w:rPr>
          <w:rFonts w:ascii="Times New Roman" w:eastAsia="Times New Roman" w:hAnsi="Times New Roman" w:cs="Times New Roman"/>
          <w:sz w:val="28"/>
          <w:szCs w:val="28"/>
        </w:rPr>
        <w:t>багьудила</w:t>
      </w:r>
      <w:proofErr w:type="spellEnd"/>
      <w:r w:rsidR="00AC0D9C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0D9C" w:rsidRPr="00F3522C">
        <w:rPr>
          <w:rFonts w:ascii="Times New Roman" w:eastAsia="Times New Roman" w:hAnsi="Times New Roman" w:cs="Times New Roman"/>
          <w:sz w:val="28"/>
          <w:szCs w:val="28"/>
        </w:rPr>
        <w:t>даражалис</w:t>
      </w:r>
      <w:proofErr w:type="spellEnd"/>
      <w:r w:rsidR="00AC0D9C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0D9C" w:rsidRPr="00F3522C">
        <w:rPr>
          <w:rFonts w:ascii="Times New Roman" w:eastAsia="Times New Roman" w:hAnsi="Times New Roman" w:cs="Times New Roman"/>
          <w:sz w:val="28"/>
          <w:szCs w:val="28"/>
        </w:rPr>
        <w:t>кьимат</w:t>
      </w:r>
      <w:proofErr w:type="spellEnd"/>
      <w:r w:rsidR="00AC0D9C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0D9C" w:rsidRPr="00F3522C">
        <w:rPr>
          <w:rFonts w:ascii="Times New Roman" w:eastAsia="Times New Roman" w:hAnsi="Times New Roman" w:cs="Times New Roman"/>
          <w:sz w:val="28"/>
          <w:szCs w:val="28"/>
        </w:rPr>
        <w:t>бедни</w:t>
      </w:r>
      <w:proofErr w:type="spellEnd"/>
      <w:r w:rsidR="00AC0D9C" w:rsidRPr="00F3522C">
        <w:rPr>
          <w:rFonts w:ascii="Times New Roman" w:eastAsia="Times New Roman" w:hAnsi="Times New Roman" w:cs="Times New Roman"/>
          <w:sz w:val="28"/>
          <w:szCs w:val="28"/>
        </w:rPr>
        <w:t xml:space="preserve">, х1ергъибси </w:t>
      </w:r>
      <w:proofErr w:type="spellStart"/>
      <w:r w:rsidR="00AC0D9C" w:rsidRPr="00F3522C">
        <w:rPr>
          <w:rFonts w:ascii="Times New Roman" w:eastAsia="Times New Roman" w:hAnsi="Times New Roman" w:cs="Times New Roman"/>
          <w:sz w:val="28"/>
          <w:szCs w:val="28"/>
        </w:rPr>
        <w:t>багьес</w:t>
      </w:r>
      <w:proofErr w:type="spellEnd"/>
      <w:r w:rsidR="00AC0D9C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0D9C" w:rsidRPr="00F3522C">
        <w:rPr>
          <w:rFonts w:ascii="Times New Roman" w:eastAsia="Times New Roman" w:hAnsi="Times New Roman" w:cs="Times New Roman"/>
          <w:sz w:val="28"/>
          <w:szCs w:val="28"/>
        </w:rPr>
        <w:t>ибси</w:t>
      </w:r>
      <w:proofErr w:type="spellEnd"/>
      <w:r w:rsidR="00AC0D9C"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0D9C" w:rsidRPr="00F3522C">
        <w:rPr>
          <w:rFonts w:ascii="Times New Roman" w:eastAsia="Times New Roman" w:hAnsi="Times New Roman" w:cs="Times New Roman"/>
          <w:sz w:val="28"/>
          <w:szCs w:val="28"/>
        </w:rPr>
        <w:t>кьас</w:t>
      </w:r>
      <w:proofErr w:type="spellEnd"/>
      <w:r w:rsidR="00AC0D9C" w:rsidRPr="00F3522C">
        <w:rPr>
          <w:rFonts w:ascii="Times New Roman" w:eastAsia="Times New Roman" w:hAnsi="Times New Roman" w:cs="Times New Roman"/>
          <w:sz w:val="28"/>
          <w:szCs w:val="28"/>
        </w:rPr>
        <w:t xml:space="preserve"> ак1ахъни.  </w:t>
      </w:r>
      <w:r w:rsidR="00AC0D9C"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22161"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C0D9C" w:rsidRPr="00F3522C" w:rsidRDefault="00AC0D9C" w:rsidP="00222161">
      <w:pPr>
        <w:tabs>
          <w:tab w:val="left" w:pos="180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Бяркълашалти</w:t>
      </w:r>
      <w:proofErr w:type="spellEnd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r w:rsidR="00222161"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Познавательные</w:t>
      </w:r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222161"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</w:rPr>
        <w:t>дарсличиб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</w:rPr>
        <w:t>касибси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</w:rPr>
        <w:t>багьуди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 бут1ни,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</w:rPr>
        <w:t>чула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 чуни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</w:rPr>
        <w:t>бархьли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</w:rPr>
        <w:t>пикри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 мух1лилашал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 белк1лашал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</w:rPr>
        <w:t>каргьни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, белч1ни,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</w:rPr>
        <w:t>аргъни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</w:rPr>
        <w:t>илабад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</w:rPr>
        <w:t xml:space="preserve"> х1яжатси чеббик1или, вывод </w:t>
      </w:r>
      <w:proofErr w:type="spellStart"/>
      <w:r w:rsidRPr="00F3522C">
        <w:rPr>
          <w:rFonts w:ascii="Times New Roman" w:eastAsia="Times New Roman" w:hAnsi="Times New Roman" w:cs="Times New Roman"/>
          <w:sz w:val="28"/>
          <w:szCs w:val="28"/>
        </w:rPr>
        <w:t>барни</w:t>
      </w:r>
      <w:proofErr w:type="spellEnd"/>
      <w:r w:rsidRPr="00F352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161" w:rsidRPr="00F3522C" w:rsidRDefault="006465AB" w:rsidP="00222161">
      <w:pPr>
        <w:tabs>
          <w:tab w:val="left" w:pos="180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Низам – </w:t>
      </w:r>
      <w:proofErr w:type="spellStart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кьяйдаличи</w:t>
      </w:r>
      <w:proofErr w:type="spellEnd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бушнилашал</w:t>
      </w:r>
      <w:proofErr w:type="spellEnd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222161"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</w:t>
      </w:r>
      <w:proofErr w:type="gramEnd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222161"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багьудилашал</w:t>
      </w:r>
      <w:proofErr w:type="spellEnd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мурад</w:t>
      </w:r>
      <w:proofErr w:type="spellEnd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аргъни</w:t>
      </w:r>
      <w:proofErr w:type="spellEnd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ил </w:t>
      </w:r>
      <w:proofErr w:type="spellStart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мурад</w:t>
      </w:r>
      <w:proofErr w:type="spellEnd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х1ясибли </w:t>
      </w:r>
      <w:proofErr w:type="spellStart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чула</w:t>
      </w:r>
      <w:proofErr w:type="spellEnd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х1янчи  чеббирк1у, г1яг1нити </w:t>
      </w:r>
      <w:proofErr w:type="spellStart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дарсдешлуми</w:t>
      </w:r>
      <w:proofErr w:type="spellEnd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диру</w:t>
      </w:r>
      <w:proofErr w:type="spellEnd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хат1аби </w:t>
      </w:r>
      <w:proofErr w:type="spellStart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баяндиру</w:t>
      </w:r>
      <w:proofErr w:type="spellEnd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учительли</w:t>
      </w:r>
      <w:proofErr w:type="spellEnd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кадатурти</w:t>
      </w:r>
      <w:proofErr w:type="spellEnd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кьиматуни</w:t>
      </w:r>
      <w:proofErr w:type="spellEnd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дархьти</w:t>
      </w:r>
      <w:proofErr w:type="spellEnd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диъни</w:t>
      </w:r>
      <w:proofErr w:type="spellEnd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иргъу</w:t>
      </w:r>
      <w:proofErr w:type="spellEnd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чула</w:t>
      </w:r>
      <w:proofErr w:type="spellEnd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х1янчи </w:t>
      </w:r>
      <w:proofErr w:type="spellStart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бархьли</w:t>
      </w:r>
      <w:proofErr w:type="spellEnd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кьиматлабиру</w:t>
      </w:r>
      <w:proofErr w:type="spellEnd"/>
      <w:r w:rsidRPr="00F3522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C76033" w:rsidRDefault="007C1A0E" w:rsidP="00222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52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222161" w:rsidRPr="00F3522C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="00222161" w:rsidRPr="00F3522C"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комбинированный.</w:t>
      </w:r>
      <w:r w:rsidR="00E57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6033" w:rsidRDefault="00C76033" w:rsidP="00222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033" w:rsidRPr="00F3522C" w:rsidRDefault="00C76033" w:rsidP="00222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2161" w:rsidRPr="00C76033" w:rsidRDefault="00222161" w:rsidP="00C76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522C">
        <w:rPr>
          <w:rFonts w:ascii="Times New Roman" w:eastAsia="Times New Roman" w:hAnsi="Times New Roman" w:cs="Times New Roman"/>
          <w:b/>
          <w:sz w:val="28"/>
          <w:szCs w:val="28"/>
        </w:rPr>
        <w:t>Технологи</w:t>
      </w:r>
      <w:r w:rsidR="00C76033">
        <w:rPr>
          <w:rFonts w:ascii="Times New Roman" w:eastAsia="Times New Roman" w:hAnsi="Times New Roman" w:cs="Times New Roman"/>
          <w:b/>
          <w:sz w:val="28"/>
          <w:szCs w:val="28"/>
        </w:rPr>
        <w:t>яла</w:t>
      </w:r>
      <w:proofErr w:type="spellEnd"/>
      <w:r w:rsidR="00C760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522C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карта</w:t>
      </w:r>
    </w:p>
    <w:p w:rsidR="00222161" w:rsidRPr="00F3522C" w:rsidRDefault="00222161" w:rsidP="00222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4992" w:type="dxa"/>
        <w:tblLayout w:type="fixed"/>
        <w:tblLook w:val="0000"/>
      </w:tblPr>
      <w:tblGrid>
        <w:gridCol w:w="2277"/>
        <w:gridCol w:w="4170"/>
        <w:gridCol w:w="5770"/>
        <w:gridCol w:w="2775"/>
      </w:tblGrid>
      <w:tr w:rsidR="00874AA8" w:rsidRPr="00F3522C" w:rsidTr="00C76033">
        <w:trPr>
          <w:trHeight w:val="249"/>
        </w:trPr>
        <w:tc>
          <w:tcPr>
            <w:tcW w:w="2277" w:type="dxa"/>
          </w:tcPr>
          <w:p w:rsidR="005E2E6E" w:rsidRPr="00F3522C" w:rsidRDefault="005E2E6E" w:rsidP="001F23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2161" w:rsidRPr="00F3522C" w:rsidRDefault="006465AB" w:rsidP="001F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Дарсла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этапуни</w:t>
            </w:r>
            <w:proofErr w:type="spellEnd"/>
          </w:p>
        </w:tc>
        <w:tc>
          <w:tcPr>
            <w:tcW w:w="4170" w:type="dxa"/>
          </w:tcPr>
          <w:p w:rsidR="005E2E6E" w:rsidRPr="00F3522C" w:rsidRDefault="005E2E6E" w:rsidP="001F23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2161" w:rsidRPr="00F3522C" w:rsidRDefault="006465AB" w:rsidP="001F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Учительла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х1янчи</w:t>
            </w:r>
          </w:p>
        </w:tc>
        <w:tc>
          <w:tcPr>
            <w:tcW w:w="5770" w:type="dxa"/>
          </w:tcPr>
          <w:p w:rsidR="005E2E6E" w:rsidRPr="00F3522C" w:rsidRDefault="005E2E6E" w:rsidP="001F23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2161" w:rsidRPr="00F3522C" w:rsidRDefault="006465AB" w:rsidP="001F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Дурх1нала х1янчи</w:t>
            </w:r>
          </w:p>
        </w:tc>
        <w:tc>
          <w:tcPr>
            <w:tcW w:w="2775" w:type="dxa"/>
          </w:tcPr>
          <w:p w:rsidR="005E2E6E" w:rsidRPr="00F3522C" w:rsidRDefault="005E2E6E" w:rsidP="001F23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2161" w:rsidRPr="00F3522C" w:rsidRDefault="006465AB" w:rsidP="001F23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УУД</w:t>
            </w:r>
          </w:p>
          <w:p w:rsidR="00222161" w:rsidRPr="00F3522C" w:rsidRDefault="00222161" w:rsidP="001F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161" w:rsidRPr="00F3522C" w:rsidTr="00C76033">
        <w:trPr>
          <w:trHeight w:val="249"/>
        </w:trPr>
        <w:tc>
          <w:tcPr>
            <w:tcW w:w="14992" w:type="dxa"/>
            <w:gridSpan w:val="4"/>
          </w:tcPr>
          <w:p w:rsidR="005E2E6E" w:rsidRPr="00F3522C" w:rsidRDefault="005E2E6E" w:rsidP="0022216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161" w:rsidRPr="00F3522C" w:rsidRDefault="005E2E6E" w:rsidP="005E2E6E">
            <w:pPr>
              <w:pStyle w:val="a3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222161"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Мотивация познавательной деятельности.</w:t>
            </w:r>
          </w:p>
          <w:p w:rsidR="005E2E6E" w:rsidRPr="00F3522C" w:rsidRDefault="005E2E6E" w:rsidP="005E2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E6E" w:rsidRPr="00F3522C" w:rsidRDefault="005E2E6E" w:rsidP="005E2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4AA8" w:rsidRPr="00F3522C" w:rsidTr="00C76033">
        <w:trPr>
          <w:trHeight w:val="8359"/>
        </w:trPr>
        <w:tc>
          <w:tcPr>
            <w:tcW w:w="2277" w:type="dxa"/>
            <w:tcBorders>
              <w:bottom w:val="single" w:sz="4" w:space="0" w:color="0D0D0D" w:themeColor="text1" w:themeTint="F2"/>
            </w:tcBorders>
          </w:tcPr>
          <w:p w:rsidR="00222161" w:rsidRPr="00F3522C" w:rsidRDefault="006465AB" w:rsidP="001F23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Дарсличи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х1ядурбарни</w:t>
            </w:r>
            <w:r w:rsidR="00222161"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70" w:type="dxa"/>
            <w:tcBorders>
              <w:bottom w:val="single" w:sz="4" w:space="0" w:color="0D0D0D" w:themeColor="text1" w:themeTint="F2"/>
            </w:tcBorders>
          </w:tcPr>
          <w:p w:rsidR="00222161" w:rsidRPr="00F3522C" w:rsidRDefault="00222161" w:rsidP="001F231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 №2: (</w:t>
            </w:r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иллюстрация бабочки в ладонях, спокойная музыка)</w:t>
            </w:r>
          </w:p>
          <w:p w:rsidR="007C1A0E" w:rsidRPr="00F3522C" w:rsidRDefault="006465AB" w:rsidP="001F231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Гьачам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адамли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пикрибарили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уили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сай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г1якьлукарлизи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аргъахъес</w:t>
            </w:r>
            <w:proofErr w:type="gram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унени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гьар-се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сек1ал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дални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Илини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някълизи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диг1янбарили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сай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къабулдан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хьарбаили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саби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: « Бура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набзи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диг1янбарибси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къабулдан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 миц1ирсил ах1енал?»  </w:t>
            </w:r>
            <w:r w:rsidR="00D764EF"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64EF" w:rsidRPr="00F3522C">
              <w:rPr>
                <w:rFonts w:ascii="Times New Roman" w:hAnsi="Times New Roman" w:cs="Times New Roman"/>
                <w:sz w:val="28"/>
                <w:szCs w:val="28"/>
              </w:rPr>
              <w:t>Сай</w:t>
            </w:r>
            <w:proofErr w:type="spellEnd"/>
            <w:r w:rsidR="00D764EF"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64EF" w:rsidRPr="00F3522C">
              <w:rPr>
                <w:rFonts w:ascii="Times New Roman" w:hAnsi="Times New Roman" w:cs="Times New Roman"/>
                <w:sz w:val="28"/>
                <w:szCs w:val="28"/>
              </w:rPr>
              <w:t>биалли</w:t>
            </w:r>
            <w:proofErr w:type="spellEnd"/>
            <w:r w:rsidR="00D764EF"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пикриик1ули </w:t>
            </w:r>
            <w:proofErr w:type="spellStart"/>
            <w:r w:rsidR="00D764EF" w:rsidRPr="00F3522C">
              <w:rPr>
                <w:rFonts w:ascii="Times New Roman" w:hAnsi="Times New Roman" w:cs="Times New Roman"/>
                <w:sz w:val="28"/>
                <w:szCs w:val="28"/>
              </w:rPr>
              <w:t>сай</w:t>
            </w:r>
            <w:proofErr w:type="spellEnd"/>
            <w:r w:rsidR="00D764EF"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22161" w:rsidRPr="00F3522C" w:rsidRDefault="00D764EF" w:rsidP="001F231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« Миц1ирси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саби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вик1алли – бубк1ахъис, бебк1ибси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саби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вик1алли –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пархбулхъахъис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Пикриухъи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, г1якьлукарли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иб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: «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Суал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арзни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х1ела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някъбазиб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саби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22161" w:rsidRPr="00F3522C" w:rsidRDefault="00222161" w:rsidP="001F231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64EF"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Дурх1ни, ишбарх1и </w:t>
            </w:r>
            <w:proofErr w:type="spellStart"/>
            <w:r w:rsidR="00D764EF" w:rsidRPr="00F3522C">
              <w:rPr>
                <w:rFonts w:ascii="Times New Roman" w:hAnsi="Times New Roman" w:cs="Times New Roman"/>
                <w:sz w:val="28"/>
                <w:szCs w:val="28"/>
              </w:rPr>
              <w:t>дарс</w:t>
            </w:r>
            <w:proofErr w:type="spellEnd"/>
            <w:r w:rsidR="00D764EF"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г1ях1ил </w:t>
            </w:r>
            <w:proofErr w:type="spellStart"/>
            <w:r w:rsidR="00D764EF" w:rsidRPr="00F3522C">
              <w:rPr>
                <w:rFonts w:ascii="Times New Roman" w:hAnsi="Times New Roman" w:cs="Times New Roman"/>
                <w:sz w:val="28"/>
                <w:szCs w:val="28"/>
              </w:rPr>
              <w:t>бетерхни</w:t>
            </w:r>
            <w:proofErr w:type="spellEnd"/>
            <w:r w:rsidR="00D764EF"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х1ушала </w:t>
            </w:r>
            <w:proofErr w:type="spellStart"/>
            <w:r w:rsidR="00D764EF" w:rsidRPr="00F3522C">
              <w:rPr>
                <w:rFonts w:ascii="Times New Roman" w:hAnsi="Times New Roman" w:cs="Times New Roman"/>
                <w:sz w:val="28"/>
                <w:szCs w:val="28"/>
              </w:rPr>
              <w:t>някъбазиб</w:t>
            </w:r>
            <w:proofErr w:type="spellEnd"/>
            <w:r w:rsidR="00D764EF"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64EF" w:rsidRPr="00F3522C">
              <w:rPr>
                <w:rFonts w:ascii="Times New Roman" w:hAnsi="Times New Roman" w:cs="Times New Roman"/>
                <w:sz w:val="28"/>
                <w:szCs w:val="28"/>
              </w:rPr>
              <w:t>саби</w:t>
            </w:r>
            <w:proofErr w:type="spellEnd"/>
            <w:r w:rsidR="00D764EF" w:rsidRPr="00F352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0" w:type="dxa"/>
            <w:tcBorders>
              <w:bottom w:val="single" w:sz="4" w:space="0" w:color="0D0D0D" w:themeColor="text1" w:themeTint="F2"/>
            </w:tcBorders>
          </w:tcPr>
          <w:p w:rsidR="00222161" w:rsidRPr="00F3522C" w:rsidRDefault="007C1A0E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Дарсличи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х1ядурбирар.</w:t>
            </w:r>
          </w:p>
        </w:tc>
        <w:tc>
          <w:tcPr>
            <w:tcW w:w="2775" w:type="dxa"/>
            <w:tcBorders>
              <w:bottom w:val="single" w:sz="4" w:space="0" w:color="0D0D0D" w:themeColor="text1" w:themeTint="F2"/>
            </w:tcBorders>
          </w:tcPr>
          <w:p w:rsidR="00222161" w:rsidRPr="00F3522C" w:rsidRDefault="007C1A0E" w:rsidP="001F231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Иргъу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</w:tr>
      <w:tr w:rsidR="006531C7" w:rsidRPr="00F3522C" w:rsidTr="00C76033">
        <w:trPr>
          <w:trHeight w:val="6634"/>
        </w:trPr>
        <w:tc>
          <w:tcPr>
            <w:tcW w:w="2277" w:type="dxa"/>
            <w:tcBorders>
              <w:top w:val="single" w:sz="4" w:space="0" w:color="0D0D0D" w:themeColor="text1" w:themeTint="F2"/>
            </w:tcBorders>
          </w:tcPr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Хъули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х1янчи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ахтардибарни</w:t>
            </w:r>
            <w:proofErr w:type="spellEnd"/>
          </w:p>
        </w:tc>
        <w:tc>
          <w:tcPr>
            <w:tcW w:w="4170" w:type="dxa"/>
            <w:tcBorders>
              <w:top w:val="single" w:sz="4" w:space="0" w:color="0D0D0D" w:themeColor="text1" w:themeTint="F2"/>
            </w:tcBorders>
          </w:tcPr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1C7" w:rsidRPr="00F3522C" w:rsidRDefault="00C76033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ак1убсири И.</w:t>
            </w:r>
            <w:r w:rsidR="006531C7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Г1ялих1яжи?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Сегъуна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хъалибарлизив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х1</w:t>
            </w:r>
            <w:r w:rsidR="00C7603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риубсири ил?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Сен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дудешли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="00C7603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жявли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хъалибарглизивад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дек1арварибсири?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Миатлила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шиличил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сен-сен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илала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г1ямру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дархдасил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87D57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Чили </w:t>
            </w:r>
            <w:proofErr w:type="spellStart"/>
            <w:r w:rsidR="00887D57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узиба</w:t>
            </w:r>
            <w:proofErr w:type="spellEnd"/>
            <w:r w:rsidR="00887D57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 Г1оротала </w:t>
            </w:r>
            <w:proofErr w:type="spellStart"/>
            <w:r w:rsidR="00887D57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шили</w:t>
            </w:r>
            <w:r w:rsidR="00C7603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87D57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ив</w:t>
            </w:r>
            <w:proofErr w:type="spellEnd"/>
            <w:r w:rsidR="00887D57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887D57" w:rsidRPr="00F3522C" w:rsidRDefault="00887D5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-Сен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илавад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арякьунсири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Г1ялих1яжи?</w:t>
            </w:r>
          </w:p>
          <w:p w:rsidR="00887D57" w:rsidRPr="00F3522C" w:rsidRDefault="00887D5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Сегъунти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жанрла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произведениебири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Г1ялих1яжила?</w:t>
            </w:r>
          </w:p>
          <w:p w:rsidR="00887D57" w:rsidRPr="00F3522C" w:rsidRDefault="00887D5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Сунела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произведениебазиб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Г1ялих1яжини</w:t>
            </w:r>
            <w:r w:rsidR="00C76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адамти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селичи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жибири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сеъунтили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биахъес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дигулри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илди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887D57" w:rsidRPr="00F3522C" w:rsidRDefault="00887D5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Чиди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миллатла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адамри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ил?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1C7" w:rsidRPr="00F3522C" w:rsidRDefault="006531C7" w:rsidP="006531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Илала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далайла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бут1а урк1иличиб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бурахъулра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0" w:type="dxa"/>
            <w:tcBorders>
              <w:top w:val="single" w:sz="4" w:space="0" w:color="0D0D0D" w:themeColor="text1" w:themeTint="F2"/>
            </w:tcBorders>
          </w:tcPr>
          <w:p w:rsidR="00C76033" w:rsidRDefault="00C76033" w:rsidP="001F23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noProof/>
                <w:color w:val="170E02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Актуализация знаний: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noProof/>
                <w:color w:val="170E02"/>
                <w:sz w:val="28"/>
                <w:szCs w:val="28"/>
              </w:rPr>
            </w:pP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noProof/>
                <w:color w:val="170E02"/>
                <w:sz w:val="28"/>
                <w:szCs w:val="28"/>
              </w:rPr>
            </w:pP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noProof/>
                <w:color w:val="170E02"/>
                <w:sz w:val="28"/>
                <w:szCs w:val="28"/>
              </w:rPr>
              <w:t>Инхолан Г1ялих1яжила биография ва далай дуру</w:t>
            </w:r>
            <w:r w:rsidR="007C1A0E" w:rsidRPr="00F3522C">
              <w:rPr>
                <w:rFonts w:ascii="Times New Roman" w:eastAsia="Times New Roman" w:hAnsi="Times New Roman" w:cs="Times New Roman"/>
                <w:noProof/>
                <w:color w:val="170E02"/>
                <w:sz w:val="28"/>
                <w:szCs w:val="28"/>
              </w:rPr>
              <w:t>.</w:t>
            </w:r>
          </w:p>
        </w:tc>
        <w:tc>
          <w:tcPr>
            <w:tcW w:w="2775" w:type="dxa"/>
            <w:tcBorders>
              <w:top w:val="single" w:sz="4" w:space="0" w:color="0D0D0D" w:themeColor="text1" w:themeTint="F2"/>
            </w:tcBorders>
          </w:tcPr>
          <w:p w:rsidR="006531C7" w:rsidRPr="00F3522C" w:rsidRDefault="006531C7" w:rsidP="006348CD">
            <w:pPr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6531C7" w:rsidRPr="00F3522C" w:rsidRDefault="006531C7" w:rsidP="006348CD">
            <w:pPr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6531C7" w:rsidRPr="00F3522C" w:rsidRDefault="006531C7" w:rsidP="006348CD">
            <w:pPr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6531C7" w:rsidRPr="00F3522C" w:rsidRDefault="006531C7" w:rsidP="00634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522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П</w:t>
            </w:r>
            <w:proofErr w:type="gramEnd"/>
            <w:r w:rsidRPr="00F3522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: </w:t>
            </w:r>
            <w:r w:rsidRPr="00F352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вег1ла </w:t>
            </w:r>
            <w:proofErr w:type="spellStart"/>
            <w:r w:rsidRPr="00F352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багьудила</w:t>
            </w:r>
            <w:proofErr w:type="spellEnd"/>
            <w:r w:rsidRPr="00F352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даража</w:t>
            </w:r>
            <w:proofErr w:type="spellEnd"/>
            <w:r w:rsidRPr="00F352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кабизахъни</w:t>
            </w:r>
            <w:proofErr w:type="spellEnd"/>
            <w:r w:rsidRPr="00F3522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; </w:t>
            </w:r>
            <w:r w:rsidRPr="00F352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анализ </w:t>
            </w:r>
            <w:proofErr w:type="spellStart"/>
            <w:r w:rsidRPr="00F352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барни</w:t>
            </w:r>
            <w:proofErr w:type="spellEnd"/>
            <w:r w:rsidRPr="00F352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</w:p>
          <w:p w:rsidR="006531C7" w:rsidRPr="00F3522C" w:rsidRDefault="006531C7" w:rsidP="006348C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531C7" w:rsidRPr="00F3522C" w:rsidRDefault="006531C7" w:rsidP="006348C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531C7" w:rsidRPr="00F3522C" w:rsidRDefault="006531C7" w:rsidP="00634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31C7" w:rsidRPr="00F3522C" w:rsidTr="00C76033">
        <w:trPr>
          <w:trHeight w:val="845"/>
        </w:trPr>
        <w:tc>
          <w:tcPr>
            <w:tcW w:w="2277" w:type="dxa"/>
          </w:tcPr>
          <w:p w:rsidR="006531C7" w:rsidRPr="00F3522C" w:rsidRDefault="006531C7" w:rsidP="00D7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Дарсла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тема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мурад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кадизахъни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70" w:type="dxa"/>
          </w:tcPr>
          <w:p w:rsidR="006531C7" w:rsidRPr="00F3522C" w:rsidRDefault="006531C7" w:rsidP="001F23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2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 №3: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Чиди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манзиллизиб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х1ербиубтири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далайчиби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Батирай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C76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Инхолан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Г1ялих1яжи?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Ил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манзилла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литература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селичибли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дек1арбулхъули?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Ишбарх1и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селичила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гъайдик1ех1е?</w:t>
            </w:r>
          </w:p>
          <w:p w:rsidR="00C76033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Бархьси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саби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революциялис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гьалабси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литература буч1ех1е, тянишдирех1е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лезгибала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поэзияла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классикличил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саю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ил? 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1C7" w:rsidRPr="00F3522C" w:rsidRDefault="006531C7" w:rsidP="001F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0" w:type="dxa"/>
          </w:tcPr>
          <w:p w:rsidR="006531C7" w:rsidRPr="00F3522C" w:rsidRDefault="006531C7" w:rsidP="001F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Учительла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суалтас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жавабти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луга.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1C7" w:rsidRPr="00F3522C" w:rsidRDefault="006531C7" w:rsidP="001F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6531C7" w:rsidRPr="00F3522C" w:rsidRDefault="006531C7" w:rsidP="001F23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531C7" w:rsidRPr="00F3522C" w:rsidRDefault="006531C7" w:rsidP="001F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Бяркълашалти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мурадуни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кадизахъни</w:t>
            </w:r>
            <w:proofErr w:type="spellEnd"/>
          </w:p>
          <w:p w:rsidR="006531C7" w:rsidRPr="00F3522C" w:rsidRDefault="006531C7" w:rsidP="00D76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К: </w:t>
            </w: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мух1лила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гъайличил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вег1ла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пикруми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дурни</w:t>
            </w:r>
            <w:proofErr w:type="spellEnd"/>
            <w:proofErr w:type="gram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531C7" w:rsidRPr="00F3522C" w:rsidTr="00C76033">
        <w:trPr>
          <w:trHeight w:val="550"/>
        </w:trPr>
        <w:tc>
          <w:tcPr>
            <w:tcW w:w="14992" w:type="dxa"/>
            <w:gridSpan w:val="4"/>
          </w:tcPr>
          <w:p w:rsidR="006531C7" w:rsidRPr="00F3522C" w:rsidRDefault="006531C7" w:rsidP="001F23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52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познавательной  деятельности</w:t>
            </w:r>
          </w:p>
        </w:tc>
      </w:tr>
      <w:tr w:rsidR="00C76033" w:rsidRPr="00F3522C" w:rsidTr="00C76033">
        <w:trPr>
          <w:trHeight w:val="841"/>
        </w:trPr>
        <w:tc>
          <w:tcPr>
            <w:tcW w:w="2277" w:type="dxa"/>
          </w:tcPr>
          <w:p w:rsidR="00C76033" w:rsidRPr="00F3522C" w:rsidRDefault="00C76033" w:rsidP="001F231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Сагаси</w:t>
            </w:r>
            <w:proofErr w:type="spellEnd"/>
            <w:r w:rsidRPr="00F352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тема </w:t>
            </w:r>
            <w:proofErr w:type="spellStart"/>
            <w:r w:rsidRPr="00F352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бурни</w:t>
            </w:r>
            <w:proofErr w:type="spellEnd"/>
            <w:r w:rsidRPr="00F352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C76033" w:rsidRPr="00F3522C" w:rsidRDefault="00C76033" w:rsidP="001F231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76033" w:rsidRPr="00F3522C" w:rsidRDefault="00C76033" w:rsidP="001F231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76033" w:rsidRPr="00F3522C" w:rsidRDefault="00C76033" w:rsidP="001F231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76033" w:rsidRPr="00F3522C" w:rsidRDefault="00C76033" w:rsidP="001F231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76033" w:rsidRPr="00F3522C" w:rsidRDefault="00C76033" w:rsidP="001F231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76033" w:rsidRPr="00F3522C" w:rsidRDefault="00C76033" w:rsidP="001F231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52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</w:t>
            </w:r>
            <w:proofErr w:type="spellStart"/>
            <w:r w:rsidRPr="00F352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кайгахъу</w:t>
            </w:r>
            <w:proofErr w:type="spellEnd"/>
            <w:r w:rsidRPr="00F352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C76033" w:rsidRPr="00F3522C" w:rsidRDefault="00C76033" w:rsidP="001F231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76033" w:rsidRPr="00F3522C" w:rsidRDefault="00C76033" w:rsidP="001F2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C76033" w:rsidRPr="00F3522C" w:rsidRDefault="00C76033" w:rsidP="001F2317">
            <w:pPr>
              <w:autoSpaceDE w:val="0"/>
              <w:autoSpaceDN w:val="0"/>
              <w:adjustRightInd w:val="0"/>
              <w:spacing w:before="100" w:after="100"/>
              <w:ind w:left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Биография </w:t>
            </w:r>
            <w:proofErr w:type="spellStart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Етим</w:t>
            </w:r>
            <w:proofErr w:type="spellEnd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Эминна</w:t>
            </w:r>
            <w:proofErr w:type="spellEnd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къант1ли буру.</w:t>
            </w:r>
          </w:p>
          <w:p w:rsidR="00C76033" w:rsidRPr="00F3522C" w:rsidRDefault="00C76033" w:rsidP="001F2317">
            <w:pPr>
              <w:autoSpaceDE w:val="0"/>
              <w:autoSpaceDN w:val="0"/>
              <w:adjustRightInd w:val="0"/>
              <w:spacing w:before="100" w:after="100"/>
              <w:ind w:left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Далай</w:t>
            </w:r>
            <w:proofErr w:type="spellEnd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</w:t>
            </w:r>
            <w:proofErr w:type="spellEnd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 </w:t>
            </w:r>
            <w:proofErr w:type="spellStart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лайикьли</w:t>
            </w:r>
            <w:proofErr w:type="spellEnd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?» </w:t>
            </w:r>
            <w:proofErr w:type="spellStart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саркъахъили</w:t>
            </w:r>
            <w:proofErr w:type="spellEnd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г1ур </w:t>
            </w:r>
            <w:proofErr w:type="spellStart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баянбирули</w:t>
            </w:r>
            <w:proofErr w:type="spellEnd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буч1а.</w:t>
            </w:r>
          </w:p>
          <w:p w:rsidR="00C76033" w:rsidRPr="00F3522C" w:rsidRDefault="00C76033" w:rsidP="007C1A0E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6033" w:rsidRPr="00F3522C" w:rsidRDefault="00C76033" w:rsidP="007C1A0E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Дурх1нази </w:t>
            </w:r>
            <w:proofErr w:type="spellStart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биографиялизирад</w:t>
            </w:r>
            <w:proofErr w:type="spellEnd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бек1лидиубти </w:t>
            </w:r>
            <w:proofErr w:type="spellStart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баянти</w:t>
            </w:r>
            <w:proofErr w:type="spellEnd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дургахъу</w:t>
            </w:r>
            <w:proofErr w:type="spellEnd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76033" w:rsidRPr="00F3522C" w:rsidRDefault="00C76033" w:rsidP="001F23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6033" w:rsidRPr="00F3522C" w:rsidRDefault="00C76033" w:rsidP="001F23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6033" w:rsidRPr="00F3522C" w:rsidRDefault="00C76033" w:rsidP="001F23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6033" w:rsidRPr="00F3522C" w:rsidRDefault="00C76033" w:rsidP="001F23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6033" w:rsidRPr="00F3522C" w:rsidRDefault="00C76033" w:rsidP="001F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0" w:type="dxa"/>
          </w:tcPr>
          <w:p w:rsidR="00C76033" w:rsidRPr="00F3522C" w:rsidRDefault="00C76033" w:rsidP="001F2317">
            <w:pPr>
              <w:pStyle w:val="a7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lastRenderedPageBreak/>
              <w:t xml:space="preserve"> </w:t>
            </w:r>
          </w:p>
          <w:p w:rsidR="00C76033" w:rsidRPr="00F3522C" w:rsidRDefault="00C76033" w:rsidP="001F2317">
            <w:pPr>
              <w:pStyle w:val="a7"/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76033" w:rsidRPr="00F3522C" w:rsidRDefault="00C76033" w:rsidP="001F2317">
            <w:pPr>
              <w:pStyle w:val="a7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proofErr w:type="spellStart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Иргъу</w:t>
            </w:r>
            <w:proofErr w:type="spellEnd"/>
          </w:p>
          <w:p w:rsidR="00C76033" w:rsidRPr="00F3522C" w:rsidRDefault="00C76033" w:rsidP="001F2317">
            <w:pPr>
              <w:pStyle w:val="a7"/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76033" w:rsidRPr="00F3522C" w:rsidRDefault="00C76033" w:rsidP="001F2317">
            <w:pPr>
              <w:pStyle w:val="a7"/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76033" w:rsidRPr="00F3522C" w:rsidRDefault="00C76033" w:rsidP="001F2317">
            <w:pPr>
              <w:pStyle w:val="a7"/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76033" w:rsidRPr="00F3522C" w:rsidRDefault="00C76033" w:rsidP="001F2317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76033" w:rsidRPr="00F3522C" w:rsidRDefault="00C76033" w:rsidP="001F2317">
            <w:pPr>
              <w:pStyle w:val="a7"/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Жузлизибад</w:t>
            </w:r>
            <w:proofErr w:type="spellEnd"/>
            <w:r w:rsidRPr="00F352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сагаси</w:t>
            </w:r>
            <w:proofErr w:type="spellEnd"/>
            <w:r w:rsidRPr="00F352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ибси</w:t>
            </w:r>
            <w:proofErr w:type="spellEnd"/>
            <w:r w:rsidRPr="00F352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бургу</w:t>
            </w:r>
            <w:proofErr w:type="spellEnd"/>
            <w:r w:rsidRPr="00F352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C76033" w:rsidRPr="00F3522C" w:rsidRDefault="00C76033" w:rsidP="001F2317">
            <w:pPr>
              <w:pStyle w:val="a7"/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76033" w:rsidRPr="00F3522C" w:rsidRDefault="00C76033" w:rsidP="001F2317">
            <w:pPr>
              <w:pStyle w:val="a7"/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76033" w:rsidRPr="00F3522C" w:rsidRDefault="00C76033" w:rsidP="001F2317">
            <w:pPr>
              <w:pStyle w:val="a7"/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76033" w:rsidRPr="00F3522C" w:rsidRDefault="00C76033" w:rsidP="001F2317">
            <w:pPr>
              <w:pStyle w:val="a7"/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76033" w:rsidRPr="00F3522C" w:rsidRDefault="00C76033" w:rsidP="001F2317">
            <w:pPr>
              <w:pStyle w:val="a7"/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76033" w:rsidRPr="00F3522C" w:rsidRDefault="00C76033" w:rsidP="001F2317">
            <w:pPr>
              <w:pStyle w:val="a7"/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76033" w:rsidRPr="00F3522C" w:rsidRDefault="00C76033" w:rsidP="001F2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C76033" w:rsidRPr="00F3522C" w:rsidRDefault="00C76033" w:rsidP="001F23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осознанное построение речевого высказывания в письменной форме</w:t>
            </w:r>
          </w:p>
          <w:p w:rsidR="00C76033" w:rsidRPr="00F3522C" w:rsidRDefault="00C76033" w:rsidP="001F23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6033" w:rsidRPr="00F3522C" w:rsidRDefault="00C76033" w:rsidP="00D451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Start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ула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баркьудлумала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гьаб-г1ергъидешличила буру.</w:t>
            </w:r>
          </w:p>
          <w:p w:rsidR="00C76033" w:rsidRPr="00F3522C" w:rsidRDefault="00C76033" w:rsidP="001F23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6033" w:rsidRDefault="00C76033" w:rsidP="00D451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общеучебные) бек1либиубсиъуна </w:t>
            </w:r>
          </w:p>
          <w:p w:rsidR="00C76033" w:rsidRPr="00C76033" w:rsidRDefault="00C76033" w:rsidP="00C76033"/>
          <w:p w:rsidR="00C76033" w:rsidRPr="00C76033" w:rsidRDefault="00C76033" w:rsidP="00C76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6033">
              <w:rPr>
                <w:rFonts w:ascii="Times New Roman" w:hAnsi="Times New Roman" w:cs="Times New Roman"/>
                <w:sz w:val="28"/>
                <w:szCs w:val="28"/>
              </w:rPr>
              <w:t>кабилзахъа</w:t>
            </w:r>
            <w:proofErr w:type="spellEnd"/>
            <w:r w:rsidRPr="00C760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033">
              <w:rPr>
                <w:rFonts w:ascii="Times New Roman" w:hAnsi="Times New Roman" w:cs="Times New Roman"/>
                <w:sz w:val="28"/>
                <w:szCs w:val="28"/>
              </w:rPr>
              <w:t>х1яжатси материал чеббирк1у.</w:t>
            </w:r>
          </w:p>
        </w:tc>
      </w:tr>
      <w:tr w:rsidR="006531C7" w:rsidRPr="00F3522C" w:rsidTr="00C76033">
        <w:trPr>
          <w:trHeight w:val="150"/>
        </w:trPr>
        <w:tc>
          <w:tcPr>
            <w:tcW w:w="2277" w:type="dxa"/>
          </w:tcPr>
          <w:p w:rsidR="006531C7" w:rsidRPr="00F3522C" w:rsidRDefault="006531C7" w:rsidP="001F2317">
            <w:pPr>
              <w:pStyle w:val="a4"/>
              <w:rPr>
                <w:rStyle w:val="a5"/>
                <w:sz w:val="28"/>
                <w:szCs w:val="28"/>
              </w:rPr>
            </w:pPr>
            <w:r w:rsidRPr="00F3522C">
              <w:rPr>
                <w:rStyle w:val="a5"/>
                <w:sz w:val="28"/>
                <w:szCs w:val="28"/>
              </w:rPr>
              <w:lastRenderedPageBreak/>
              <w:t>Работа в группах с пословицами разных тематических групп.</w:t>
            </w:r>
          </w:p>
        </w:tc>
        <w:tc>
          <w:tcPr>
            <w:tcW w:w="4170" w:type="dxa"/>
          </w:tcPr>
          <w:p w:rsidR="006531C7" w:rsidRPr="00F3522C" w:rsidRDefault="006531C7" w:rsidP="001F2317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</w:p>
          <w:p w:rsidR="00956A15" w:rsidRPr="00F3522C" w:rsidRDefault="006943F9" w:rsidP="001F2317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Кьукьначи</w:t>
            </w:r>
            <w:proofErr w:type="spellEnd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бурт1ех1е класс. </w:t>
            </w:r>
            <w:proofErr w:type="spellStart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Гьарил</w:t>
            </w:r>
            <w:proofErr w:type="spellEnd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кьукьяла</w:t>
            </w:r>
            <w:proofErr w:type="spellEnd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лер</w:t>
            </w:r>
            <w:proofErr w:type="spellEnd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к1ап1ри – </w:t>
            </w:r>
            <w:proofErr w:type="spellStart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биографиялизирад</w:t>
            </w:r>
            <w:proofErr w:type="spellEnd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баянти</w:t>
            </w:r>
            <w:proofErr w:type="spellEnd"/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делк1ести.</w:t>
            </w:r>
            <w:r w:rsidR="006531C7" w:rsidRPr="00F3522C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 </w:t>
            </w:r>
          </w:p>
          <w:p w:rsidR="00956A15" w:rsidRPr="00F3522C" w:rsidRDefault="00956A15" w:rsidP="001F2317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956A15" w:rsidRPr="00F3522C" w:rsidRDefault="00956A15" w:rsidP="001F2317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956A15" w:rsidRPr="00F3522C" w:rsidRDefault="00956A15" w:rsidP="001F2317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956A15" w:rsidRPr="00F3522C" w:rsidRDefault="00956A15" w:rsidP="001F2317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6531C7" w:rsidRPr="00F3522C" w:rsidRDefault="006531C7" w:rsidP="00956A15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3522C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. </w:t>
            </w:r>
          </w:p>
          <w:p w:rsidR="006531C7" w:rsidRPr="00F3522C" w:rsidRDefault="006531C7" w:rsidP="001F2317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6531C7" w:rsidRPr="00F3522C" w:rsidRDefault="006531C7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531C7" w:rsidRPr="00F3522C" w:rsidRDefault="006531C7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531C7" w:rsidRPr="00F3522C" w:rsidRDefault="006531C7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531C7" w:rsidRPr="00F3522C" w:rsidRDefault="006531C7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531C7" w:rsidRPr="00F3522C" w:rsidRDefault="006531C7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531C7" w:rsidRPr="00F3522C" w:rsidRDefault="006531C7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531C7" w:rsidRPr="00F3522C" w:rsidRDefault="006531C7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531C7" w:rsidRPr="00F3522C" w:rsidRDefault="006531C7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531C7" w:rsidRPr="00F3522C" w:rsidRDefault="006531C7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531C7" w:rsidRPr="00F3522C" w:rsidRDefault="006531C7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531C7" w:rsidRPr="00F3522C" w:rsidRDefault="006531C7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531C7" w:rsidRPr="00F3522C" w:rsidRDefault="006531C7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531C7" w:rsidRPr="00F3522C" w:rsidRDefault="006531C7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531C7" w:rsidRPr="00F3522C" w:rsidRDefault="006531C7" w:rsidP="001F2317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6531C7" w:rsidRPr="00F3522C" w:rsidRDefault="006531C7" w:rsidP="001F2317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6531C7" w:rsidRPr="00F3522C" w:rsidRDefault="006531C7" w:rsidP="00D45189">
            <w:pPr>
              <w:autoSpaceDE w:val="0"/>
              <w:autoSpaceDN w:val="0"/>
              <w:adjustRightInd w:val="0"/>
              <w:spacing w:before="30" w:after="30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770" w:type="dxa"/>
          </w:tcPr>
          <w:p w:rsidR="00D45189" w:rsidRPr="00F3522C" w:rsidRDefault="00D45189" w:rsidP="001F2317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D45189" w:rsidRPr="00F3522C" w:rsidRDefault="00D45189" w:rsidP="00D45189">
            <w:pPr>
              <w:pStyle w:val="a7"/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22C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Группабазиб</w:t>
            </w:r>
            <w:proofErr w:type="spellEnd"/>
            <w:r w:rsidRPr="00F3522C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х1янчи дурабурк1у</w:t>
            </w:r>
            <w:r w:rsidR="006943F9" w:rsidRPr="00F3522C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6943F9" w:rsidRPr="00F3522C" w:rsidRDefault="006943F9" w:rsidP="00D45189">
            <w:pPr>
              <w:pStyle w:val="a7"/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45189" w:rsidRPr="00F3522C" w:rsidRDefault="00D45189" w:rsidP="00D45189">
            <w:pPr>
              <w:pStyle w:val="a7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F3522C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Е.Эмин</w:t>
            </w:r>
            <w:proofErr w:type="spellEnd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ак1убси </w:t>
            </w:r>
            <w:proofErr w:type="spellStart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сай</w:t>
            </w:r>
            <w:proofErr w:type="spellEnd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….</w:t>
            </w:r>
          </w:p>
          <w:p w:rsidR="00D45189" w:rsidRPr="00F3522C" w:rsidRDefault="00D45189" w:rsidP="00D45189">
            <w:pPr>
              <w:pStyle w:val="a7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- </w:t>
            </w:r>
            <w:proofErr w:type="spellStart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Илини</w:t>
            </w:r>
            <w:proofErr w:type="spellEnd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багьуди</w:t>
            </w:r>
            <w:proofErr w:type="spellEnd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касиб</w:t>
            </w:r>
            <w:proofErr w:type="spellEnd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….</w:t>
            </w:r>
          </w:p>
          <w:p w:rsidR="00D45189" w:rsidRPr="00F3522C" w:rsidRDefault="00D45189" w:rsidP="00D45189">
            <w:pPr>
              <w:pStyle w:val="a7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- </w:t>
            </w:r>
            <w:proofErr w:type="spellStart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Илини</w:t>
            </w:r>
            <w:proofErr w:type="spellEnd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дигай</w:t>
            </w:r>
            <w:proofErr w:type="spellEnd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дихьиб</w:t>
            </w:r>
            <w:proofErr w:type="spellEnd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….</w:t>
            </w:r>
          </w:p>
          <w:p w:rsidR="00D45189" w:rsidRPr="00F3522C" w:rsidRDefault="00D45189" w:rsidP="00D45189">
            <w:pPr>
              <w:pStyle w:val="a7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- Сен ил вик1усири </w:t>
            </w:r>
            <w:proofErr w:type="spellStart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Етим</w:t>
            </w:r>
            <w:proofErr w:type="spellEnd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или?</w:t>
            </w:r>
          </w:p>
          <w:p w:rsidR="00D45189" w:rsidRPr="00F3522C" w:rsidRDefault="00D45189" w:rsidP="00D45189">
            <w:pPr>
              <w:pStyle w:val="a7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- </w:t>
            </w:r>
            <w:proofErr w:type="spellStart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Секьяйда</w:t>
            </w:r>
            <w:proofErr w:type="spellEnd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ил вебк1ибсири?</w:t>
            </w:r>
          </w:p>
          <w:p w:rsidR="00D45189" w:rsidRPr="00F3522C" w:rsidRDefault="00D45189" w:rsidP="00D45189">
            <w:pPr>
              <w:pStyle w:val="a7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- </w:t>
            </w:r>
            <w:proofErr w:type="spellStart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Сунела</w:t>
            </w:r>
            <w:proofErr w:type="spellEnd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далуйтазир</w:t>
            </w:r>
            <w:proofErr w:type="spellEnd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чиди</w:t>
            </w:r>
            <w:proofErr w:type="spellEnd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темаби</w:t>
            </w:r>
            <w:proofErr w:type="spellEnd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ахъдурцули</w:t>
            </w:r>
            <w:proofErr w:type="spellEnd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вири</w:t>
            </w:r>
            <w:proofErr w:type="spellEnd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далайчини</w:t>
            </w:r>
            <w:proofErr w:type="spellEnd"/>
            <w:r w:rsidRPr="00F3522C"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  <w:t>?</w:t>
            </w:r>
          </w:p>
          <w:p w:rsidR="006531C7" w:rsidRPr="00F3522C" w:rsidRDefault="006531C7" w:rsidP="00956A15">
            <w:pPr>
              <w:autoSpaceDE w:val="0"/>
              <w:autoSpaceDN w:val="0"/>
              <w:adjustRightInd w:val="0"/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6531C7" w:rsidRPr="00F3522C" w:rsidRDefault="006531C7" w:rsidP="001F2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К: </w:t>
            </w:r>
            <w:proofErr w:type="spellStart"/>
            <w:r w:rsidR="006943F9" w:rsidRPr="00F3522C">
              <w:rPr>
                <w:rFonts w:ascii="Times New Roman" w:hAnsi="Times New Roman" w:cs="Times New Roman"/>
                <w:sz w:val="28"/>
                <w:szCs w:val="28"/>
              </w:rPr>
              <w:t>кьукьназиббузес</w:t>
            </w:r>
            <w:proofErr w:type="spellEnd"/>
            <w:r w:rsidR="006943F9"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43F9" w:rsidRPr="00F3522C">
              <w:rPr>
                <w:rFonts w:ascii="Times New Roman" w:hAnsi="Times New Roman" w:cs="Times New Roman"/>
                <w:sz w:val="28"/>
                <w:szCs w:val="28"/>
              </w:rPr>
              <w:t>бурсибирар</w:t>
            </w:r>
            <w:proofErr w:type="spellEnd"/>
            <w:r w:rsidR="006943F9" w:rsidRPr="00F352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къияндикибх1ели, вег1 </w:t>
            </w:r>
            <w:proofErr w:type="spellStart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низам-кьяйдаличи</w:t>
            </w:r>
            <w:proofErr w:type="spellEnd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вак1ни</w:t>
            </w: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: анализ, обобщение, классификация;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текстлизибад</w:t>
            </w:r>
            <w:proofErr w:type="spellEnd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г1яг1ниси </w:t>
            </w:r>
            <w:proofErr w:type="spellStart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чеббикни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сабабра</w:t>
            </w:r>
            <w:proofErr w:type="spellEnd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шарт1ра </w:t>
            </w:r>
            <w:proofErr w:type="spellStart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кадизахъни</w:t>
            </w:r>
            <w:proofErr w:type="spellEnd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– К</w:t>
            </w:r>
            <w:proofErr w:type="gram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ег1ла </w:t>
            </w:r>
            <w:proofErr w:type="spellStart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пикри</w:t>
            </w:r>
            <w:proofErr w:type="spellEnd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таманни</w:t>
            </w:r>
            <w:proofErr w:type="spellEnd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г1ячихъли </w:t>
            </w:r>
            <w:proofErr w:type="spellStart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аргахъни</w:t>
            </w:r>
            <w:proofErr w:type="spellEnd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К: </w:t>
            </w:r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мух1лила </w:t>
            </w:r>
            <w:proofErr w:type="spellStart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гъайличил</w:t>
            </w:r>
            <w:proofErr w:type="spellEnd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вег1ла </w:t>
            </w:r>
            <w:proofErr w:type="spellStart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пикри</w:t>
            </w:r>
            <w:proofErr w:type="spellEnd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бурни</w:t>
            </w:r>
            <w:proofErr w:type="spellEnd"/>
            <w:proofErr w:type="gramStart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;, </w:t>
            </w:r>
            <w:proofErr w:type="gramEnd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 </w:t>
            </w:r>
            <w:proofErr w:type="spellStart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бархьси</w:t>
            </w:r>
            <w:proofErr w:type="spellEnd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биъни</w:t>
            </w:r>
            <w:proofErr w:type="spellEnd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аргъахъни</w:t>
            </w:r>
            <w:proofErr w:type="spellEnd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Л: </w:t>
            </w:r>
            <w:proofErr w:type="spellStart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лебталалра</w:t>
            </w:r>
            <w:proofErr w:type="spellEnd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х1янчилизиб </w:t>
            </w:r>
            <w:proofErr w:type="spellStart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гьарилла</w:t>
            </w:r>
            <w:proofErr w:type="spellEnd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даражаличила</w:t>
            </w:r>
            <w:proofErr w:type="spellEnd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аргъни</w:t>
            </w:r>
            <w:proofErr w:type="spellEnd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531C7" w:rsidRPr="00F3522C" w:rsidRDefault="006531C7" w:rsidP="0069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х1янчи гьаб-г1ергъили </w:t>
            </w:r>
            <w:proofErr w:type="spellStart"/>
            <w:r w:rsidR="006943F9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бирни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31C7" w:rsidRPr="00F3522C" w:rsidTr="00C76033">
        <w:trPr>
          <w:trHeight w:val="150"/>
        </w:trPr>
        <w:tc>
          <w:tcPr>
            <w:tcW w:w="2277" w:type="dxa"/>
          </w:tcPr>
          <w:p w:rsidR="006531C7" w:rsidRPr="00F3522C" w:rsidRDefault="006531C7" w:rsidP="001F2317">
            <w:pPr>
              <w:pStyle w:val="a4"/>
              <w:rPr>
                <w:rFonts w:eastAsia="Calibri"/>
                <w:sz w:val="28"/>
                <w:szCs w:val="28"/>
              </w:rPr>
            </w:pPr>
            <w:proofErr w:type="spellStart"/>
            <w:r w:rsidRPr="00F3522C">
              <w:rPr>
                <w:rStyle w:val="a5"/>
                <w:sz w:val="28"/>
                <w:szCs w:val="28"/>
              </w:rPr>
              <w:lastRenderedPageBreak/>
              <w:t>Физминутка</w:t>
            </w:r>
            <w:proofErr w:type="spellEnd"/>
            <w:r w:rsidRPr="00F3522C">
              <w:rPr>
                <w:rStyle w:val="a5"/>
                <w:sz w:val="28"/>
                <w:szCs w:val="28"/>
              </w:rPr>
              <w:t xml:space="preserve">. </w:t>
            </w:r>
          </w:p>
        </w:tc>
        <w:tc>
          <w:tcPr>
            <w:tcW w:w="4170" w:type="dxa"/>
          </w:tcPr>
          <w:p w:rsidR="006531C7" w:rsidRPr="00F3522C" w:rsidRDefault="00956A15" w:rsidP="001F23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hAnsi="Times New Roman" w:cs="Times New Roman"/>
                <w:bCs/>
                <w:sz w:val="28"/>
                <w:szCs w:val="28"/>
              </w:rPr>
              <w:t>Адизирая</w:t>
            </w:r>
            <w:proofErr w:type="spellEnd"/>
            <w:r w:rsidRPr="00F3522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56A15" w:rsidRPr="00F3522C" w:rsidRDefault="00956A15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Нуни</w:t>
            </w:r>
            <w:proofErr w:type="spellEnd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дахъал</w:t>
            </w:r>
            <w:proofErr w:type="spellEnd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далуйти</w:t>
            </w:r>
            <w:proofErr w:type="spellEnd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далас</w:t>
            </w:r>
            <w:proofErr w:type="spellEnd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:rsidR="00956A15" w:rsidRPr="00F3522C" w:rsidRDefault="00956A15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Х1ушаб</w:t>
            </w:r>
            <w:r w:rsidR="00DA0C34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лебтасалра</w:t>
            </w:r>
            <w:proofErr w:type="spellEnd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дурис</w:t>
            </w:r>
            <w:proofErr w:type="spellEnd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DA0C34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</w:t>
            </w:r>
            <w:proofErr w:type="gramStart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гьар</w:t>
            </w:r>
            <w:proofErr w:type="spellEnd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шайчи</w:t>
            </w:r>
            <w:proofErr w:type="spellEnd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ласбирхъу</w:t>
            </w:r>
            <w:proofErr w:type="spellEnd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)</w:t>
            </w:r>
          </w:p>
          <w:p w:rsidR="00956A15" w:rsidRPr="00F3522C" w:rsidRDefault="00956A15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Нушачи</w:t>
            </w:r>
            <w:proofErr w:type="spellEnd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шадир</w:t>
            </w:r>
            <w:proofErr w:type="spellEnd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дак1ая (</w:t>
            </w:r>
            <w:proofErr w:type="spellStart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кьяшми</w:t>
            </w:r>
            <w:proofErr w:type="spellEnd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ахъдурцу</w:t>
            </w:r>
            <w:proofErr w:type="spellEnd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)</w:t>
            </w:r>
          </w:p>
          <w:p w:rsidR="00956A15" w:rsidRPr="00F3522C" w:rsidRDefault="00956A15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Мераначи</w:t>
            </w:r>
            <w:proofErr w:type="spellEnd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кади</w:t>
            </w:r>
            <w:r w:rsidR="00DA0C34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ир</w:t>
            </w:r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ая</w:t>
            </w:r>
            <w:proofErr w:type="spellEnd"/>
            <w:r w:rsidRPr="00F3522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:rsidR="006531C7" w:rsidRPr="00F3522C" w:rsidRDefault="006531C7" w:rsidP="00956A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0" w:type="dxa"/>
          </w:tcPr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31C7" w:rsidRPr="00F3522C" w:rsidTr="00C76033">
        <w:trPr>
          <w:trHeight w:val="150"/>
        </w:trPr>
        <w:tc>
          <w:tcPr>
            <w:tcW w:w="14992" w:type="dxa"/>
            <w:gridSpan w:val="4"/>
          </w:tcPr>
          <w:p w:rsidR="006531C7" w:rsidRDefault="006531C7" w:rsidP="001F23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  <w:p w:rsidR="00DA0C34" w:rsidRPr="00F3522C" w:rsidRDefault="00DA0C34" w:rsidP="001F23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1C7" w:rsidRPr="00F3522C" w:rsidTr="00C76033">
        <w:trPr>
          <w:trHeight w:val="150"/>
        </w:trPr>
        <w:tc>
          <w:tcPr>
            <w:tcW w:w="2277" w:type="dxa"/>
          </w:tcPr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Рефлексия.</w:t>
            </w:r>
          </w:p>
          <w:p w:rsidR="006531C7" w:rsidRPr="00F3522C" w:rsidRDefault="006531C7" w:rsidP="001F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956A15" w:rsidRPr="00F3522C" w:rsidRDefault="00956A15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F3522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Дарсличила</w:t>
            </w:r>
            <w:proofErr w:type="spellEnd"/>
            <w:r w:rsidRPr="00F3522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х1ушала сегъ1уна </w:t>
            </w:r>
            <w:proofErr w:type="spellStart"/>
            <w:r w:rsidRPr="00F3522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пикри</w:t>
            </w:r>
            <w:proofErr w:type="spellEnd"/>
            <w:r w:rsidRPr="00F3522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калунал</w:t>
            </w:r>
            <w:proofErr w:type="spellEnd"/>
            <w:r w:rsidRPr="00F3522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балех1е. </w:t>
            </w:r>
          </w:p>
          <w:p w:rsidR="00956A15" w:rsidRPr="00F3522C" w:rsidRDefault="00956A15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F3522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Синквейн</w:t>
            </w:r>
            <w:proofErr w:type="spellEnd"/>
            <w:r w:rsidRPr="00F3522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бирех1е.</w:t>
            </w:r>
          </w:p>
          <w:p w:rsidR="00956A15" w:rsidRPr="00F3522C" w:rsidRDefault="00956A15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522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1 Существительное.</w:t>
            </w:r>
          </w:p>
          <w:p w:rsidR="00956A15" w:rsidRPr="00F3522C" w:rsidRDefault="00956A15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522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2 прилагательное.</w:t>
            </w:r>
          </w:p>
          <w:p w:rsidR="00956A15" w:rsidRPr="00F3522C" w:rsidRDefault="00956A15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522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3 глагол.</w:t>
            </w:r>
          </w:p>
          <w:p w:rsidR="00956A15" w:rsidRPr="00F3522C" w:rsidRDefault="00956A15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522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4 </w:t>
            </w:r>
            <w:proofErr w:type="spellStart"/>
            <w:r w:rsidRPr="00F3522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пикри</w:t>
            </w:r>
            <w:proofErr w:type="spellEnd"/>
            <w:r w:rsidRPr="00F3522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бух1набуцибси фраза.</w:t>
            </w:r>
          </w:p>
          <w:p w:rsidR="00956A15" w:rsidRPr="00F3522C" w:rsidRDefault="00956A15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522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5 вывод.</w:t>
            </w:r>
          </w:p>
          <w:p w:rsidR="00956A15" w:rsidRPr="00F3522C" w:rsidRDefault="009272BE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522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9272BE" w:rsidRPr="00F3522C" w:rsidRDefault="009272BE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272BE" w:rsidRPr="00F3522C" w:rsidRDefault="009272BE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522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Х1ердизирая, </w:t>
            </w:r>
            <w:proofErr w:type="spellStart"/>
            <w:r w:rsidRPr="00F3522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дила</w:t>
            </w:r>
            <w:proofErr w:type="spellEnd"/>
            <w:r w:rsidRPr="00F3522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 се </w:t>
            </w:r>
            <w:proofErr w:type="spellStart"/>
            <w:r w:rsidRPr="00F3522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бетаурал</w:t>
            </w:r>
            <w:proofErr w:type="spellEnd"/>
            <w:r w:rsidRPr="00F3522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9272BE" w:rsidRPr="00F3522C" w:rsidRDefault="009272BE" w:rsidP="009272B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Эмин</w:t>
            </w:r>
            <w:proofErr w:type="spellEnd"/>
          </w:p>
          <w:p w:rsidR="009272BE" w:rsidRPr="00F3522C" w:rsidRDefault="009272BE" w:rsidP="009272B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Етимси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вархьси</w:t>
            </w:r>
            <w:proofErr w:type="spellEnd"/>
          </w:p>
          <w:p w:rsidR="009272BE" w:rsidRPr="00F3522C" w:rsidRDefault="009272BE" w:rsidP="009272B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Ургъулри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0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урк1ичеббирулри,</w:t>
            </w:r>
            <w:r w:rsidR="00DA0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далайик1улри</w:t>
            </w:r>
          </w:p>
          <w:p w:rsidR="009272BE" w:rsidRPr="00F3522C" w:rsidRDefault="009272BE" w:rsidP="009272B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Хьунул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черях1рирулри.</w:t>
            </w:r>
          </w:p>
          <w:p w:rsidR="009272BE" w:rsidRPr="00F3522C" w:rsidRDefault="009272BE" w:rsidP="009272B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Далайчи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72BE" w:rsidRPr="00F3522C" w:rsidRDefault="009272BE" w:rsidP="001F2317">
            <w:pPr>
              <w:pStyle w:val="a7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531C7" w:rsidRPr="00F3522C" w:rsidRDefault="006531C7" w:rsidP="009272B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0" w:type="dxa"/>
          </w:tcPr>
          <w:p w:rsidR="00956A15" w:rsidRPr="00F3522C" w:rsidRDefault="009272BE" w:rsidP="001F23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Чула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>синквенти</w:t>
            </w:r>
            <w:proofErr w:type="spellEnd"/>
            <w:r w:rsidRPr="00F3522C">
              <w:rPr>
                <w:rFonts w:ascii="Times New Roman" w:hAnsi="Times New Roman" w:cs="Times New Roman"/>
                <w:sz w:val="28"/>
                <w:szCs w:val="28"/>
              </w:rPr>
              <w:t xml:space="preserve"> дуч1а.</w:t>
            </w:r>
          </w:p>
          <w:p w:rsidR="00956A15" w:rsidRPr="00F3522C" w:rsidRDefault="00956A15" w:rsidP="001F23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15" w:rsidRPr="00F3522C" w:rsidRDefault="00956A15" w:rsidP="001F23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15" w:rsidRPr="00F3522C" w:rsidRDefault="00956A15" w:rsidP="001F23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15" w:rsidRPr="00F3522C" w:rsidRDefault="00956A15" w:rsidP="001F23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15" w:rsidRPr="00F3522C" w:rsidRDefault="00956A15" w:rsidP="001F23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15" w:rsidRPr="00F3522C" w:rsidRDefault="00956A15" w:rsidP="001F23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15" w:rsidRPr="00F3522C" w:rsidRDefault="00956A15" w:rsidP="001F23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15" w:rsidRPr="00F3522C" w:rsidRDefault="00956A15" w:rsidP="001F23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15" w:rsidRPr="00F3522C" w:rsidRDefault="00956A15" w:rsidP="001F23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15" w:rsidRPr="00F3522C" w:rsidRDefault="00956A15" w:rsidP="001F23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15" w:rsidRPr="00F3522C" w:rsidRDefault="00956A15" w:rsidP="001F23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C7" w:rsidRPr="00F3522C" w:rsidRDefault="006531C7" w:rsidP="001F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Л: </w:t>
            </w:r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буч1усиматериаллизиб </w:t>
            </w:r>
            <w:proofErr w:type="spellStart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адамдешличила</w:t>
            </w:r>
            <w:proofErr w:type="spellEnd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буруси</w:t>
            </w:r>
            <w:proofErr w:type="spellEnd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аргъни</w:t>
            </w:r>
            <w:proofErr w:type="spellEnd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 </w:t>
            </w:r>
            <w:proofErr w:type="spellStart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аргъни</w:t>
            </w:r>
            <w:proofErr w:type="spellEnd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г1яг1ниси </w:t>
            </w:r>
            <w:proofErr w:type="spellStart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ибси</w:t>
            </w:r>
            <w:proofErr w:type="spellEnd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чеббик1ни;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чекайзни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бархьбарни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кьимат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: рефлексия.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х1янчи </w:t>
            </w:r>
            <w:proofErr w:type="spellStart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ахтардибарнива</w:t>
            </w:r>
            <w:proofErr w:type="spellEnd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кьиматлабарни</w:t>
            </w:r>
            <w:proofErr w:type="spellEnd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Л: </w:t>
            </w:r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вег1ла х1янчи </w:t>
            </w:r>
            <w:proofErr w:type="spellStart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кьиматлабарни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– Л: </w:t>
            </w:r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вег1ла </w:t>
            </w:r>
            <w:proofErr w:type="spellStart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сархибдешличила</w:t>
            </w:r>
            <w:proofErr w:type="spellEnd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гьарх1ебизниличила </w:t>
            </w:r>
            <w:proofErr w:type="spellStart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аргъни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– К</w:t>
            </w:r>
            <w:proofErr w:type="gram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ег1ла </w:t>
            </w:r>
            <w:proofErr w:type="spellStart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пикри</w:t>
            </w:r>
            <w:proofErr w:type="spellEnd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таманни</w:t>
            </w:r>
            <w:proofErr w:type="spellEnd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якьинни</w:t>
            </w:r>
            <w:proofErr w:type="spellEnd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аргъахъни</w:t>
            </w:r>
            <w:proofErr w:type="spellEnd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7C1A0E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К: </w:t>
            </w:r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вег1ла </w:t>
            </w:r>
            <w:proofErr w:type="spellStart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пикри</w:t>
            </w:r>
            <w:proofErr w:type="spellEnd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бархьси</w:t>
            </w:r>
            <w:proofErr w:type="spellEnd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биъни</w:t>
            </w:r>
            <w:proofErr w:type="spellEnd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кабизахъни</w:t>
            </w:r>
            <w:proofErr w:type="spellEnd"/>
            <w:r w:rsidR="009272B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7C1A0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царх1илтала </w:t>
            </w:r>
            <w:proofErr w:type="spellStart"/>
            <w:r w:rsidR="007C1A0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пикрумачилара</w:t>
            </w:r>
            <w:proofErr w:type="spellEnd"/>
            <w:r w:rsidR="007C1A0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хъумх1ертни;</w:t>
            </w:r>
          </w:p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К: </w:t>
            </w:r>
            <w:proofErr w:type="spellStart"/>
            <w:r w:rsidR="007C1A0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багьуди</w:t>
            </w:r>
            <w:proofErr w:type="spellEnd"/>
            <w:r w:rsidR="007C1A0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1A0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касес</w:t>
            </w:r>
            <w:proofErr w:type="spellEnd"/>
            <w:r w:rsidR="007C1A0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царх1илтачил х1янчи </w:t>
            </w:r>
            <w:proofErr w:type="spellStart"/>
            <w:r w:rsidR="007C1A0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бузахъни</w:t>
            </w:r>
            <w:proofErr w:type="spellEnd"/>
            <w:proofErr w:type="gramStart"/>
            <w:r w:rsidR="007C1A0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6531C7" w:rsidRPr="00F3522C" w:rsidRDefault="006531C7" w:rsidP="001F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– Л: следование в поведении моральным нормам и этическим требованиям.</w:t>
            </w:r>
          </w:p>
        </w:tc>
      </w:tr>
      <w:tr w:rsidR="006531C7" w:rsidRPr="00F3522C" w:rsidTr="00C76033">
        <w:trPr>
          <w:trHeight w:val="150"/>
        </w:trPr>
        <w:tc>
          <w:tcPr>
            <w:tcW w:w="2277" w:type="dxa"/>
          </w:tcPr>
          <w:p w:rsidR="006531C7" w:rsidRPr="00F3522C" w:rsidRDefault="007C1A0E" w:rsidP="001F23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Кьиматуни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кадатни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6531C7" w:rsidRPr="00F3522C" w:rsidRDefault="006531C7" w:rsidP="001F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6531C7" w:rsidRPr="00F3522C" w:rsidRDefault="006531C7" w:rsidP="007C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1A0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Кьиматуни</w:t>
            </w:r>
            <w:proofErr w:type="spellEnd"/>
            <w:r w:rsidR="007C1A0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1A0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кадалта</w:t>
            </w:r>
            <w:proofErr w:type="spellEnd"/>
            <w:r w:rsidR="007C1A0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1A0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7C1A0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1A0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иргъахъу</w:t>
            </w:r>
            <w:proofErr w:type="spellEnd"/>
            <w:r w:rsidR="007C1A0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0" w:type="dxa"/>
          </w:tcPr>
          <w:p w:rsidR="006531C7" w:rsidRPr="00F3522C" w:rsidRDefault="006531C7" w:rsidP="001F2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6531C7" w:rsidRDefault="006531C7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7C1A0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пикрумала</w:t>
            </w:r>
            <w:proofErr w:type="spellEnd"/>
            <w:r w:rsidR="007C1A0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гьаб-г1ергъидеш </w:t>
            </w:r>
            <w:proofErr w:type="spellStart"/>
            <w:r w:rsidR="007C1A0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кабилзахъа</w:t>
            </w:r>
            <w:proofErr w:type="spellEnd"/>
            <w:r w:rsidR="007C1A0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шарт1 </w:t>
            </w:r>
            <w:proofErr w:type="spellStart"/>
            <w:r w:rsidR="007C1A0E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кабилзахъа</w:t>
            </w:r>
            <w:proofErr w:type="spellEnd"/>
          </w:p>
          <w:p w:rsidR="00DA0C34" w:rsidRDefault="00DA0C34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0C34" w:rsidRPr="00F3522C" w:rsidRDefault="00DA0C34" w:rsidP="001F23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1C7" w:rsidRPr="00F3522C" w:rsidRDefault="006531C7" w:rsidP="001F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1C7" w:rsidRPr="00F3522C" w:rsidTr="00C76033">
        <w:trPr>
          <w:trHeight w:val="150"/>
        </w:trPr>
        <w:tc>
          <w:tcPr>
            <w:tcW w:w="2277" w:type="dxa"/>
          </w:tcPr>
          <w:p w:rsidR="006531C7" w:rsidRPr="00F3522C" w:rsidRDefault="006531C7" w:rsidP="001F23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="007C1A0E"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Хъули</w:t>
            </w:r>
            <w:proofErr w:type="spellEnd"/>
            <w:r w:rsidR="007C1A0E" w:rsidRPr="00F35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х1янчи.</w:t>
            </w:r>
          </w:p>
          <w:p w:rsidR="006531C7" w:rsidRPr="00F3522C" w:rsidRDefault="006531C7" w:rsidP="001F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6531C7" w:rsidRPr="00F3522C" w:rsidRDefault="007C1A0E" w:rsidP="007C1A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Хъули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х1янчи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бедлуга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Хъарбаркь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иргъахъу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биография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Е.Эминна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чеббурес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Чис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лайикьли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?»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урк1иличиб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бурес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531C7"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0" w:type="dxa"/>
          </w:tcPr>
          <w:p w:rsidR="006531C7" w:rsidRPr="00F3522C" w:rsidRDefault="007C1A0E" w:rsidP="001F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Дневникунази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>хъули</w:t>
            </w:r>
            <w:proofErr w:type="spellEnd"/>
            <w:r w:rsidRPr="00F35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х1янчи лук1а.</w:t>
            </w:r>
          </w:p>
        </w:tc>
        <w:tc>
          <w:tcPr>
            <w:tcW w:w="2775" w:type="dxa"/>
          </w:tcPr>
          <w:p w:rsidR="006531C7" w:rsidRPr="00F3522C" w:rsidRDefault="006531C7" w:rsidP="007C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</w:t>
            </w:r>
            <w:proofErr w:type="gramStart"/>
            <w:r w:rsidRPr="00F3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7C1A0E" w:rsidRPr="00F3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7C1A0E" w:rsidRPr="00F3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ег1ли г1яг1ниси </w:t>
            </w:r>
            <w:proofErr w:type="spellStart"/>
            <w:r w:rsidR="007C1A0E" w:rsidRPr="00F3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ибси</w:t>
            </w:r>
            <w:proofErr w:type="spellEnd"/>
            <w:r w:rsidR="007C1A0E" w:rsidRPr="00F3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чеббик1ес </w:t>
            </w:r>
            <w:proofErr w:type="spellStart"/>
            <w:r w:rsidR="007C1A0E" w:rsidRPr="00F3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бални</w:t>
            </w:r>
            <w:proofErr w:type="spellEnd"/>
            <w:r w:rsidR="007C1A0E" w:rsidRPr="00F3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531C7" w:rsidRPr="00F3522C" w:rsidRDefault="006531C7" w:rsidP="00222161">
      <w:pPr>
        <w:pStyle w:val="a4"/>
        <w:rPr>
          <w:rFonts w:eastAsia="Calibri"/>
          <w:sz w:val="28"/>
          <w:szCs w:val="28"/>
        </w:rPr>
      </w:pPr>
    </w:p>
    <w:p w:rsidR="006531C7" w:rsidRPr="00F3522C" w:rsidRDefault="006531C7" w:rsidP="00222161">
      <w:pPr>
        <w:pStyle w:val="a4"/>
        <w:rPr>
          <w:rFonts w:eastAsia="Calibri"/>
          <w:sz w:val="28"/>
          <w:szCs w:val="28"/>
        </w:rPr>
      </w:pPr>
    </w:p>
    <w:p w:rsidR="006531C7" w:rsidRPr="00F3522C" w:rsidRDefault="006531C7" w:rsidP="00222161">
      <w:pPr>
        <w:pStyle w:val="a4"/>
        <w:rPr>
          <w:rFonts w:eastAsia="Calibri"/>
          <w:sz w:val="28"/>
          <w:szCs w:val="28"/>
        </w:rPr>
      </w:pPr>
    </w:p>
    <w:p w:rsidR="003A2C62" w:rsidRPr="00F3522C" w:rsidRDefault="003A2C62" w:rsidP="00222161">
      <w:pPr>
        <w:pStyle w:val="a4"/>
        <w:rPr>
          <w:rFonts w:eastAsia="Calibri"/>
          <w:sz w:val="28"/>
          <w:szCs w:val="28"/>
        </w:rPr>
      </w:pPr>
    </w:p>
    <w:p w:rsidR="003A2C62" w:rsidRPr="00F3522C" w:rsidRDefault="003A2C62" w:rsidP="00222161">
      <w:pPr>
        <w:pStyle w:val="a4"/>
        <w:rPr>
          <w:rFonts w:eastAsia="Calibri"/>
          <w:sz w:val="28"/>
          <w:szCs w:val="28"/>
        </w:rPr>
      </w:pPr>
    </w:p>
    <w:p w:rsidR="003A2C62" w:rsidRPr="00F3522C" w:rsidRDefault="003A2C62" w:rsidP="00222161">
      <w:pPr>
        <w:pStyle w:val="a4"/>
        <w:rPr>
          <w:rFonts w:eastAsia="Calibri"/>
          <w:sz w:val="28"/>
          <w:szCs w:val="28"/>
        </w:rPr>
      </w:pPr>
    </w:p>
    <w:p w:rsidR="00BB45A6" w:rsidRPr="00F3522C" w:rsidRDefault="00BB45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45A6" w:rsidRPr="00F3522C" w:rsidSect="00E57524">
      <w:pgSz w:w="16838" w:h="11906" w:orient="landscape"/>
      <w:pgMar w:top="1701" w:right="1134" w:bottom="850" w:left="1134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823"/>
    <w:multiLevelType w:val="multilevel"/>
    <w:tmpl w:val="4372E4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A52283"/>
    <w:multiLevelType w:val="hybridMultilevel"/>
    <w:tmpl w:val="936AF392"/>
    <w:lvl w:ilvl="0" w:tplc="C62C24B4">
      <w:start w:val="4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72524FF"/>
    <w:multiLevelType w:val="hybridMultilevel"/>
    <w:tmpl w:val="58089500"/>
    <w:lvl w:ilvl="0" w:tplc="2D22F71A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222161"/>
    <w:rsid w:val="000A7343"/>
    <w:rsid w:val="000F1BE4"/>
    <w:rsid w:val="00114C52"/>
    <w:rsid w:val="00177014"/>
    <w:rsid w:val="0017796F"/>
    <w:rsid w:val="00211D74"/>
    <w:rsid w:val="00222161"/>
    <w:rsid w:val="003A2C62"/>
    <w:rsid w:val="00420467"/>
    <w:rsid w:val="0048353A"/>
    <w:rsid w:val="005769C7"/>
    <w:rsid w:val="005D621C"/>
    <w:rsid w:val="005E2E6E"/>
    <w:rsid w:val="006465AB"/>
    <w:rsid w:val="00652A20"/>
    <w:rsid w:val="006531C7"/>
    <w:rsid w:val="006943F9"/>
    <w:rsid w:val="007C1A0E"/>
    <w:rsid w:val="00874AA8"/>
    <w:rsid w:val="00887D57"/>
    <w:rsid w:val="009272BE"/>
    <w:rsid w:val="00956A15"/>
    <w:rsid w:val="00A5209F"/>
    <w:rsid w:val="00AC0D9C"/>
    <w:rsid w:val="00BB45A6"/>
    <w:rsid w:val="00C76033"/>
    <w:rsid w:val="00D1711B"/>
    <w:rsid w:val="00D45189"/>
    <w:rsid w:val="00D764EF"/>
    <w:rsid w:val="00DA0C34"/>
    <w:rsid w:val="00E57524"/>
    <w:rsid w:val="00F3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1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2161"/>
    <w:rPr>
      <w:b/>
      <w:bCs/>
    </w:rPr>
  </w:style>
  <w:style w:type="character" w:styleId="a6">
    <w:name w:val="Emphasis"/>
    <w:basedOn w:val="a0"/>
    <w:uiPriority w:val="20"/>
    <w:qFormat/>
    <w:rsid w:val="00222161"/>
    <w:rPr>
      <w:i/>
      <w:iCs/>
    </w:rPr>
  </w:style>
  <w:style w:type="paragraph" w:styleId="a7">
    <w:name w:val="No Spacing"/>
    <w:uiPriority w:val="1"/>
    <w:qFormat/>
    <w:rsid w:val="00222161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2221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2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16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1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2161"/>
    <w:rPr>
      <w:b/>
      <w:bCs/>
    </w:rPr>
  </w:style>
  <w:style w:type="character" w:styleId="a6">
    <w:name w:val="Emphasis"/>
    <w:basedOn w:val="a0"/>
    <w:uiPriority w:val="20"/>
    <w:qFormat/>
    <w:rsid w:val="00222161"/>
    <w:rPr>
      <w:i/>
      <w:iCs/>
    </w:rPr>
  </w:style>
  <w:style w:type="paragraph" w:styleId="a7">
    <w:name w:val="No Spacing"/>
    <w:uiPriority w:val="1"/>
    <w:qFormat/>
    <w:rsid w:val="00222161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2221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2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1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</dc:creator>
  <cp:lastModifiedBy>Admin</cp:lastModifiedBy>
  <cp:revision>13</cp:revision>
  <cp:lastPrinted>2018-10-17T20:18:00Z</cp:lastPrinted>
  <dcterms:created xsi:type="dcterms:W3CDTF">2016-09-08T14:35:00Z</dcterms:created>
  <dcterms:modified xsi:type="dcterms:W3CDTF">2019-11-18T19:04:00Z</dcterms:modified>
</cp:coreProperties>
</file>