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18" w:rsidRPr="00CE3B18" w:rsidRDefault="00CE3B18" w:rsidP="00CE3B18">
      <w:pPr>
        <w:shd w:val="clear" w:color="auto" w:fill="FFFFFF"/>
        <w:spacing w:before="68" w:after="205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воспитателей «Воспитание патриотических чувств дошкольников через ознакомление с родным краем, природой»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Понимание Родины у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тесно связано с конкретными представлениями о том, что им близко и дорого. Научить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чувствовать красоту родной земли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красоту человека, живущего на этой земле,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воспитать любовь к родным местам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 всему, что окружает ребенка с детства, - одна из главных задач педагога.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Дошкольный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 – это важнейший период становления личности, когда закладываются предпосылки гражданских качеств, развиваются представления о человеке, обществе, культуре. Очень важно привить детям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чувство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любви и привязанности к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природным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культурным ценностям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родного края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именно на этой основе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воспитывается патриотизм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любви к Родине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через любовь к природе родного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края – одно из средств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патриота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Чувство патриотизма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многогранно по своему содержанию, что не может быть определено несколькими словами. Оно формируется постепенно в процессе накопления знаний и представлений об окружающем мире, вырастает из любви к близким,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родным местам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патриотическим воспитанием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 понимают взаимодействие взрослого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приобщение к истокам национальной региональной культуры,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природе родного края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эмоционально-действенного отношения,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чувства сопричастности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привязанности к окружающему.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 из этого, целью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патриотизма у детей дошкольного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 является формирование у них потребности совершать добрые дела и поступки,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чувства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сопричастности к окружающему и развитие таких качеств, как сострадание,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сочувствие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находчивость,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любознательность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взаимодействии с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родной природой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рамках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воспитания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параллельно с другими решаются следующие 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формирование духовно-нравственного отношения к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природе родного края и чувства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сопричастности к ней;</w:t>
      </w:r>
    </w:p>
    <w:p w:rsidR="00CE3B18" w:rsidRPr="00CE3B18" w:rsidRDefault="00CE3B18" w:rsidP="00CE3B18">
      <w:pPr>
        <w:spacing w:before="102" w:after="10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формирование активной жизненной позиции подрастающего поколения.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реализации цели и задач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воспитателям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создавать взаимосвязанные и взаимообусловленные педагогические 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условия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знакомство с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природой родного края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характерными особенностями</w:t>
      </w:r>
    </w:p>
    <w:p w:rsidR="00CE3B18" w:rsidRPr="00CE3B18" w:rsidRDefault="00CE3B18" w:rsidP="00CE3B18">
      <w:pPr>
        <w:spacing w:before="102" w:after="10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целевых наблюдений за состоянием объектов в разные сезоны года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организация сезонного земледельческого труда в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природе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посев цветов, овощей, посадка кустов, деревьев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организация творческой, продуктивной, игровой деятельности детей, в которой ребенок проявляет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сочувствие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заботу о человеке, растениях, 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животных в разные сезоны года в связи с приспособлением к новым жизненным условиям и ежедневно по необходимости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тесное сотрудничество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воспитателей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сада с членами семьи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воспитанников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с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любви к родной природе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начинать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патриотическое воспитание дошкольников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ведь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природные явления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объекты, окружающие ребенка с его появления на свет, ближе ему и легче для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восприятия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воздействуют на эмоциональную сферу.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 над методической темой «Формирование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чувства любви к природе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прогулок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надо решать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через комплекс задач воспитательного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образовательного и развивающего 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характера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Дать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дошкольнику знания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умения, опыт, развивающие его интеллектуально, нравственно, эстетически, физически, на основе которых создается представление о том, что такое Родина;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Расширить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познавательную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сферу деятельности 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кругозор детей, обогащение знаний путем знакомства с главными достопримечательностями нашего города;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Обеспечить оздоровление и физическое развитие ребенка в соответствии с его возрастной 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физиологией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пониманию того, что сильные, смелые, ловкие – лучшие защитники Родины в будущем.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Экскурсия – это форма учебно-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воспитательной работы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позволяет организовать наблюдение и изменения предметов, объектов и явлений в естественных условиях.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Природоведческие экскурсии</w:t>
      </w:r>
    </w:p>
    <w:p w:rsidR="00CE3B18" w:rsidRPr="00CE3B18" w:rsidRDefault="00CE3B18" w:rsidP="00CE3B18">
      <w:pPr>
        <w:spacing w:before="102" w:after="10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Социально-бытовые экскурсии</w:t>
      </w:r>
    </w:p>
    <w:p w:rsidR="00CE3B18" w:rsidRPr="00CE3B18" w:rsidRDefault="00CE3B18" w:rsidP="00CE3B18">
      <w:pPr>
        <w:spacing w:before="102" w:after="10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Экологические экскурсии</w:t>
      </w:r>
    </w:p>
    <w:p w:rsidR="00CE3B18" w:rsidRPr="00CE3B18" w:rsidRDefault="00CE3B18" w:rsidP="00CE3B18">
      <w:pPr>
        <w:spacing w:before="102" w:after="10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Экскурсии эстетического характера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с детьми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используются все разновидности экскурсий, которые направлены на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 любви к природе и сознанное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бережное отношение к ней. Наиболее эффективны такие формы 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пешеходные прогулки за территорию детского сада (деловые, оздоровительные, целевые прогулки, мини походы.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основе разработки содержания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ознакомления детей с родным краем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посредством экскурсий, целевых прогулок, надо опираться на конкретные 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принципы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энциклопедичность </w:t>
      </w:r>
      <w:r w:rsidRPr="00CE3B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(отбор знаний из разных областей действительности)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уникальность места (изучение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природной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культурной, социально-экономической уникальности края);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интеграция знаний </w:t>
      </w:r>
      <w:r w:rsidRPr="00CE3B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(отбор знаний для понимания детьми целостной картины мира)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B18" w:rsidRPr="00CE3B18" w:rsidRDefault="00CE3B18" w:rsidP="00CE3B18">
      <w:pPr>
        <w:spacing w:before="102" w:after="10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единство содержания и методов;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динамика преемственных связей (изменение социального опыта детей разного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возраста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CE3B18" w:rsidRPr="00CE3B18" w:rsidRDefault="00CE3B18" w:rsidP="00CE3B18">
      <w:pPr>
        <w:spacing w:before="102" w:after="10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тематичность</w:t>
      </w:r>
      <w:proofErr w:type="spellEnd"/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материала.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Ознакомление с природой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прекрасный урок развития детского ума,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чувств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стимулирование творчества. Своей необычностью, новизной и разнообразием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природа вызывает у воспитанников удивление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радость и восторг, желание больше узнать, побуждать их к передаче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чувств и мыслей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удовольствием наблюдают, сопоставляют, сравнивают, делают выводы. Дети учатся рассуждать, рассказывать и описывать элементарные явления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природы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прогулки были интересными, можно отправиться в </w:t>
      </w:r>
      <w:r w:rsidRPr="00CE3B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«сказочное путешествие»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Зимой на опушке может встретить волшебный снежок, осенью – золотой листок, весной – весенняя капелька. Сказочные персонажи загадывают загадки, дают задания, рассказывают об окружающем мире.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Через экскурсии в лес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луг, поле формируются представления детей об окружающих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природных условиях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Закрепляются знания о растениях, разных породах деревьев, произрастающих в данной местности. Формируется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чувство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ответственности за сохранение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природы родного края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очень нравятся целевые прогулки. Хотя они кратковременны, эпизодичны, но очень разнообразны по 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тематике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наблюдения за особенностями погоды, за растениями, животными в разные времена года.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границы наблюдений расширяются – участок детского сада, знакомая улица, роща, парк, сквер и т. д. Надо сообщать детям не только первые знания о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природе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дать пример элементарных оценок наблюдаемых 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явлений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«Выглянуло солнышко, и всем сразу стало весело, только сосульки заплакали – им не хочется таять…»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дети еще малы, все целевые прогулки сопровождаются играми, забавами, весельем (побегаем по шуршащим листьям; соберем шишки и сделаем из них веселых человечков и т. д.). Во время прогулок собирается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природный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для использования его для 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поделок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шишек – ёжика или человечка, из веточек – змейку или птичку и др.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воспитанию патриотизма более эффективна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если установлена тесная связь с родителями детей. Родители должны являться активными </w:t>
      </w:r>
      <w:bookmarkStart w:id="0" w:name="_GoBack"/>
      <w:bookmarkEnd w:id="0"/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участниками всех мероприятий, проводимых в детском 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саду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экологических акциях, проектах, экскурсиях на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природу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развлечениях, викторинах. В работе с родителями можно использовать домашние задания. Родители совместно с детьми могут изготовить кормушки и скворечники, обогатить свои знания, составляя кроссворды на тему </w:t>
      </w:r>
      <w:r w:rsidRPr="00CE3B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E3B1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Природа Жигулей</w:t>
      </w:r>
      <w:r w:rsidRPr="00CE3B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познания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происходит только когда ребенок непосредственно видит, слышит, осязает окружающий мир. Это создает у него более яркие, эмоционально насыщенные, запоминающиеся образы.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Постепенно от прогулки к прогулке, от экскурсии к экскурсии у детей складывается прекрасный образец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родного края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своей Малой Родины. Это и аллея около сада, и березовая роща, и живописная тропинка у озера …</w:t>
      </w:r>
    </w:p>
    <w:p w:rsidR="00CE3B18" w:rsidRPr="00CE3B18" w:rsidRDefault="00CE3B18" w:rsidP="00CE3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это закладывает первые основы </w:t>
      </w:r>
      <w:r w:rsidRPr="00CE3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патриотизма</w:t>
      </w:r>
      <w:r w:rsidRPr="00CE3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B18" w:rsidRPr="00CE3B18" w:rsidRDefault="00CE3B18" w:rsidP="00CE3B18">
      <w:pPr>
        <w:rPr>
          <w:rFonts w:ascii="Times New Roman" w:hAnsi="Times New Roman" w:cs="Times New Roman"/>
          <w:sz w:val="28"/>
          <w:szCs w:val="28"/>
        </w:rPr>
      </w:pPr>
    </w:p>
    <w:p w:rsidR="00CF37A6" w:rsidRPr="00CE3B18" w:rsidRDefault="00CF37A6">
      <w:pPr>
        <w:rPr>
          <w:rFonts w:ascii="Times New Roman" w:hAnsi="Times New Roman" w:cs="Times New Roman"/>
          <w:sz w:val="28"/>
          <w:szCs w:val="28"/>
        </w:rPr>
      </w:pPr>
    </w:p>
    <w:sectPr w:rsidR="00CF37A6" w:rsidRPr="00CE3B18" w:rsidSect="009B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18"/>
    <w:rsid w:val="00CE3B18"/>
    <w:rsid w:val="00C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2A63"/>
  <w15:chartTrackingRefBased/>
  <w15:docId w15:val="{D9EDE1BD-D9FD-4C7E-A7A6-017ECA1A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B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1140</Words>
  <Characters>6499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Largus</dc:creator>
  <cp:keywords/>
  <dc:description/>
  <cp:lastModifiedBy>Largus</cp:lastModifiedBy>
  <cp:revision>1</cp:revision>
  <dcterms:created xsi:type="dcterms:W3CDTF">2019-12-08T12:36:00Z</dcterms:created>
  <dcterms:modified xsi:type="dcterms:W3CDTF">2019-12-08T12:42:00Z</dcterms:modified>
</cp:coreProperties>
</file>