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19" w:rsidRPr="00A25BCD" w:rsidRDefault="00BA2419" w:rsidP="00BA2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C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A2419" w:rsidRPr="00A25BCD" w:rsidRDefault="00BA2419" w:rsidP="00BA2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CD">
        <w:rPr>
          <w:rFonts w:ascii="Times New Roman" w:hAnsi="Times New Roman" w:cs="Times New Roman"/>
          <w:b/>
          <w:sz w:val="28"/>
          <w:szCs w:val="28"/>
        </w:rPr>
        <w:t xml:space="preserve">« Детский сад </w:t>
      </w:r>
      <w:proofErr w:type="spellStart"/>
      <w:r w:rsidRPr="00A25BCD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A25BCD">
        <w:rPr>
          <w:rFonts w:ascii="Times New Roman" w:hAnsi="Times New Roman" w:cs="Times New Roman"/>
          <w:b/>
          <w:sz w:val="28"/>
          <w:szCs w:val="28"/>
        </w:rPr>
        <w:t xml:space="preserve"> вида с приоритетным осуществлением</w:t>
      </w:r>
      <w:r w:rsidR="004061C5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Pr="00A25BCD">
        <w:rPr>
          <w:rFonts w:ascii="Times New Roman" w:hAnsi="Times New Roman" w:cs="Times New Roman"/>
          <w:b/>
          <w:sz w:val="28"/>
          <w:szCs w:val="28"/>
        </w:rPr>
        <w:t xml:space="preserve"> по познавательно-речевому развитию детей № 111»</w:t>
      </w:r>
    </w:p>
    <w:p w:rsidR="00BA2419" w:rsidRPr="00A25BCD" w:rsidRDefault="00BA2419" w:rsidP="00BA2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19" w:rsidRPr="00A25BCD" w:rsidRDefault="00BA2419" w:rsidP="00BA2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19" w:rsidRDefault="00BA2419" w:rsidP="00BA2419">
      <w:pPr>
        <w:rPr>
          <w:sz w:val="28"/>
          <w:szCs w:val="28"/>
        </w:rPr>
      </w:pPr>
    </w:p>
    <w:p w:rsidR="00BA2419" w:rsidRDefault="00BA2419" w:rsidP="00BA2419">
      <w:pPr>
        <w:rPr>
          <w:sz w:val="28"/>
          <w:szCs w:val="28"/>
        </w:rPr>
      </w:pPr>
    </w:p>
    <w:p w:rsidR="00BA2419" w:rsidRDefault="00BA2419" w:rsidP="00BA2419">
      <w:pPr>
        <w:rPr>
          <w:sz w:val="28"/>
          <w:szCs w:val="28"/>
        </w:rPr>
      </w:pPr>
    </w:p>
    <w:p w:rsidR="00BA2419" w:rsidRDefault="00BA2419" w:rsidP="00BA2419">
      <w:pPr>
        <w:rPr>
          <w:sz w:val="28"/>
          <w:szCs w:val="28"/>
        </w:rPr>
      </w:pPr>
    </w:p>
    <w:p w:rsidR="00BA2419" w:rsidRPr="00BA2419" w:rsidRDefault="00BA2419" w:rsidP="00BA2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</w:pPr>
      <w:r w:rsidRPr="00BA2419"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  <w:t xml:space="preserve">Проект по нравственно–патриотическому воспитанию "Родной свой край люби и знай!" </w:t>
      </w:r>
    </w:p>
    <w:p w:rsidR="00BA2419" w:rsidRDefault="00BA2419" w:rsidP="00BA24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5E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A2419" w:rsidRPr="00280EF8" w:rsidRDefault="00BA2419" w:rsidP="00BA241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2419" w:rsidRDefault="00BA2419" w:rsidP="00BA2419">
      <w:pPr>
        <w:ind w:firstLine="708"/>
        <w:jc w:val="center"/>
        <w:rPr>
          <w:sz w:val="28"/>
          <w:szCs w:val="28"/>
        </w:rPr>
      </w:pPr>
    </w:p>
    <w:p w:rsidR="00BA2419" w:rsidRDefault="00BA2419" w:rsidP="00BA2419">
      <w:pPr>
        <w:rPr>
          <w:sz w:val="28"/>
          <w:szCs w:val="28"/>
        </w:rPr>
      </w:pPr>
    </w:p>
    <w:p w:rsidR="00BA2419" w:rsidRDefault="00BA2419" w:rsidP="00BA2419">
      <w:pPr>
        <w:rPr>
          <w:sz w:val="28"/>
          <w:szCs w:val="28"/>
        </w:rPr>
      </w:pPr>
    </w:p>
    <w:p w:rsidR="00BA2419" w:rsidRPr="00A25BCD" w:rsidRDefault="00BA2419" w:rsidP="00BA24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25BCD">
        <w:rPr>
          <w:rFonts w:ascii="Times New Roman" w:hAnsi="Times New Roman" w:cs="Times New Roman"/>
          <w:b/>
          <w:sz w:val="28"/>
          <w:szCs w:val="28"/>
        </w:rPr>
        <w:t>одготовила: Маврина Н.В.</w:t>
      </w:r>
    </w:p>
    <w:p w:rsidR="00BA2419" w:rsidRDefault="00BA2419" w:rsidP="00BA241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2419" w:rsidRDefault="00BA2419" w:rsidP="00BA241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2419" w:rsidRDefault="00BA2419" w:rsidP="00BA241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2419" w:rsidRDefault="00BA2419" w:rsidP="00BA2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4061C5">
        <w:rPr>
          <w:rFonts w:ascii="Times New Roman" w:hAnsi="Times New Roman" w:cs="Times New Roman"/>
          <w:b/>
          <w:sz w:val="28"/>
          <w:szCs w:val="28"/>
        </w:rPr>
        <w:t>Оренбург    2019</w:t>
      </w:r>
      <w:r w:rsidRPr="00A25BCD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A2419" w:rsidRPr="00A25BCD" w:rsidRDefault="00BA2419" w:rsidP="00BA2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19" w:rsidRDefault="00BA2419" w:rsidP="00BA24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0264">
        <w:rPr>
          <w:rFonts w:ascii="Times New Roman" w:hAnsi="Times New Roman" w:cs="Times New Roman"/>
          <w:b/>
          <w:sz w:val="40"/>
          <w:szCs w:val="40"/>
        </w:rPr>
        <w:lastRenderedPageBreak/>
        <w:t>Содержание:</w:t>
      </w:r>
    </w:p>
    <w:p w:rsidR="00BA2419" w:rsidRDefault="00BA2419" w:rsidP="00BA241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2419" w:rsidRDefault="00BA2419" w:rsidP="00BA2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1.Паспорт проекта.</w:t>
      </w:r>
    </w:p>
    <w:p w:rsidR="00BA2419" w:rsidRDefault="00BA2419" w:rsidP="00BA2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2419" w:rsidRDefault="00BA2419" w:rsidP="00BA2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2.Актуальность проекта.</w:t>
      </w:r>
    </w:p>
    <w:p w:rsidR="00BA2419" w:rsidRDefault="00BA2419" w:rsidP="00BA2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2419" w:rsidRDefault="00BA2419" w:rsidP="00BA2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Цель и задачи проекта.</w:t>
      </w:r>
    </w:p>
    <w:p w:rsidR="00BA2419" w:rsidRDefault="00BA2419" w:rsidP="00BA2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2419" w:rsidRDefault="00BA2419" w:rsidP="00BA2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4.Планируемый результат.</w:t>
      </w:r>
    </w:p>
    <w:p w:rsidR="00BA2419" w:rsidRDefault="00BA2419" w:rsidP="00BA2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2419" w:rsidRDefault="00BA2419" w:rsidP="00BA2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5.План реализации проекта.</w:t>
      </w:r>
    </w:p>
    <w:p w:rsidR="00BA2419" w:rsidRDefault="00BA2419" w:rsidP="00BA2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2419" w:rsidRDefault="00BA2419" w:rsidP="00BA2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Оценка результатов. </w:t>
      </w:r>
    </w:p>
    <w:p w:rsidR="00BA2419" w:rsidRDefault="00BA2419" w:rsidP="00BA24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2419" w:rsidRPr="001B6315" w:rsidRDefault="00BA2419" w:rsidP="00BA2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Список используемой литературы.</w:t>
      </w:r>
      <w:r w:rsidRPr="001B631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A2419" w:rsidRPr="001B6315" w:rsidRDefault="00BA2419" w:rsidP="00BA2419">
      <w:pPr>
        <w:rPr>
          <w:rFonts w:ascii="Times New Roman" w:hAnsi="Times New Roman" w:cs="Times New Roman"/>
          <w:b/>
          <w:sz w:val="28"/>
          <w:szCs w:val="28"/>
        </w:rPr>
      </w:pPr>
      <w:r w:rsidRPr="001B631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2419" w:rsidRDefault="00BA2419" w:rsidP="00BA24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42FA">
        <w:rPr>
          <w:rFonts w:ascii="Times New Roman" w:hAnsi="Times New Roman" w:cs="Times New Roman"/>
          <w:b/>
          <w:sz w:val="40"/>
          <w:szCs w:val="40"/>
        </w:rPr>
        <w:lastRenderedPageBreak/>
        <w:t>Актуальность проекта:</w:t>
      </w:r>
    </w:p>
    <w:p w:rsidR="00BA2419" w:rsidRPr="006B42FA" w:rsidRDefault="00BA2419" w:rsidP="00BA241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2419" w:rsidRPr="00BA2419" w:rsidRDefault="00BA2419" w:rsidP="00BA24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419">
        <w:rPr>
          <w:rFonts w:ascii="Times New Roman" w:eastAsia="Times New Roman" w:hAnsi="Times New Roman"/>
          <w:b/>
          <w:sz w:val="28"/>
          <w:szCs w:val="28"/>
          <w:lang w:eastAsia="ru-RU"/>
        </w:rPr>
        <w:t>Родина, Отечество.…В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BA2419" w:rsidRPr="00BA2419" w:rsidRDefault="00BA2419" w:rsidP="00BA24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 </w:t>
      </w:r>
    </w:p>
    <w:p w:rsidR="00BA2419" w:rsidRPr="00BA2419" w:rsidRDefault="00BA2419" w:rsidP="00BA24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           </w:t>
      </w:r>
    </w:p>
    <w:p w:rsidR="00BA2419" w:rsidRPr="00BA2419" w:rsidRDefault="00BA2419" w:rsidP="00BA24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Поэт Симонов в стихотворении “Родина” пишет: </w:t>
      </w:r>
    </w:p>
    <w:p w:rsidR="00BA2419" w:rsidRPr="00BA2419" w:rsidRDefault="00BA2419" w:rsidP="00BA2419">
      <w:pPr>
        <w:spacing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419">
        <w:rPr>
          <w:rFonts w:ascii="Times New Roman" w:eastAsia="Times New Roman" w:hAnsi="Times New Roman"/>
          <w:b/>
          <w:sz w:val="28"/>
          <w:szCs w:val="28"/>
          <w:lang w:eastAsia="ru-RU"/>
        </w:rPr>
        <w:t>“Ты вспоминаешь не страну большую, которую изъездил и узнал.</w:t>
      </w:r>
      <w:r w:rsidRPr="00BA241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Ты вспоминаешь Родину такую, какой её ты в детстве увидал”</w:t>
      </w:r>
    </w:p>
    <w:p w:rsidR="00BA2419" w:rsidRPr="00BA2419" w:rsidRDefault="00BA2419" w:rsidP="00BA24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419">
        <w:rPr>
          <w:rFonts w:ascii="Times New Roman" w:eastAsia="Times New Roman" w:hAnsi="Times New Roman"/>
          <w:b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BA2419" w:rsidRPr="00BA2419" w:rsidRDefault="00BA2419" w:rsidP="00BA24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малой Родине выпали из поля зрения ученых и практиков на многие годы. 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 </w:t>
      </w:r>
    </w:p>
    <w:p w:rsidR="00BA2419" w:rsidRDefault="00BA2419">
      <w:r>
        <w:t xml:space="preserve"> </w:t>
      </w:r>
    </w:p>
    <w:p w:rsidR="00BA2419" w:rsidRDefault="00BA2419">
      <w:r>
        <w:t xml:space="preserve"> </w:t>
      </w:r>
    </w:p>
    <w:p w:rsidR="00BA2419" w:rsidRDefault="00BA2419" w:rsidP="00BA24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6315">
        <w:rPr>
          <w:rFonts w:ascii="Times New Roman" w:hAnsi="Times New Roman" w:cs="Times New Roman"/>
          <w:b/>
          <w:sz w:val="40"/>
          <w:szCs w:val="40"/>
        </w:rPr>
        <w:lastRenderedPageBreak/>
        <w:t>Цель проекта:</w:t>
      </w:r>
    </w:p>
    <w:p w:rsidR="00BA2419" w:rsidRPr="00BA2419" w:rsidRDefault="00BA2419" w:rsidP="00BA241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1D10" w:rsidRDefault="00A11D10" w:rsidP="00BA24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-в</w:t>
      </w:r>
      <w:r w:rsidR="00BA2419" w:rsidRPr="00BA2419">
        <w:rPr>
          <w:rFonts w:ascii="Times New Roman" w:eastAsia="Times New Roman" w:hAnsi="Times New Roman"/>
          <w:b/>
          <w:sz w:val="28"/>
          <w:szCs w:val="28"/>
          <w:lang w:eastAsia="ru-RU"/>
        </w:rPr>
        <w:t>оспитание гражданских чувств, чувства любви к Родине, родному краю;</w:t>
      </w:r>
    </w:p>
    <w:p w:rsidR="00BA2419" w:rsidRPr="00BA2419" w:rsidRDefault="00BA2419" w:rsidP="00BA24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1D10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BA2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способностей к практическому и умственному экспериментированию, </w:t>
      </w:r>
      <w:r w:rsid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BA2419">
        <w:rPr>
          <w:rFonts w:ascii="Times New Roman" w:eastAsia="Times New Roman" w:hAnsi="Times New Roman"/>
          <w:b/>
          <w:sz w:val="28"/>
          <w:szCs w:val="28"/>
          <w:lang w:eastAsia="ru-RU"/>
        </w:rPr>
        <w:t>речевому планированию, логическим операциям.</w:t>
      </w:r>
    </w:p>
    <w:p w:rsidR="00BA2419" w:rsidRDefault="00BA2419" w:rsidP="00BA2419"/>
    <w:p w:rsidR="00BA2419" w:rsidRDefault="00BA2419" w:rsidP="00BA24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6315">
        <w:rPr>
          <w:rFonts w:ascii="Times New Roman" w:hAnsi="Times New Roman" w:cs="Times New Roman"/>
          <w:b/>
          <w:sz w:val="40"/>
          <w:szCs w:val="40"/>
        </w:rPr>
        <w:t>Задачи проекта:</w:t>
      </w:r>
    </w:p>
    <w:p w:rsidR="00BA2419" w:rsidRPr="001B6315" w:rsidRDefault="00BA2419" w:rsidP="00BA241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2419" w:rsidRPr="00A11D10" w:rsidRDefault="00BA2419" w:rsidP="00A11D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Дать знания детям о родном городе: история, символика, достопримечательности, промышленные объекты, их вред и польза, экологическая ситуация в городе. </w:t>
      </w:r>
    </w:p>
    <w:p w:rsidR="00BA2419" w:rsidRPr="00BA2419" w:rsidRDefault="00BA2419" w:rsidP="00A11D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419" w:rsidRPr="00A11D10" w:rsidRDefault="00BA2419" w:rsidP="00A11D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Познакомить с именами тех, кто основал и прославил город. </w:t>
      </w:r>
    </w:p>
    <w:p w:rsidR="00BA2419" w:rsidRPr="00BA2419" w:rsidRDefault="00BA2419" w:rsidP="00A11D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419" w:rsidRPr="00A11D10" w:rsidRDefault="00BA2419" w:rsidP="00A11D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Расширить знания детей о флоре и фауне Оренбургского  края.</w:t>
      </w:r>
    </w:p>
    <w:p w:rsidR="00BA2419" w:rsidRDefault="00BA2419" w:rsidP="00A11D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419" w:rsidRPr="00A11D10" w:rsidRDefault="00BA2419" w:rsidP="00A11D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Воспитывать любовь к родному городу, краю, умение видеть прекрасное, гордиться им. </w:t>
      </w:r>
    </w:p>
    <w:p w:rsidR="00BA2419" w:rsidRDefault="00BA2419" w:rsidP="00A11D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419" w:rsidRPr="00A11D10" w:rsidRDefault="00BA2419" w:rsidP="00A11D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Познакомить с культурой и традициями Оренбургского края.</w:t>
      </w:r>
    </w:p>
    <w:p w:rsidR="00BA2419" w:rsidRPr="00BA2419" w:rsidRDefault="00BA2419" w:rsidP="00A11D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419" w:rsidRPr="00A11D10" w:rsidRDefault="00BA2419" w:rsidP="00A11D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среды. </w:t>
      </w:r>
    </w:p>
    <w:p w:rsidR="00BA2419" w:rsidRPr="001B6315" w:rsidRDefault="00BA2419" w:rsidP="00BA2419">
      <w:r w:rsidRPr="001B6315">
        <w:br w:type="page"/>
      </w:r>
    </w:p>
    <w:p w:rsidR="00A11D10" w:rsidRDefault="00A11D10" w:rsidP="00A11D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Литература:</w:t>
      </w:r>
    </w:p>
    <w:p w:rsidR="00A11D10" w:rsidRDefault="00A11D10" w:rsidP="00A11D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1D10" w:rsidRDefault="00A11D10" w:rsidP="00A11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Е.С.Евдокимова «Проектирование модели гражданского воспит</w:t>
      </w:r>
      <w:r w:rsidR="004061C5">
        <w:rPr>
          <w:rFonts w:ascii="Times New Roman" w:eastAsia="Times New Roman" w:hAnsi="Times New Roman"/>
          <w:b/>
          <w:sz w:val="28"/>
          <w:szCs w:val="28"/>
          <w:lang w:eastAsia="ru-RU"/>
        </w:rPr>
        <w:t>ания в ДОУ». Управление ДОУ 2017</w:t>
      </w: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№6.</w:t>
      </w:r>
    </w:p>
    <w:p w:rsidR="00A11D10" w:rsidRDefault="00A11D10" w:rsidP="00A11D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D10" w:rsidRDefault="00A11D10" w:rsidP="00A11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И.В.Штанько</w:t>
      </w:r>
      <w:proofErr w:type="spellEnd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«Проектная деятельность с детьми старшего дошкольног</w:t>
      </w:r>
      <w:r w:rsidR="004061C5">
        <w:rPr>
          <w:rFonts w:ascii="Times New Roman" w:eastAsia="Times New Roman" w:hAnsi="Times New Roman"/>
          <w:b/>
          <w:sz w:val="28"/>
          <w:szCs w:val="28"/>
          <w:lang w:eastAsia="ru-RU"/>
        </w:rPr>
        <w:t>о возраста». Управление ДОУ 2012</w:t>
      </w: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4.</w:t>
      </w:r>
    </w:p>
    <w:p w:rsidR="00A11D10" w:rsidRPr="00A11D10" w:rsidRDefault="00A11D10" w:rsidP="00A11D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D10" w:rsidRDefault="00A11D10" w:rsidP="00A11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Л.Н.Коротовских</w:t>
      </w:r>
      <w:proofErr w:type="spellEnd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«Методическое сопровождение краеве</w:t>
      </w:r>
      <w:r w:rsidR="004061C5">
        <w:rPr>
          <w:rFonts w:ascii="Times New Roman" w:eastAsia="Times New Roman" w:hAnsi="Times New Roman"/>
          <w:b/>
          <w:sz w:val="28"/>
          <w:szCs w:val="28"/>
          <w:lang w:eastAsia="ru-RU"/>
        </w:rPr>
        <w:t>дения в ДОУ. Управление ДОУ 2014</w:t>
      </w: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8.</w:t>
      </w:r>
    </w:p>
    <w:p w:rsidR="00A11D10" w:rsidRPr="00A11D10" w:rsidRDefault="00A11D10" w:rsidP="00A11D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D10" w:rsidRDefault="00A11D10" w:rsidP="00A11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Т.И.Доможакова</w:t>
      </w:r>
      <w:proofErr w:type="spellEnd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«Воспитание патриотизма у детей старшего дошкольног</w:t>
      </w:r>
      <w:r w:rsidR="004061C5">
        <w:rPr>
          <w:rFonts w:ascii="Times New Roman" w:eastAsia="Times New Roman" w:hAnsi="Times New Roman"/>
          <w:b/>
          <w:sz w:val="28"/>
          <w:szCs w:val="28"/>
          <w:lang w:eastAsia="ru-RU"/>
        </w:rPr>
        <w:t>о возраста». Управление ДОУ 2014</w:t>
      </w: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8.</w:t>
      </w:r>
    </w:p>
    <w:p w:rsidR="00A11D10" w:rsidRPr="00A11D10" w:rsidRDefault="00A11D10" w:rsidP="00A11D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D10" w:rsidRDefault="00A11D10" w:rsidP="00A11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М.Д.Маханева</w:t>
      </w:r>
      <w:proofErr w:type="spellEnd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«Нравственно – патриотическое воспитание до</w:t>
      </w:r>
      <w:r w:rsidR="004061C5">
        <w:rPr>
          <w:rFonts w:ascii="Times New Roman" w:eastAsia="Times New Roman" w:hAnsi="Times New Roman"/>
          <w:b/>
          <w:sz w:val="28"/>
          <w:szCs w:val="28"/>
          <w:lang w:eastAsia="ru-RU"/>
        </w:rPr>
        <w:t>школьников». Управление ДОУ 2012</w:t>
      </w: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№1.</w:t>
      </w:r>
    </w:p>
    <w:p w:rsidR="00A11D10" w:rsidRPr="00A11D10" w:rsidRDefault="00A11D10" w:rsidP="00A11D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D10" w:rsidRPr="00A11D10" w:rsidRDefault="00A11D10" w:rsidP="00A11D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Н.Г.Комратова</w:t>
      </w:r>
      <w:proofErr w:type="spellEnd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, Л.Ф.Грибова «Моя мал</w:t>
      </w:r>
      <w:r w:rsidR="004061C5">
        <w:rPr>
          <w:rFonts w:ascii="Times New Roman" w:eastAsia="Times New Roman" w:hAnsi="Times New Roman"/>
          <w:b/>
          <w:sz w:val="28"/>
          <w:szCs w:val="28"/>
          <w:lang w:eastAsia="ru-RU"/>
        </w:rPr>
        <w:t>ая Родина». Управление ДОУ 2012</w:t>
      </w: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№1.</w:t>
      </w:r>
    </w:p>
    <w:p w:rsidR="00A11D10" w:rsidRPr="00A11D10" w:rsidRDefault="00A11D10" w:rsidP="00A11D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D10" w:rsidRDefault="00A11D10" w:rsidP="00A11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И.В.Жирякова</w:t>
      </w:r>
      <w:proofErr w:type="spellEnd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«Нравственно – патриотическое воспитание дошкольников через музейную </w:t>
      </w:r>
      <w:r w:rsidR="004061C5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педагогику». Управление ДОУ 2017</w:t>
      </w: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4.</w:t>
      </w:r>
    </w:p>
    <w:p w:rsidR="00A11D10" w:rsidRPr="00A11D10" w:rsidRDefault="00A11D10" w:rsidP="00A11D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D10" w:rsidRDefault="00A11D10" w:rsidP="00A11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З.А.Ершова, Н.А.Краскина «Никто не забыт, ничто не забыто…»</w:t>
      </w:r>
    </w:p>
    <w:p w:rsidR="00A11D10" w:rsidRPr="00A11D10" w:rsidRDefault="00A11D10" w:rsidP="00A11D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D10" w:rsidRPr="00A11D10" w:rsidRDefault="00A11D10" w:rsidP="00A11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 Интернет.</w:t>
      </w:r>
    </w:p>
    <w:p w:rsidR="00BA2419" w:rsidRDefault="00BA2419"/>
    <w:p w:rsidR="00A11D10" w:rsidRDefault="00A11D10">
      <w:r>
        <w:t xml:space="preserve"> </w:t>
      </w:r>
    </w:p>
    <w:p w:rsidR="00A11D10" w:rsidRDefault="00A11D10">
      <w:r>
        <w:t xml:space="preserve"> </w:t>
      </w:r>
    </w:p>
    <w:p w:rsidR="00A11D10" w:rsidRPr="001B6315" w:rsidRDefault="00A11D10" w:rsidP="00D71A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6315">
        <w:rPr>
          <w:rFonts w:ascii="Times New Roman" w:hAnsi="Times New Roman" w:cs="Times New Roman"/>
          <w:b/>
          <w:sz w:val="40"/>
          <w:szCs w:val="40"/>
        </w:rPr>
        <w:lastRenderedPageBreak/>
        <w:t>Планируемый результат:</w:t>
      </w:r>
    </w:p>
    <w:p w:rsidR="00A11D10" w:rsidRDefault="00A11D10" w:rsidP="00A11D10">
      <w:pPr>
        <w:rPr>
          <w:rFonts w:ascii="Times New Roman" w:hAnsi="Times New Roman" w:cs="Times New Roman"/>
          <w:b/>
          <w:sz w:val="32"/>
          <w:szCs w:val="32"/>
        </w:rPr>
      </w:pPr>
    </w:p>
    <w:p w:rsidR="00D71ABA" w:rsidRDefault="00D71ABA" w:rsidP="00D71A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A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Итоговым результатом является диагностика, где дети покажут свои знания. Учитывается активное участие детей в выставках, конкурсах, спортивно-патриотических мероприятиях, дискуссиях, других видах деятельности. </w:t>
      </w:r>
    </w:p>
    <w:p w:rsidR="00D71ABA" w:rsidRPr="00D71ABA" w:rsidRDefault="00D71ABA" w:rsidP="00D71A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ABA" w:rsidRDefault="00D71ABA" w:rsidP="00D71A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A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Умение выражать собственное мнение, анализировать, живо реагировать на происходящее, оказывать посильную помощь. </w:t>
      </w:r>
    </w:p>
    <w:p w:rsidR="00D71ABA" w:rsidRDefault="00D71ABA" w:rsidP="00D71ABA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ABA" w:rsidRDefault="00D71ABA" w:rsidP="00D71A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D71A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своение доступных знаний об истории родного Отечества. </w:t>
      </w:r>
    </w:p>
    <w:p w:rsidR="00D71ABA" w:rsidRDefault="00D71ABA" w:rsidP="00D71ABA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ABA" w:rsidRDefault="00D71ABA" w:rsidP="00D71A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A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Приобретение детьми дошкольного возраста навыков социального общения с взрослыми. </w:t>
      </w:r>
    </w:p>
    <w:p w:rsidR="00D71ABA" w:rsidRDefault="00D71ABA" w:rsidP="00D71ABA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ABA" w:rsidRPr="00D71ABA" w:rsidRDefault="00D71ABA" w:rsidP="00D71A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A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Проявление внимания и уважения к ветеранам, пожилым людям, оказание посильной помощи. </w:t>
      </w:r>
    </w:p>
    <w:p w:rsidR="00A11D10" w:rsidRPr="00D71ABA" w:rsidRDefault="00A11D10">
      <w:pPr>
        <w:rPr>
          <w:b/>
          <w:sz w:val="28"/>
          <w:szCs w:val="28"/>
        </w:rPr>
      </w:pPr>
    </w:p>
    <w:p w:rsidR="00A11D10" w:rsidRDefault="00A11D10">
      <w:r>
        <w:t xml:space="preserve"> </w:t>
      </w:r>
    </w:p>
    <w:p w:rsidR="00A11D10" w:rsidRDefault="00A11D10"/>
    <w:p w:rsidR="00A11D10" w:rsidRDefault="00A11D10">
      <w:r>
        <w:t xml:space="preserve"> </w:t>
      </w:r>
    </w:p>
    <w:p w:rsidR="00A11D10" w:rsidRDefault="00A11D10">
      <w:r>
        <w:t xml:space="preserve">  </w:t>
      </w:r>
    </w:p>
    <w:p w:rsidR="00D71ABA" w:rsidRDefault="00D71ABA"/>
    <w:p w:rsidR="00D71ABA" w:rsidRDefault="00D71ABA"/>
    <w:p w:rsidR="00D71ABA" w:rsidRDefault="00D71ABA"/>
    <w:p w:rsidR="00A11D10" w:rsidRDefault="00A11D10"/>
    <w:p w:rsidR="00D71ABA" w:rsidRDefault="00D71ABA"/>
    <w:p w:rsidR="00D71ABA" w:rsidRDefault="00D71ABA"/>
    <w:p w:rsidR="00A11D10" w:rsidRDefault="00A11D10">
      <w:r>
        <w:t xml:space="preserve"> </w:t>
      </w:r>
    </w:p>
    <w:p w:rsidR="00A11D10" w:rsidRDefault="00A11D10" w:rsidP="00A11D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lastRenderedPageBreak/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Оценка результатов проекта:</w:t>
      </w:r>
    </w:p>
    <w:p w:rsidR="00A11D10" w:rsidRDefault="00A11D10" w:rsidP="00A11D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1D10" w:rsidRPr="00A11D10" w:rsidRDefault="00A11D10" w:rsidP="00A11D1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реализации проекта мы пришли к выводу, что подобные занятия, игры, продуктивная деятельность объединяют детей общими впечатлениями, переживаниями, эмоциями, способствуют формированию коллективных взаимоотношений. </w:t>
      </w:r>
    </w:p>
    <w:p w:rsidR="00D71ABA" w:rsidRDefault="00A11D10" w:rsidP="00A11D1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«Подлинная встреча» с культурным наследием города, края помогла раскрыть интеллектуальные и творческие способности детей, сформировала некоторые суждения и оценки. Развивающая среда, созданная в группе помогла осуществить основные направления музейной педагогики. Оформление музыкального зала и создание мини-музея «Русская изба» дали представление детям о жизни людей в прошлом, их семейном укладе, одежде, предметах быта. Дети узнали о народных промыслах, познакомились с художественным и речевым творчеством народа (</w:t>
      </w:r>
      <w:proofErr w:type="spellStart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потешки</w:t>
      </w:r>
      <w:proofErr w:type="spellEnd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, поговорки и т.д.), песнями и танцами. Занятия по изобразительному искусству приобщили детей к художественному труду (поделки к праздникам, изготовление кукол, и украшений для них, сувениры и подарки), а также налаживанию коммуникаций с взрослыми и сверстниками на основе совместной деятельности и взаимной помощи.</w:t>
      </w:r>
    </w:p>
    <w:p w:rsidR="00A11D10" w:rsidRPr="00A11D10" w:rsidRDefault="00A11D10" w:rsidP="00A11D1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Занятия построенные на народных играх разных видов (соревновательные, речевые, на внимание и т.д.) дали возможность с успехом решать задачи физического развития детей с учетом индивидуальных способностей. Кроме того игры способствовали развитию нравственных качеств (взаимопомощи, </w:t>
      </w:r>
      <w:r w:rsidR="004061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</w:t>
      </w:r>
      <w:proofErr w:type="spellEnd"/>
      <w:r w:rsidR="004061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1D10">
        <w:rPr>
          <w:rFonts w:ascii="Times New Roman" w:eastAsia="Times New Roman" w:hAnsi="Times New Roman"/>
          <w:b/>
          <w:sz w:val="28"/>
          <w:szCs w:val="28"/>
          <w:lang w:eastAsia="ru-RU"/>
        </w:rPr>
        <w:t>поддержки).</w:t>
      </w:r>
    </w:p>
    <w:p w:rsidR="00A11D10" w:rsidRDefault="00A11D10">
      <w:pPr>
        <w:rPr>
          <w:b/>
          <w:sz w:val="28"/>
          <w:szCs w:val="28"/>
        </w:rPr>
      </w:pPr>
    </w:p>
    <w:p w:rsidR="00D71ABA" w:rsidRDefault="00D71ABA">
      <w:pPr>
        <w:rPr>
          <w:b/>
          <w:sz w:val="28"/>
          <w:szCs w:val="28"/>
        </w:rPr>
      </w:pPr>
    </w:p>
    <w:p w:rsidR="00D71ABA" w:rsidRDefault="00D71ABA">
      <w:pPr>
        <w:rPr>
          <w:b/>
          <w:sz w:val="28"/>
          <w:szCs w:val="28"/>
        </w:rPr>
      </w:pPr>
    </w:p>
    <w:p w:rsidR="00D71ABA" w:rsidRDefault="00D71ABA">
      <w:pPr>
        <w:rPr>
          <w:b/>
          <w:sz w:val="28"/>
          <w:szCs w:val="28"/>
        </w:rPr>
      </w:pPr>
    </w:p>
    <w:p w:rsidR="00D71ABA" w:rsidRDefault="00D71ABA">
      <w:pPr>
        <w:rPr>
          <w:b/>
          <w:sz w:val="28"/>
          <w:szCs w:val="28"/>
        </w:rPr>
      </w:pPr>
    </w:p>
    <w:p w:rsidR="00D71ABA" w:rsidRDefault="00D71ABA">
      <w:pPr>
        <w:rPr>
          <w:b/>
          <w:sz w:val="28"/>
          <w:szCs w:val="28"/>
        </w:rPr>
      </w:pPr>
    </w:p>
    <w:p w:rsidR="00D71ABA" w:rsidRDefault="00D71ABA">
      <w:pPr>
        <w:rPr>
          <w:b/>
          <w:sz w:val="28"/>
          <w:szCs w:val="28"/>
        </w:rPr>
      </w:pPr>
    </w:p>
    <w:p w:rsidR="00D71ABA" w:rsidRDefault="00D71ABA">
      <w:pPr>
        <w:rPr>
          <w:b/>
          <w:sz w:val="28"/>
          <w:szCs w:val="28"/>
        </w:rPr>
      </w:pPr>
    </w:p>
    <w:p w:rsidR="00D71ABA" w:rsidRDefault="00D71ABA">
      <w:pPr>
        <w:rPr>
          <w:b/>
          <w:sz w:val="28"/>
          <w:szCs w:val="28"/>
        </w:rPr>
      </w:pPr>
    </w:p>
    <w:p w:rsidR="00D71ABA" w:rsidRDefault="00D71ABA">
      <w:pPr>
        <w:rPr>
          <w:b/>
          <w:sz w:val="28"/>
          <w:szCs w:val="28"/>
        </w:rPr>
      </w:pPr>
    </w:p>
    <w:p w:rsidR="00D71ABA" w:rsidRPr="00D71ABA" w:rsidRDefault="00D71ABA" w:rsidP="00D71AB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28"/>
          <w:szCs w:val="28"/>
        </w:rPr>
        <w:lastRenderedPageBreak/>
        <w:t xml:space="preserve"> </w:t>
      </w:r>
      <w:r w:rsidRPr="00D71ABA">
        <w:rPr>
          <w:rFonts w:ascii="Times New Roman" w:hAnsi="Times New Roman" w:cs="Times New Roman"/>
          <w:b/>
          <w:sz w:val="40"/>
          <w:szCs w:val="40"/>
        </w:rPr>
        <w:t>Паспорт проекта:</w:t>
      </w:r>
    </w:p>
    <w:p w:rsidR="00D71ABA" w:rsidRPr="001B6315" w:rsidRDefault="00D71ABA" w:rsidP="00D71AB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71ABA" w:rsidRPr="001B6315" w:rsidRDefault="00D71ABA" w:rsidP="00D71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6315">
        <w:rPr>
          <w:rFonts w:ascii="Times New Roman" w:hAnsi="Times New Roman" w:cs="Times New Roman"/>
          <w:b/>
          <w:sz w:val="28"/>
          <w:szCs w:val="28"/>
        </w:rPr>
        <w:t>Образовательная область: « Познание»</w:t>
      </w:r>
    </w:p>
    <w:p w:rsidR="00D71ABA" w:rsidRPr="001B6315" w:rsidRDefault="00D71ABA" w:rsidP="00D71A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ABA" w:rsidRPr="001B6315" w:rsidRDefault="00D71ABA" w:rsidP="00D71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631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D71ABA" w:rsidRPr="001B6315" w:rsidRDefault="00D71ABA" w:rsidP="00D71A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ABA" w:rsidRPr="001B6315" w:rsidRDefault="00D71ABA" w:rsidP="00D71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6315">
        <w:rPr>
          <w:rFonts w:ascii="Times New Roman" w:hAnsi="Times New Roman" w:cs="Times New Roman"/>
          <w:b/>
          <w:sz w:val="28"/>
          <w:szCs w:val="28"/>
        </w:rPr>
        <w:t>« Коммуникация», « Социализация», « Чтение художественной литературы», « Художественное творчество», « Музыка».</w:t>
      </w:r>
    </w:p>
    <w:p w:rsidR="00D71ABA" w:rsidRPr="001B6315" w:rsidRDefault="00D71ABA" w:rsidP="00D71A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ABA" w:rsidRPr="001B6315" w:rsidRDefault="00D71ABA" w:rsidP="00D71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6315">
        <w:rPr>
          <w:rFonts w:ascii="Times New Roman" w:hAnsi="Times New Roman" w:cs="Times New Roman"/>
          <w:b/>
          <w:sz w:val="28"/>
          <w:szCs w:val="28"/>
        </w:rPr>
        <w:t>База внедрения проекта: МБДОУ № 111</w:t>
      </w:r>
    </w:p>
    <w:p w:rsidR="00D71ABA" w:rsidRPr="001B6315" w:rsidRDefault="00D71ABA" w:rsidP="00D71A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ABA" w:rsidRPr="001B6315" w:rsidRDefault="00D71ABA" w:rsidP="00D71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6315">
        <w:rPr>
          <w:rFonts w:ascii="Times New Roman" w:hAnsi="Times New Roman" w:cs="Times New Roman"/>
          <w:b/>
          <w:sz w:val="28"/>
          <w:szCs w:val="28"/>
        </w:rPr>
        <w:t>Возраст дошкольников: 5-6 лет.</w:t>
      </w:r>
    </w:p>
    <w:p w:rsidR="00D71ABA" w:rsidRPr="001B6315" w:rsidRDefault="00D71ABA" w:rsidP="00D71A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ABA" w:rsidRPr="001B6315" w:rsidRDefault="00D71ABA" w:rsidP="00D71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6315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>
        <w:rPr>
          <w:rFonts w:ascii="Times New Roman" w:hAnsi="Times New Roman" w:cs="Times New Roman"/>
          <w:b/>
          <w:sz w:val="28"/>
          <w:szCs w:val="28"/>
        </w:rPr>
        <w:t>9 месяцев.</w:t>
      </w: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 w:rsidP="00D71ABA">
      <w:pPr>
        <w:rPr>
          <w:rFonts w:ascii="Times New Roman" w:hAnsi="Times New Roman" w:cs="Times New Roman"/>
          <w:b/>
          <w:sz w:val="28"/>
          <w:szCs w:val="28"/>
        </w:rPr>
      </w:pPr>
    </w:p>
    <w:p w:rsidR="00D71ABA" w:rsidRDefault="00D71ABA">
      <w:pPr>
        <w:rPr>
          <w:b/>
          <w:sz w:val="28"/>
          <w:szCs w:val="28"/>
        </w:rPr>
      </w:pPr>
    </w:p>
    <w:p w:rsidR="00E416D2" w:rsidRDefault="00E416D2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97"/>
        <w:tblW w:w="9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3"/>
        <w:gridCol w:w="2783"/>
        <w:gridCol w:w="2267"/>
        <w:gridCol w:w="2477"/>
      </w:tblGrid>
      <w:tr w:rsidR="0064793A" w:rsidRPr="0064793A" w:rsidTr="0064793A">
        <w:trPr>
          <w:trHeight w:val="901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 xml:space="preserve">Цели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 xml:space="preserve">Форма проведения </w:t>
            </w:r>
          </w:p>
        </w:tc>
      </w:tr>
      <w:tr w:rsidR="0064793A" w:rsidRPr="0064793A" w:rsidTr="0064793A">
        <w:trPr>
          <w:trHeight w:val="1669"/>
        </w:trPr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>«Знаешь ли ты свой город?»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>Определение уровня знаний детей и родителей по нравственно-патриотическому воспитанию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>Беседа, анкетирование</w:t>
            </w:r>
          </w:p>
        </w:tc>
      </w:tr>
      <w:tr w:rsidR="0064793A" w:rsidRPr="0064793A" w:rsidTr="0064793A">
        <w:trPr>
          <w:trHeight w:val="1669"/>
        </w:trPr>
        <w:tc>
          <w:tcPr>
            <w:tcW w:w="17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 xml:space="preserve"> «Угадай, где я нахожусь?»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>Закрепить знания детей о достопримечательностях родного города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>Дидактическая игра</w:t>
            </w:r>
          </w:p>
        </w:tc>
      </w:tr>
      <w:tr w:rsidR="0064793A" w:rsidRPr="0064793A" w:rsidTr="0064793A">
        <w:trPr>
          <w:trHeight w:val="1669"/>
        </w:trPr>
        <w:tc>
          <w:tcPr>
            <w:tcW w:w="17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>«Где я отдыхал летом»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>Учить детей передавать чувства и ощущения в рисунке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</w:p>
        </w:tc>
      </w:tr>
      <w:tr w:rsidR="0064793A" w:rsidRPr="0064793A" w:rsidTr="0064793A">
        <w:trPr>
          <w:trHeight w:val="1669"/>
        </w:trPr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>«История возникновения родного города»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>«История возникновения родного города»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64793A" w:rsidRPr="0064793A" w:rsidTr="0064793A">
        <w:trPr>
          <w:trHeight w:val="1669"/>
        </w:trPr>
        <w:tc>
          <w:tcPr>
            <w:tcW w:w="17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 xml:space="preserve">«Центральная улица города»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 xml:space="preserve">Сравнить улицу первоначальную  (увиденную на фото) и современную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 xml:space="preserve">Дидактическая игра </w:t>
            </w:r>
          </w:p>
        </w:tc>
      </w:tr>
      <w:tr w:rsidR="0064793A" w:rsidRPr="0064793A" w:rsidTr="0064793A">
        <w:trPr>
          <w:trHeight w:val="1247"/>
        </w:trPr>
        <w:tc>
          <w:tcPr>
            <w:tcW w:w="17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 xml:space="preserve">«Улицы родного города»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 xml:space="preserve">Учить передавать красоту родного города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114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/>
                <w:b/>
                <w:sz w:val="28"/>
                <w:szCs w:val="28"/>
              </w:rPr>
              <w:t xml:space="preserve">Изобразительная деятельность </w:t>
            </w:r>
          </w:p>
        </w:tc>
      </w:tr>
    </w:tbl>
    <w:p w:rsidR="00D71ABA" w:rsidRDefault="00D71AB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p w:rsidR="0064793A" w:rsidRDefault="0064793A" w:rsidP="0064793A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97"/>
        <w:tblW w:w="9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7"/>
        <w:gridCol w:w="15"/>
        <w:gridCol w:w="2680"/>
        <w:gridCol w:w="77"/>
        <w:gridCol w:w="2599"/>
        <w:gridCol w:w="31"/>
        <w:gridCol w:w="35"/>
        <w:gridCol w:w="43"/>
        <w:gridCol w:w="2017"/>
        <w:gridCol w:w="36"/>
      </w:tblGrid>
      <w:tr w:rsidR="0064793A" w:rsidRPr="0064793A" w:rsidTr="007C163E">
        <w:trPr>
          <w:gridAfter w:val="1"/>
          <w:wAfter w:w="36" w:type="dxa"/>
          <w:trHeight w:val="2324"/>
        </w:trPr>
        <w:tc>
          <w:tcPr>
            <w:tcW w:w="1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рождение родного города»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Познакомить родителей с историей образования города и его достижениями. 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стенда для родителей </w:t>
            </w:r>
          </w:p>
        </w:tc>
      </w:tr>
      <w:tr w:rsidR="0064793A" w:rsidRPr="0064793A" w:rsidTr="007C163E">
        <w:trPr>
          <w:gridAfter w:val="1"/>
          <w:wAfter w:w="36" w:type="dxa"/>
          <w:trHeight w:val="2363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Ноябрь 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«Достопримечательности родного города» </w:t>
            </w:r>
          </w:p>
        </w:tc>
        <w:tc>
          <w:tcPr>
            <w:tcW w:w="26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Закрепить знания детей о </w:t>
            </w:r>
            <w:proofErr w:type="spellStart"/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достопримеча-тельностях</w:t>
            </w:r>
            <w:proofErr w:type="spellEnd"/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города. Познакомить с понятием архитектура и архитектурными памятниками города 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64793A" w:rsidRPr="0064793A" w:rsidTr="007C163E">
        <w:trPr>
          <w:gridAfter w:val="1"/>
          <w:wAfter w:w="36" w:type="dxa"/>
          <w:trHeight w:val="3899"/>
        </w:trPr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«Придумай названия будущим улицам города»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93A" w:rsidRPr="0064793A" w:rsidRDefault="0064793A" w:rsidP="007C163E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Придумать названия улицам и объяснить, почему так назвали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64793A" w:rsidRPr="0064793A" w:rsidRDefault="0064793A" w:rsidP="007C163E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</w:t>
            </w:r>
          </w:p>
        </w:tc>
      </w:tr>
      <w:tr w:rsidR="0064793A" w:rsidRPr="0064793A" w:rsidTr="007C163E">
        <w:trPr>
          <w:gridAfter w:val="1"/>
          <w:wAfter w:w="36" w:type="dxa"/>
          <w:trHeight w:val="20"/>
        </w:trPr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3A" w:rsidRPr="0064793A" w:rsidTr="007C163E">
        <w:trPr>
          <w:gridAfter w:val="1"/>
          <w:wAfter w:w="36" w:type="dxa"/>
          <w:trHeight w:val="1396"/>
        </w:trPr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Декабрь 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«Кому что нужно для работы», «Угадай профессию»</w:t>
            </w:r>
          </w:p>
        </w:tc>
        <w:tc>
          <w:tcPr>
            <w:tcW w:w="2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Учить детей отличать профессии города от профессий села.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ind w:lef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игры </w:t>
            </w:r>
          </w:p>
        </w:tc>
      </w:tr>
      <w:tr w:rsidR="0064793A" w:rsidRPr="0064793A" w:rsidTr="007C163E">
        <w:trPr>
          <w:gridAfter w:val="1"/>
          <w:wAfter w:w="36" w:type="dxa"/>
          <w:trHeight w:val="526"/>
        </w:trPr>
        <w:tc>
          <w:tcPr>
            <w:tcW w:w="1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ind w:lef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3A" w:rsidRPr="0064793A" w:rsidTr="007C163E">
        <w:trPr>
          <w:gridAfter w:val="1"/>
          <w:wAfter w:w="36" w:type="dxa"/>
          <w:trHeight w:val="599"/>
        </w:trPr>
        <w:tc>
          <w:tcPr>
            <w:tcW w:w="1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«Все работы хороши…».</w:t>
            </w:r>
          </w:p>
        </w:tc>
        <w:tc>
          <w:tcPr>
            <w:tcW w:w="27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Расширять представления о профессиях, </w:t>
            </w: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воспитывать уважение к людям труда</w:t>
            </w:r>
          </w:p>
        </w:tc>
        <w:tc>
          <w:tcPr>
            <w:tcW w:w="2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Сюжетно-ролевые </w:t>
            </w: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игры</w:t>
            </w:r>
          </w:p>
        </w:tc>
      </w:tr>
      <w:tr w:rsidR="0064793A" w:rsidRPr="0064793A" w:rsidTr="007C163E">
        <w:trPr>
          <w:gridAfter w:val="1"/>
          <w:wAfter w:w="36" w:type="dxa"/>
          <w:trHeight w:val="599"/>
        </w:trPr>
        <w:tc>
          <w:tcPr>
            <w:tcW w:w="1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«Делу – время, потехе – час»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Закреплять знание русского фольклора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пословиц и поговорок</w:t>
            </w:r>
          </w:p>
        </w:tc>
      </w:tr>
      <w:tr w:rsidR="0064793A" w:rsidRPr="0064793A" w:rsidTr="007C163E">
        <w:trPr>
          <w:gridAfter w:val="1"/>
          <w:wAfter w:w="36" w:type="dxa"/>
          <w:trHeight w:val="599"/>
        </w:trPr>
        <w:tc>
          <w:tcPr>
            <w:tcW w:w="1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«Предприятия родного города»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Расширять знания о предприятиях города, изготавливаемой продукции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64793A" w:rsidRPr="0064793A" w:rsidTr="007C163E">
        <w:trPr>
          <w:gridAfter w:val="1"/>
          <w:wAfter w:w="36" w:type="dxa"/>
          <w:trHeight w:val="2233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Январь 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«Флора и фауна Оренбургского края» </w:t>
            </w:r>
          </w:p>
        </w:tc>
        <w:tc>
          <w:tcPr>
            <w:tcW w:w="2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Углублять и конкретизировать представления о животном и растительном мире края 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в музей </w:t>
            </w:r>
          </w:p>
        </w:tc>
      </w:tr>
      <w:tr w:rsidR="0064793A" w:rsidRPr="0064793A" w:rsidTr="007C163E">
        <w:trPr>
          <w:trHeight w:val="2169"/>
        </w:trPr>
        <w:tc>
          <w:tcPr>
            <w:tcW w:w="17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«Поможем птицам зимой» 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эмоционально-положительного отношения к природе края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Акция  « Изготовление кормушек»</w:t>
            </w:r>
          </w:p>
        </w:tc>
      </w:tr>
      <w:tr w:rsidR="0064793A" w:rsidRPr="0064793A" w:rsidTr="007C163E">
        <w:trPr>
          <w:trHeight w:val="2041"/>
        </w:trPr>
        <w:tc>
          <w:tcPr>
            <w:tcW w:w="17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«Птицы Оренбургского края» 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знаний о птицах Оренбургского края, поиск необходимой информации совместно с родителями.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альбома </w:t>
            </w:r>
          </w:p>
        </w:tc>
      </w:tr>
      <w:tr w:rsidR="0064793A" w:rsidRPr="0064793A" w:rsidTr="007C163E">
        <w:trPr>
          <w:trHeight w:val="2504"/>
        </w:trPr>
        <w:tc>
          <w:tcPr>
            <w:tcW w:w="17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«Знай и люби родную природу» 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Вызвать желание больше узнать об особенностях природы края, учить сопереживать вместе с природой ее радость и печаль.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64793A" w:rsidRPr="0064793A" w:rsidTr="007C163E">
        <w:trPr>
          <w:trHeight w:val="1377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Февраль </w:t>
            </w:r>
          </w:p>
        </w:tc>
        <w:tc>
          <w:tcPr>
            <w:tcW w:w="2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«Откуда хлеб пришел» 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Познакомить с историей выращивания хлеба в Оренбуржье.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альбома </w:t>
            </w:r>
          </w:p>
        </w:tc>
      </w:tr>
      <w:tr w:rsidR="0064793A" w:rsidRPr="0064793A" w:rsidTr="007C163E">
        <w:trPr>
          <w:trHeight w:val="1491"/>
        </w:trPr>
        <w:tc>
          <w:tcPr>
            <w:tcW w:w="17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«Машины помогающие выращивать хлеб» 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Учить различать некоторые сорта хлебобулочных изделий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Игра  « Угадай на вкус»</w:t>
            </w:r>
          </w:p>
        </w:tc>
      </w:tr>
      <w:tr w:rsidR="0064793A" w:rsidRPr="0064793A" w:rsidTr="007C163E">
        <w:trPr>
          <w:trHeight w:val="1474"/>
        </w:trPr>
        <w:tc>
          <w:tcPr>
            <w:tcW w:w="17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«Булочная» 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Воспитывать у детей уважение к людям труда, бережное отношение к хлебу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 – ролевая игра </w:t>
            </w:r>
          </w:p>
        </w:tc>
      </w:tr>
      <w:tr w:rsidR="0064793A" w:rsidRPr="0064793A" w:rsidTr="007C163E">
        <w:trPr>
          <w:trHeight w:val="2233"/>
        </w:trPr>
        <w:tc>
          <w:tcPr>
            <w:tcW w:w="17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«Оренбург – хлеборобный» 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Вызвать интерес к процессу  выращивания хлеба  в настоящее время и изготовление в современных условиях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7C163E" w:rsidRPr="0064793A" w:rsidTr="007C163E">
        <w:trPr>
          <w:trHeight w:val="1622"/>
        </w:trPr>
        <w:tc>
          <w:tcPr>
            <w:tcW w:w="17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7C163E" w:rsidRPr="0064793A" w:rsidRDefault="007C163E" w:rsidP="007C163E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63E" w:rsidRPr="0064793A" w:rsidRDefault="007C163E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«Полезные привычки»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63E" w:rsidRPr="0064793A" w:rsidRDefault="007C163E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Пропаганда здорового образа жизни 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63E" w:rsidRPr="0064793A" w:rsidRDefault="007C163E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</w:p>
        </w:tc>
      </w:tr>
      <w:tr w:rsidR="007C163E" w:rsidRPr="0064793A" w:rsidTr="007C163E">
        <w:trPr>
          <w:trHeight w:val="20"/>
        </w:trPr>
        <w:tc>
          <w:tcPr>
            <w:tcW w:w="174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163E" w:rsidRPr="0064793A" w:rsidRDefault="007C163E" w:rsidP="007C163E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63E" w:rsidRPr="0064793A" w:rsidRDefault="007C163E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63E" w:rsidRPr="0064793A" w:rsidRDefault="007C163E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63E" w:rsidRPr="0064793A" w:rsidRDefault="007C163E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3A" w:rsidRPr="0064793A" w:rsidTr="007C163E">
        <w:trPr>
          <w:trHeight w:val="2105"/>
        </w:trPr>
        <w:tc>
          <w:tcPr>
            <w:tcW w:w="17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93A" w:rsidRPr="0064793A" w:rsidRDefault="0064793A" w:rsidP="007C163E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«Веселые старты» 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Способствовать повышению эмоционального тонуса, укреплению здоровья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соревнования </w:t>
            </w:r>
          </w:p>
        </w:tc>
      </w:tr>
      <w:tr w:rsidR="0064793A" w:rsidRPr="0064793A" w:rsidTr="007C163E">
        <w:trPr>
          <w:trHeight w:val="20"/>
        </w:trPr>
        <w:tc>
          <w:tcPr>
            <w:tcW w:w="17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93A" w:rsidRPr="0064793A" w:rsidRDefault="0064793A" w:rsidP="007C163E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93A" w:rsidRPr="0064793A" w:rsidRDefault="0064793A" w:rsidP="007C163E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3A" w:rsidRPr="0064793A" w:rsidTr="007C163E">
        <w:trPr>
          <w:trHeight w:val="1062"/>
        </w:trPr>
        <w:tc>
          <w:tcPr>
            <w:tcW w:w="17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«Крестьянская изба»</w:t>
            </w:r>
          </w:p>
        </w:tc>
        <w:tc>
          <w:tcPr>
            <w:tcW w:w="274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bottom w:w="72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домашней утварью, предметами быта прошлого времени.</w:t>
            </w:r>
          </w:p>
        </w:tc>
        <w:tc>
          <w:tcPr>
            <w:tcW w:w="209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bottom w:w="72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музей</w:t>
            </w:r>
          </w:p>
        </w:tc>
      </w:tr>
      <w:tr w:rsidR="0064793A" w:rsidRPr="0064793A" w:rsidTr="007C163E">
        <w:trPr>
          <w:trHeight w:val="1623"/>
        </w:trPr>
        <w:tc>
          <w:tcPr>
            <w:tcW w:w="1742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«Что лишнее?»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Закрепить знания детей об особенностях быта в прошлом жителей города.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</w:p>
        </w:tc>
      </w:tr>
      <w:tr w:rsidR="0064793A" w:rsidRPr="0064793A" w:rsidTr="007C163E">
        <w:trPr>
          <w:trHeight w:val="2466"/>
        </w:trPr>
        <w:tc>
          <w:tcPr>
            <w:tcW w:w="1742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Макет Оренбургского  края, символика города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познавательного интереса к природа Оренбургског</w:t>
            </w:r>
            <w:r w:rsidR="004061C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края, углублять представление о флоре и фауне.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Аппликация, рисование</w:t>
            </w:r>
          </w:p>
        </w:tc>
      </w:tr>
      <w:tr w:rsidR="0064793A" w:rsidRPr="0064793A" w:rsidTr="007C163E">
        <w:trPr>
          <w:trHeight w:val="2150"/>
        </w:trPr>
        <w:tc>
          <w:tcPr>
            <w:tcW w:w="1742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Сделаем наш город чище 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Воспитывать любовь к родному городу, приучать следить за чистотой, развивать творчество.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поделок из бросового материала совместно с родителями</w:t>
            </w:r>
          </w:p>
        </w:tc>
      </w:tr>
      <w:tr w:rsidR="0064793A" w:rsidRPr="0064793A" w:rsidTr="007C163E">
        <w:trPr>
          <w:trHeight w:val="2763"/>
        </w:trPr>
        <w:tc>
          <w:tcPr>
            <w:tcW w:w="174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E416D2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«Моя Родина – Оренбург» 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Обобщить знания о флоре и фауне Оренбурга; углубить представления о женском костюме, закрепить знание русских пословиц и поговорок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проекта </w:t>
            </w:r>
          </w:p>
        </w:tc>
      </w:tr>
      <w:tr w:rsidR="0064793A" w:rsidRPr="0064793A" w:rsidTr="007C163E">
        <w:trPr>
          <w:trHeight w:val="623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Май </w:t>
            </w:r>
          </w:p>
        </w:tc>
        <w:tc>
          <w:tcPr>
            <w:tcW w:w="2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«Этих дней не смолкнет слава!» -встреча с ветеранами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Сформировать представления о празднике День Победы, познакомить с ветеранами ВОВ.</w:t>
            </w:r>
          </w:p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Формировать представления о празднике День Победы.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с ветеранами </w:t>
            </w:r>
          </w:p>
        </w:tc>
      </w:tr>
      <w:tr w:rsidR="0064793A" w:rsidRPr="0064793A" w:rsidTr="007C163E">
        <w:trPr>
          <w:trHeight w:val="1379"/>
        </w:trPr>
        <w:tc>
          <w:tcPr>
            <w:tcW w:w="17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«Боевая слава нашего народа» 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Сформировать представление о героизме, подвиге.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к Вечному огню, парк Победы.</w:t>
            </w:r>
          </w:p>
        </w:tc>
      </w:tr>
      <w:tr w:rsidR="0064793A" w:rsidRPr="0064793A" w:rsidTr="007C163E">
        <w:trPr>
          <w:trHeight w:val="765"/>
        </w:trPr>
        <w:tc>
          <w:tcPr>
            <w:tcW w:w="17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«Спортивные состязания» </w:t>
            </w:r>
          </w:p>
        </w:tc>
        <w:tc>
          <w:tcPr>
            <w:tcW w:w="4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Соревнования между ДОУ города  </w:t>
            </w:r>
          </w:p>
        </w:tc>
      </w:tr>
      <w:tr w:rsidR="0064793A" w:rsidRPr="0064793A" w:rsidTr="007C163E">
        <w:trPr>
          <w:trHeight w:val="984"/>
        </w:trPr>
        <w:tc>
          <w:tcPr>
            <w:tcW w:w="17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«Что ты знаешь о своей малой Родине?» </w:t>
            </w:r>
          </w:p>
        </w:tc>
        <w:tc>
          <w:tcPr>
            <w:tcW w:w="2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163E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Выявление усвоенных знаний детьми 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793A" w:rsidRPr="0064793A" w:rsidRDefault="0064793A" w:rsidP="007C1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 </w:t>
            </w:r>
          </w:p>
        </w:tc>
      </w:tr>
    </w:tbl>
    <w:p w:rsidR="0064793A" w:rsidRPr="0064793A" w:rsidRDefault="0064793A" w:rsidP="0064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93A" w:rsidRPr="0064793A" w:rsidRDefault="0064793A" w:rsidP="0064793A">
      <w:pPr>
        <w:rPr>
          <w:rFonts w:ascii="Times New Roman" w:hAnsi="Times New Roman" w:cs="Times New Roman"/>
          <w:b/>
          <w:sz w:val="28"/>
          <w:szCs w:val="28"/>
        </w:rPr>
      </w:pPr>
    </w:p>
    <w:p w:rsidR="0064793A" w:rsidRPr="0064793A" w:rsidRDefault="0064793A" w:rsidP="0064793A">
      <w:pPr>
        <w:rPr>
          <w:rFonts w:ascii="Times New Roman" w:hAnsi="Times New Roman" w:cs="Times New Roman"/>
          <w:b/>
          <w:sz w:val="28"/>
          <w:szCs w:val="28"/>
        </w:rPr>
      </w:pPr>
    </w:p>
    <w:p w:rsidR="0064793A" w:rsidRPr="0064793A" w:rsidRDefault="0064793A" w:rsidP="0064793A">
      <w:pPr>
        <w:rPr>
          <w:rFonts w:ascii="Times New Roman" w:hAnsi="Times New Roman" w:cs="Times New Roman"/>
          <w:b/>
          <w:sz w:val="28"/>
          <w:szCs w:val="28"/>
        </w:rPr>
      </w:pPr>
    </w:p>
    <w:p w:rsidR="0064793A" w:rsidRPr="0064793A" w:rsidRDefault="0064793A" w:rsidP="0064793A">
      <w:pPr>
        <w:rPr>
          <w:rFonts w:ascii="Times New Roman" w:hAnsi="Times New Roman" w:cs="Times New Roman"/>
          <w:b/>
          <w:sz w:val="28"/>
          <w:szCs w:val="28"/>
        </w:rPr>
      </w:pPr>
    </w:p>
    <w:p w:rsidR="0064793A" w:rsidRPr="0064793A" w:rsidRDefault="0064793A" w:rsidP="0064793A">
      <w:pPr>
        <w:rPr>
          <w:rFonts w:ascii="Times New Roman" w:hAnsi="Times New Roman" w:cs="Times New Roman"/>
          <w:b/>
          <w:sz w:val="28"/>
          <w:szCs w:val="28"/>
        </w:rPr>
      </w:pPr>
    </w:p>
    <w:p w:rsidR="0064793A" w:rsidRPr="0064793A" w:rsidRDefault="0064793A" w:rsidP="0064793A">
      <w:pPr>
        <w:rPr>
          <w:rFonts w:ascii="Times New Roman" w:hAnsi="Times New Roman" w:cs="Times New Roman"/>
          <w:b/>
          <w:sz w:val="28"/>
          <w:szCs w:val="28"/>
        </w:rPr>
      </w:pPr>
    </w:p>
    <w:p w:rsidR="0064793A" w:rsidRPr="0064793A" w:rsidRDefault="0064793A" w:rsidP="0064793A">
      <w:pPr>
        <w:rPr>
          <w:rFonts w:ascii="Times New Roman" w:hAnsi="Times New Roman" w:cs="Times New Roman"/>
          <w:b/>
          <w:sz w:val="28"/>
          <w:szCs w:val="28"/>
        </w:rPr>
      </w:pPr>
    </w:p>
    <w:p w:rsidR="007C163E" w:rsidRDefault="007C163E" w:rsidP="0064793A">
      <w:pPr>
        <w:rPr>
          <w:b/>
          <w:sz w:val="28"/>
          <w:szCs w:val="28"/>
        </w:rPr>
      </w:pPr>
    </w:p>
    <w:p w:rsidR="007C163E" w:rsidRPr="007C163E" w:rsidRDefault="007C163E" w:rsidP="007C163E">
      <w:pPr>
        <w:rPr>
          <w:sz w:val="28"/>
          <w:szCs w:val="28"/>
        </w:rPr>
      </w:pPr>
    </w:p>
    <w:p w:rsidR="007C163E" w:rsidRPr="007C163E" w:rsidRDefault="007C163E" w:rsidP="007C163E">
      <w:pPr>
        <w:rPr>
          <w:sz w:val="28"/>
          <w:szCs w:val="28"/>
        </w:rPr>
      </w:pPr>
    </w:p>
    <w:p w:rsidR="007C163E" w:rsidRPr="007C163E" w:rsidRDefault="007C163E" w:rsidP="007C163E">
      <w:pPr>
        <w:rPr>
          <w:sz w:val="28"/>
          <w:szCs w:val="28"/>
        </w:rPr>
      </w:pPr>
    </w:p>
    <w:p w:rsidR="007C163E" w:rsidRPr="007C163E" w:rsidRDefault="007C163E" w:rsidP="007C163E">
      <w:pPr>
        <w:rPr>
          <w:sz w:val="28"/>
          <w:szCs w:val="28"/>
        </w:rPr>
      </w:pPr>
    </w:p>
    <w:p w:rsidR="007C163E" w:rsidRPr="007C163E" w:rsidRDefault="007C163E" w:rsidP="007C163E">
      <w:pPr>
        <w:rPr>
          <w:sz w:val="28"/>
          <w:szCs w:val="28"/>
        </w:rPr>
      </w:pPr>
    </w:p>
    <w:p w:rsidR="007C163E" w:rsidRPr="007C163E" w:rsidRDefault="007C163E" w:rsidP="007C163E">
      <w:pPr>
        <w:rPr>
          <w:sz w:val="28"/>
          <w:szCs w:val="28"/>
        </w:rPr>
      </w:pPr>
    </w:p>
    <w:p w:rsidR="007C163E" w:rsidRPr="007C163E" w:rsidRDefault="007C163E" w:rsidP="007C163E">
      <w:pPr>
        <w:rPr>
          <w:sz w:val="28"/>
          <w:szCs w:val="28"/>
        </w:rPr>
      </w:pPr>
    </w:p>
    <w:p w:rsidR="007C163E" w:rsidRPr="007C163E" w:rsidRDefault="007C163E" w:rsidP="007C163E">
      <w:pPr>
        <w:rPr>
          <w:sz w:val="28"/>
          <w:szCs w:val="28"/>
        </w:rPr>
      </w:pPr>
    </w:p>
    <w:p w:rsidR="007C163E" w:rsidRPr="007C163E" w:rsidRDefault="007C163E" w:rsidP="007C163E">
      <w:pPr>
        <w:rPr>
          <w:sz w:val="28"/>
          <w:szCs w:val="28"/>
        </w:rPr>
      </w:pPr>
    </w:p>
    <w:p w:rsidR="007C163E" w:rsidRPr="007C163E" w:rsidRDefault="007C163E" w:rsidP="007C163E">
      <w:pPr>
        <w:rPr>
          <w:sz w:val="28"/>
          <w:szCs w:val="28"/>
        </w:rPr>
      </w:pPr>
    </w:p>
    <w:p w:rsidR="007C163E" w:rsidRDefault="007C163E" w:rsidP="007C163E">
      <w:pPr>
        <w:rPr>
          <w:sz w:val="28"/>
          <w:szCs w:val="28"/>
        </w:rPr>
      </w:pPr>
    </w:p>
    <w:p w:rsidR="007C163E" w:rsidRDefault="007C163E" w:rsidP="007C163E">
      <w:pPr>
        <w:rPr>
          <w:sz w:val="28"/>
          <w:szCs w:val="28"/>
        </w:rPr>
      </w:pPr>
    </w:p>
    <w:p w:rsidR="007C163E" w:rsidRDefault="007C16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7C163E" w:rsidSect="00BA2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33C0"/>
    <w:multiLevelType w:val="multilevel"/>
    <w:tmpl w:val="306A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333F3"/>
    <w:multiLevelType w:val="multilevel"/>
    <w:tmpl w:val="65F4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30C31"/>
    <w:multiLevelType w:val="multilevel"/>
    <w:tmpl w:val="D8E6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1126F"/>
    <w:multiLevelType w:val="hybridMultilevel"/>
    <w:tmpl w:val="8094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A2419"/>
    <w:rsid w:val="00047D34"/>
    <w:rsid w:val="004061C5"/>
    <w:rsid w:val="0064793A"/>
    <w:rsid w:val="007C163E"/>
    <w:rsid w:val="007D5884"/>
    <w:rsid w:val="00A11D10"/>
    <w:rsid w:val="00BA2419"/>
    <w:rsid w:val="00D71ABA"/>
    <w:rsid w:val="00E416D2"/>
    <w:rsid w:val="00F5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419"/>
    <w:pPr>
      <w:ind w:left="720"/>
      <w:contextualSpacing/>
    </w:pPr>
  </w:style>
  <w:style w:type="table" w:styleId="a4">
    <w:name w:val="Table Grid"/>
    <w:basedOn w:val="a1"/>
    <w:uiPriority w:val="59"/>
    <w:rsid w:val="00D71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9B22-5271-48F7-AC59-4CB5572A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Наталья</cp:lastModifiedBy>
  <cp:revision>4</cp:revision>
  <dcterms:created xsi:type="dcterms:W3CDTF">2013-01-09T14:52:00Z</dcterms:created>
  <dcterms:modified xsi:type="dcterms:W3CDTF">2019-10-29T15:05:00Z</dcterms:modified>
</cp:coreProperties>
</file>