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803" w:rsidRPr="004B160C" w:rsidRDefault="00F30803" w:rsidP="00F30803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  <w:r w:rsidRPr="004B160C">
        <w:rPr>
          <w:sz w:val="28"/>
          <w:szCs w:val="28"/>
        </w:rPr>
        <w:t>МУНИЦИПАЛЬНОЕ БЮДЖЕТНОЕ ОБЩЕОБРАЗОВАТЕЛЬНОЕ</w:t>
      </w:r>
    </w:p>
    <w:p w:rsidR="00F30803" w:rsidRPr="004B160C" w:rsidRDefault="00F30803" w:rsidP="00F30803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  <w:r w:rsidRPr="004B160C">
        <w:rPr>
          <w:sz w:val="28"/>
          <w:szCs w:val="28"/>
        </w:rPr>
        <w:t>УЧРЕЖДЕНИЕ ЕГОРЛЫКСКАЯ СРЕДНЯЯ</w:t>
      </w:r>
    </w:p>
    <w:p w:rsidR="00F30803" w:rsidRPr="004B160C" w:rsidRDefault="00F30803" w:rsidP="00F30803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  <w:r w:rsidRPr="004B160C">
        <w:rPr>
          <w:sz w:val="28"/>
          <w:szCs w:val="28"/>
        </w:rPr>
        <w:t>ОБЩЕОБРАЗОВАТЕЛЬНАЯ ШКОЛА № 7 ИМ. О. КАЗАНСКОГО.</w:t>
      </w:r>
    </w:p>
    <w:p w:rsidR="00F30803" w:rsidRPr="004B160C" w:rsidRDefault="00F30803" w:rsidP="00F30803">
      <w:pPr>
        <w:pStyle w:val="a5"/>
        <w:shd w:val="clear" w:color="auto" w:fill="auto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0803" w:rsidRPr="004B160C" w:rsidRDefault="00F30803" w:rsidP="00F30803">
      <w:pPr>
        <w:pStyle w:val="a5"/>
        <w:shd w:val="clear" w:color="auto" w:fill="auto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0803" w:rsidRPr="004B160C" w:rsidRDefault="00F30803" w:rsidP="00F30803">
      <w:pPr>
        <w:pStyle w:val="a5"/>
        <w:shd w:val="clear" w:color="auto" w:fill="auto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0803" w:rsidRPr="004B160C" w:rsidRDefault="00F30803" w:rsidP="00F30803">
      <w:pPr>
        <w:pStyle w:val="a5"/>
        <w:shd w:val="clear" w:color="auto" w:fill="auto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0803" w:rsidRDefault="00F30803" w:rsidP="00F30803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</w:p>
    <w:p w:rsidR="00F30803" w:rsidRDefault="00F30803" w:rsidP="00F30803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</w:p>
    <w:p w:rsidR="00F30803" w:rsidRDefault="00F30803" w:rsidP="00F30803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</w:p>
    <w:p w:rsidR="00F30803" w:rsidRDefault="00F30803" w:rsidP="00F30803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</w:p>
    <w:p w:rsidR="00F30803" w:rsidRDefault="00F30803" w:rsidP="00F30803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</w:p>
    <w:p w:rsidR="00F30803" w:rsidRDefault="00F30803" w:rsidP="00F30803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</w:p>
    <w:p w:rsidR="00F30803" w:rsidRDefault="00F30803" w:rsidP="00F30803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</w:p>
    <w:p w:rsidR="00F30803" w:rsidRDefault="00F30803" w:rsidP="00F30803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</w:p>
    <w:p w:rsidR="00F30803" w:rsidRDefault="00F30803" w:rsidP="00F30803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</w:p>
    <w:p w:rsidR="00F30803" w:rsidRDefault="00F30803" w:rsidP="00F30803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</w:p>
    <w:p w:rsidR="00F30803" w:rsidRDefault="00F30803" w:rsidP="00F30803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</w:p>
    <w:p w:rsidR="00F30803" w:rsidRPr="004B160C" w:rsidRDefault="00F30803" w:rsidP="00F30803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</w:p>
    <w:p w:rsidR="00F30803" w:rsidRDefault="00F30803" w:rsidP="00F30803">
      <w:pPr>
        <w:pStyle w:val="10"/>
        <w:keepNext/>
        <w:keepLines/>
        <w:shd w:val="clear" w:color="auto" w:fill="auto"/>
        <w:spacing w:before="0" w:after="0" w:line="240" w:lineRule="auto"/>
        <w:ind w:right="340"/>
        <w:jc w:val="center"/>
        <w:rPr>
          <w:rFonts w:ascii="Times New Roman" w:hAnsi="Times New Roman" w:cs="Times New Roman"/>
          <w:sz w:val="59"/>
          <w:szCs w:val="59"/>
        </w:rPr>
      </w:pPr>
      <w:r>
        <w:rPr>
          <w:rFonts w:ascii="Times New Roman" w:hAnsi="Times New Roman" w:cs="Times New Roman"/>
          <w:sz w:val="59"/>
          <w:szCs w:val="59"/>
        </w:rPr>
        <w:t xml:space="preserve">Внеклассное мероприятие по теме: "ВИТАМИНЫ – </w:t>
      </w:r>
    </w:p>
    <w:p w:rsidR="00F30803" w:rsidRDefault="00F30803" w:rsidP="00F30803">
      <w:pPr>
        <w:pStyle w:val="10"/>
        <w:keepNext/>
        <w:keepLines/>
        <w:shd w:val="clear" w:color="auto" w:fill="auto"/>
        <w:spacing w:before="0" w:after="0" w:line="240" w:lineRule="auto"/>
        <w:ind w:right="340"/>
        <w:jc w:val="center"/>
        <w:rPr>
          <w:rFonts w:ascii="Times New Roman" w:hAnsi="Times New Roman" w:cs="Times New Roman"/>
          <w:sz w:val="59"/>
          <w:szCs w:val="59"/>
        </w:rPr>
      </w:pPr>
      <w:r>
        <w:rPr>
          <w:rFonts w:ascii="Times New Roman" w:hAnsi="Times New Roman" w:cs="Times New Roman"/>
          <w:sz w:val="59"/>
          <w:szCs w:val="59"/>
        </w:rPr>
        <w:t>АЗБУКА ЗДОРОВЬЯ"</w:t>
      </w:r>
    </w:p>
    <w:p w:rsidR="00F30803" w:rsidRPr="004B160C" w:rsidRDefault="00F30803" w:rsidP="00F30803">
      <w:pPr>
        <w:pStyle w:val="10"/>
        <w:keepNext/>
        <w:keepLines/>
        <w:shd w:val="clear" w:color="auto" w:fill="auto"/>
        <w:spacing w:before="0" w:after="0" w:line="240" w:lineRule="auto"/>
        <w:ind w:right="340"/>
        <w:jc w:val="center"/>
        <w:rPr>
          <w:rFonts w:ascii="Times New Roman" w:hAnsi="Times New Roman" w:cs="Times New Roman"/>
          <w:sz w:val="59"/>
          <w:szCs w:val="59"/>
        </w:rPr>
      </w:pPr>
    </w:p>
    <w:p w:rsidR="00F30803" w:rsidRPr="004B160C" w:rsidRDefault="00F30803" w:rsidP="00F30803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участники- учащиеся  параллели 5-х  классов</w:t>
      </w:r>
    </w:p>
    <w:p w:rsidR="00F30803" w:rsidRDefault="00F30803" w:rsidP="00F30803">
      <w:pPr>
        <w:spacing w:after="0" w:line="240" w:lineRule="auto"/>
        <w:jc w:val="right"/>
        <w:rPr>
          <w:sz w:val="32"/>
          <w:szCs w:val="32"/>
        </w:rPr>
      </w:pPr>
      <w:r w:rsidRPr="004B160C">
        <w:rPr>
          <w:sz w:val="32"/>
          <w:szCs w:val="32"/>
        </w:rPr>
        <w:t>Составитель:</w:t>
      </w:r>
      <w:r>
        <w:rPr>
          <w:sz w:val="32"/>
          <w:szCs w:val="32"/>
        </w:rPr>
        <w:t xml:space="preserve"> Маркова  Наталья Александровна,</w:t>
      </w:r>
    </w:p>
    <w:p w:rsidR="00F30803" w:rsidRPr="004B160C" w:rsidRDefault="00F30803" w:rsidP="00F30803">
      <w:pPr>
        <w:pStyle w:val="2"/>
        <w:shd w:val="clear" w:color="auto" w:fill="auto"/>
        <w:tabs>
          <w:tab w:val="left" w:leader="underscore" w:pos="3606"/>
          <w:tab w:val="left" w:leader="underscore" w:pos="6058"/>
        </w:tabs>
        <w:spacing w:after="0" w:line="240" w:lineRule="auto"/>
        <w:ind w:left="20"/>
        <w:jc w:val="left"/>
        <w:rPr>
          <w:rFonts w:ascii="Times New Roman" w:hAnsi="Times New Roman" w:cs="Times New Roman"/>
          <w:sz w:val="32"/>
          <w:szCs w:val="32"/>
        </w:rPr>
      </w:pPr>
    </w:p>
    <w:p w:rsidR="00F30803" w:rsidRPr="004B160C" w:rsidRDefault="00F30803" w:rsidP="00F30803">
      <w:pPr>
        <w:pStyle w:val="21"/>
        <w:shd w:val="clear" w:color="auto" w:fill="auto"/>
        <w:spacing w:line="240" w:lineRule="auto"/>
        <w:ind w:left="20" w:firstLine="2320"/>
        <w:jc w:val="left"/>
        <w:rPr>
          <w:rFonts w:ascii="Times New Roman" w:hAnsi="Times New Roman" w:cs="Times New Roman"/>
          <w:sz w:val="32"/>
          <w:szCs w:val="32"/>
        </w:rPr>
      </w:pPr>
    </w:p>
    <w:p w:rsidR="00F30803" w:rsidRPr="004B160C" w:rsidRDefault="00F30803" w:rsidP="00F30803">
      <w:pPr>
        <w:pStyle w:val="21"/>
        <w:shd w:val="clear" w:color="auto" w:fill="auto"/>
        <w:spacing w:line="240" w:lineRule="auto"/>
        <w:ind w:left="20" w:hanging="20"/>
        <w:jc w:val="center"/>
        <w:rPr>
          <w:rFonts w:ascii="Times New Roman" w:hAnsi="Times New Roman" w:cs="Times New Roman"/>
          <w:sz w:val="32"/>
          <w:szCs w:val="32"/>
        </w:rPr>
      </w:pPr>
    </w:p>
    <w:p w:rsidR="00F30803" w:rsidRDefault="00F30803" w:rsidP="00F30803">
      <w:pPr>
        <w:pStyle w:val="21"/>
        <w:shd w:val="clear" w:color="auto" w:fill="auto"/>
        <w:spacing w:line="240" w:lineRule="auto"/>
        <w:ind w:left="20" w:hanging="20"/>
        <w:jc w:val="center"/>
        <w:rPr>
          <w:rFonts w:ascii="Times New Roman" w:hAnsi="Times New Roman" w:cs="Times New Roman"/>
          <w:sz w:val="32"/>
          <w:szCs w:val="32"/>
        </w:rPr>
      </w:pPr>
    </w:p>
    <w:p w:rsidR="00F30803" w:rsidRDefault="00F30803" w:rsidP="00F30803">
      <w:pPr>
        <w:pStyle w:val="21"/>
        <w:shd w:val="clear" w:color="auto" w:fill="auto"/>
        <w:spacing w:line="240" w:lineRule="auto"/>
        <w:ind w:left="20" w:hanging="20"/>
        <w:jc w:val="center"/>
        <w:rPr>
          <w:rFonts w:ascii="Times New Roman" w:hAnsi="Times New Roman" w:cs="Times New Roman"/>
          <w:sz w:val="32"/>
          <w:szCs w:val="32"/>
        </w:rPr>
      </w:pPr>
    </w:p>
    <w:p w:rsidR="00F30803" w:rsidRDefault="00F30803" w:rsidP="00F30803">
      <w:pPr>
        <w:pStyle w:val="21"/>
        <w:shd w:val="clear" w:color="auto" w:fill="auto"/>
        <w:spacing w:line="240" w:lineRule="auto"/>
        <w:ind w:left="20" w:hanging="20"/>
        <w:jc w:val="center"/>
        <w:rPr>
          <w:rFonts w:ascii="Times New Roman" w:hAnsi="Times New Roman" w:cs="Times New Roman"/>
          <w:sz w:val="32"/>
          <w:szCs w:val="32"/>
        </w:rPr>
      </w:pPr>
    </w:p>
    <w:p w:rsidR="00F30803" w:rsidRDefault="00F30803" w:rsidP="00F30803">
      <w:pPr>
        <w:pStyle w:val="21"/>
        <w:shd w:val="clear" w:color="auto" w:fill="auto"/>
        <w:spacing w:line="240" w:lineRule="auto"/>
        <w:ind w:left="20" w:hanging="20"/>
        <w:jc w:val="center"/>
        <w:rPr>
          <w:rFonts w:ascii="Times New Roman" w:hAnsi="Times New Roman" w:cs="Times New Roman"/>
          <w:sz w:val="32"/>
          <w:szCs w:val="32"/>
        </w:rPr>
      </w:pPr>
    </w:p>
    <w:p w:rsidR="00F30803" w:rsidRDefault="00F30803" w:rsidP="00F30803">
      <w:pPr>
        <w:pStyle w:val="21"/>
        <w:shd w:val="clear" w:color="auto" w:fill="auto"/>
        <w:spacing w:line="240" w:lineRule="auto"/>
        <w:ind w:left="20" w:hanging="20"/>
        <w:jc w:val="center"/>
        <w:rPr>
          <w:rFonts w:ascii="Times New Roman" w:hAnsi="Times New Roman" w:cs="Times New Roman"/>
          <w:sz w:val="32"/>
          <w:szCs w:val="32"/>
        </w:rPr>
      </w:pPr>
    </w:p>
    <w:p w:rsidR="00F30803" w:rsidRDefault="00F30803" w:rsidP="00F30803">
      <w:pPr>
        <w:pStyle w:val="21"/>
        <w:shd w:val="clear" w:color="auto" w:fill="auto"/>
        <w:spacing w:line="240" w:lineRule="auto"/>
        <w:ind w:left="20" w:hanging="20"/>
        <w:jc w:val="center"/>
        <w:rPr>
          <w:rFonts w:ascii="Times New Roman" w:hAnsi="Times New Roman" w:cs="Times New Roman"/>
          <w:sz w:val="32"/>
          <w:szCs w:val="32"/>
        </w:rPr>
      </w:pPr>
    </w:p>
    <w:p w:rsidR="00F30803" w:rsidRDefault="00F30803" w:rsidP="00F30803">
      <w:pPr>
        <w:pStyle w:val="21"/>
        <w:shd w:val="clear" w:color="auto" w:fill="auto"/>
        <w:spacing w:line="240" w:lineRule="auto"/>
        <w:ind w:left="20" w:hanging="20"/>
        <w:jc w:val="center"/>
        <w:rPr>
          <w:rFonts w:ascii="Times New Roman" w:hAnsi="Times New Roman" w:cs="Times New Roman"/>
          <w:sz w:val="32"/>
          <w:szCs w:val="32"/>
        </w:rPr>
      </w:pPr>
    </w:p>
    <w:p w:rsidR="00F30803" w:rsidRDefault="00F30803" w:rsidP="00F30803">
      <w:pPr>
        <w:pStyle w:val="21"/>
        <w:shd w:val="clear" w:color="auto" w:fill="auto"/>
        <w:spacing w:line="240" w:lineRule="auto"/>
        <w:ind w:left="20" w:hanging="20"/>
        <w:jc w:val="center"/>
        <w:rPr>
          <w:rFonts w:ascii="Times New Roman" w:hAnsi="Times New Roman" w:cs="Times New Roman"/>
          <w:sz w:val="32"/>
          <w:szCs w:val="32"/>
        </w:rPr>
      </w:pPr>
    </w:p>
    <w:p w:rsidR="00F30803" w:rsidRDefault="00F30803" w:rsidP="00F30803">
      <w:pPr>
        <w:pStyle w:val="21"/>
        <w:shd w:val="clear" w:color="auto" w:fill="auto"/>
        <w:spacing w:line="240" w:lineRule="auto"/>
        <w:ind w:left="20" w:hanging="20"/>
        <w:jc w:val="center"/>
        <w:rPr>
          <w:rFonts w:ascii="Times New Roman" w:hAnsi="Times New Roman" w:cs="Times New Roman"/>
          <w:sz w:val="32"/>
          <w:szCs w:val="32"/>
        </w:rPr>
      </w:pPr>
    </w:p>
    <w:p w:rsidR="00F30803" w:rsidRDefault="00F30803" w:rsidP="00F30803">
      <w:pPr>
        <w:pStyle w:val="21"/>
        <w:shd w:val="clear" w:color="auto" w:fill="auto"/>
        <w:spacing w:line="240" w:lineRule="auto"/>
        <w:ind w:left="20" w:hanging="20"/>
        <w:jc w:val="center"/>
        <w:rPr>
          <w:rFonts w:ascii="Times New Roman" w:hAnsi="Times New Roman" w:cs="Times New Roman"/>
          <w:sz w:val="32"/>
          <w:szCs w:val="32"/>
        </w:rPr>
      </w:pPr>
    </w:p>
    <w:p w:rsidR="00F30803" w:rsidRPr="004B160C" w:rsidRDefault="00F30803" w:rsidP="00F30803">
      <w:pPr>
        <w:pStyle w:val="21"/>
        <w:shd w:val="clear" w:color="auto" w:fill="auto"/>
        <w:spacing w:line="240" w:lineRule="auto"/>
        <w:ind w:left="20" w:hanging="20"/>
        <w:jc w:val="center"/>
        <w:rPr>
          <w:rFonts w:ascii="Times New Roman" w:hAnsi="Times New Roman" w:cs="Times New Roman"/>
          <w:sz w:val="32"/>
          <w:szCs w:val="32"/>
        </w:rPr>
      </w:pPr>
    </w:p>
    <w:p w:rsidR="00F30803" w:rsidRPr="004B160C" w:rsidRDefault="00F30803" w:rsidP="00F30803">
      <w:pPr>
        <w:pStyle w:val="21"/>
        <w:shd w:val="clear" w:color="auto" w:fill="auto"/>
        <w:spacing w:line="240" w:lineRule="auto"/>
        <w:ind w:left="20" w:hanging="20"/>
        <w:jc w:val="center"/>
        <w:rPr>
          <w:rFonts w:ascii="Times New Roman" w:hAnsi="Times New Roman" w:cs="Times New Roman"/>
          <w:sz w:val="32"/>
          <w:szCs w:val="32"/>
        </w:rPr>
      </w:pPr>
      <w:r w:rsidRPr="004B160C">
        <w:rPr>
          <w:rFonts w:ascii="Times New Roman" w:hAnsi="Times New Roman" w:cs="Times New Roman"/>
          <w:sz w:val="32"/>
          <w:szCs w:val="32"/>
        </w:rPr>
        <w:t>ст. Егорлыкская</w:t>
      </w:r>
    </w:p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3783330</wp:posOffset>
            </wp:positionV>
            <wp:extent cx="1802130" cy="1194435"/>
            <wp:effectExtent l="285750" t="266700" r="331470" b="272415"/>
            <wp:wrapNone/>
            <wp:docPr id="5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194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4636135</wp:posOffset>
            </wp:positionH>
            <wp:positionV relativeFrom="paragraph">
              <wp:posOffset>3326130</wp:posOffset>
            </wp:positionV>
            <wp:extent cx="2305050" cy="1428750"/>
            <wp:effectExtent l="19050" t="0" r="0" b="0"/>
            <wp:wrapNone/>
            <wp:docPr id="53" name="Рисунок 10" descr="http://im3-tub-ru.yandex.net/i?id=b9778dca6c6c1be8d3b8b727e63c5f91-12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3-tub-ru.yandex.net/i?id=b9778dca6c6c1be8d3b8b727e63c5f91-121-144&amp;n=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3018155</wp:posOffset>
            </wp:positionH>
            <wp:positionV relativeFrom="paragraph">
              <wp:posOffset>359410</wp:posOffset>
            </wp:positionV>
            <wp:extent cx="1846580" cy="1385570"/>
            <wp:effectExtent l="247650" t="266700" r="325120" b="271780"/>
            <wp:wrapNone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3855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5607685</wp:posOffset>
            </wp:positionH>
            <wp:positionV relativeFrom="paragraph">
              <wp:posOffset>1744980</wp:posOffset>
            </wp:positionV>
            <wp:extent cx="1333500" cy="1000125"/>
            <wp:effectExtent l="19050" t="0" r="0" b="0"/>
            <wp:wrapNone/>
            <wp:docPr id="44" name="Рисунок 16" descr="Пекарни обеспечены мукой для выпечки социальных сортов хл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карни обеспечены мукой для выпечки социальных сортов хлеб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5369560</wp:posOffset>
            </wp:positionH>
            <wp:positionV relativeFrom="paragraph">
              <wp:posOffset>-188595</wp:posOffset>
            </wp:positionV>
            <wp:extent cx="1428750" cy="1714500"/>
            <wp:effectExtent l="19050" t="0" r="0" b="0"/>
            <wp:wrapNone/>
            <wp:docPr id="47" name="Рисунок 3" descr="http://him.1september.ru/2006/17/4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im.1september.ru/2006/17/41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BFD" w:rsidRPr="00A67BFD">
        <w:rPr>
          <w:noProof/>
        </w:rPr>
        <w:pict>
          <v:rect id="_x0000_s1029" style="position:absolute;margin-left:11.8pt;margin-top:7.65pt;width:102.75pt;height:20.25pt;z-index:251664384;mso-position-horizontal-relative:text;mso-position-vertical-relative:text">
            <v:textbox style="mso-next-textbox:#_x0000_s1029">
              <w:txbxContent>
                <w:p w:rsidR="00F30803" w:rsidRDefault="00F30803" w:rsidP="00F30803">
                  <w:pPr>
                    <w:spacing w:after="0" w:line="240" w:lineRule="auto"/>
                  </w:pPr>
                  <w:r>
                    <w:t xml:space="preserve">ВИТАМИН         </w:t>
                  </w:r>
                  <w:r w:rsidRPr="00275EE7">
                    <w:rPr>
                      <w:sz w:val="24"/>
                      <w:szCs w:val="24"/>
                    </w:rPr>
                    <w:t>А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3042026" cy="3933825"/>
            <wp:effectExtent l="19050" t="0" r="5974" b="0"/>
            <wp:docPr id="7" name="Рисунок 1" descr="Пасхальная корз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хальная корзин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78" cy="393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09B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857164" cy="1223189"/>
            <wp:effectExtent l="285750" t="266700" r="314536" b="262711"/>
            <wp:docPr id="6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236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0803" w:rsidRDefault="00A67BFD" w:rsidP="00F30803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A67BFD">
        <w:rPr>
          <w:noProof/>
        </w:rPr>
        <w:pict>
          <v:rect id="_x0000_s1028" style="position:absolute;margin-left:171.55pt;margin-top:85.65pt;width:110.25pt;height:21.75pt;z-index:251663360">
            <v:textbox style="mso-next-textbox:#_x0000_s1028">
              <w:txbxContent>
                <w:p w:rsidR="00F30803" w:rsidRDefault="00F30803" w:rsidP="00F30803">
                  <w:pPr>
                    <w:jc w:val="center"/>
                  </w:pPr>
                  <w:r>
                    <w:t>МАСЛО</w:t>
                  </w:r>
                </w:p>
              </w:txbxContent>
            </v:textbox>
          </v:rect>
        </w:pict>
      </w:r>
      <w:r w:rsidR="00F30803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1249680</wp:posOffset>
            </wp:positionV>
            <wp:extent cx="1269365" cy="1000125"/>
            <wp:effectExtent l="304800" t="266700" r="330835" b="276225"/>
            <wp:wrapNone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000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0803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5102860</wp:posOffset>
            </wp:positionH>
            <wp:positionV relativeFrom="paragraph">
              <wp:posOffset>821055</wp:posOffset>
            </wp:positionV>
            <wp:extent cx="1771650" cy="1476375"/>
            <wp:effectExtent l="285750" t="266700" r="323850" b="276225"/>
            <wp:wrapNone/>
            <wp:docPr id="1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76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0803" w:rsidRPr="00FD509B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764175" cy="1229683"/>
            <wp:effectExtent l="304800" t="266700" r="331325" b="275267"/>
            <wp:docPr id="6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75" cy="12296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:rsidR="00F30803" w:rsidRPr="007E4391" w:rsidRDefault="00F30803" w:rsidP="00F30803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842"/>
        <w:gridCol w:w="3790"/>
        <w:gridCol w:w="3390"/>
        <w:gridCol w:w="3236"/>
      </w:tblGrid>
      <w:tr w:rsidR="00F30803" w:rsidRPr="00FC5A4E" w:rsidTr="00811F9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Витамин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Действие на организм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Нарушения и заболевания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Продукты питания</w:t>
            </w:r>
          </w:p>
        </w:tc>
      </w:tr>
      <w:tr w:rsidR="00F30803" w:rsidRPr="00FC5A4E" w:rsidTr="00811F9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Участвует в обмене белков, углеводов, минеральных солей, усиливает сопротивляемость организма к инфекционным заболеваниям; необходим для нормального зрения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Поражения роговицы глаза, кожи, дыхательных путей, развивается заболевание «куриная слепота» - неспособность видеть при слабом освещении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Морковь, шпинат, помидоры, абрикосы, лук, шиповник, горох, печень животных, сливочное масло, яичный желток, икра, рыбий жир</w:t>
            </w:r>
          </w:p>
        </w:tc>
      </w:tr>
      <w:tr w:rsidR="00F30803" w:rsidRPr="00FC5A4E" w:rsidTr="00811F9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Витамин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Суточная потребность (мг)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Симптомы, возникающие при гиповитаминозе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Симптомы, возникающие при гипервитаминозе</w:t>
            </w:r>
          </w:p>
        </w:tc>
      </w:tr>
      <w:tr w:rsidR="00F30803" w:rsidRPr="00FC5A4E" w:rsidTr="00811F9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“Куриная слепота”, нарушение роста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Изменение кожи, слизистых и костей, головные боли, малокровие</w:t>
            </w:r>
          </w:p>
        </w:tc>
      </w:tr>
    </w:tbl>
    <w:p w:rsidR="00F30803" w:rsidRDefault="00F30803" w:rsidP="00F3080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F30803" w:rsidRPr="00410CC8" w:rsidRDefault="00F30803" w:rsidP="00F308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410CC8">
        <w:rPr>
          <w:rFonts w:ascii="Arial" w:eastAsia="Times New Roman" w:hAnsi="Arial" w:cs="Arial"/>
          <w:b/>
          <w:color w:val="000000"/>
        </w:rPr>
        <w:t>Группе А.</w:t>
      </w:r>
      <w:r w:rsidRPr="00410CC8">
        <w:rPr>
          <w:rFonts w:ascii="Arial" w:eastAsia="Times New Roman" w:hAnsi="Arial" w:cs="Arial"/>
          <w:color w:val="000000"/>
        </w:rPr>
        <w:t xml:space="preserve"> Экспедиция В.Беринга закончилась трагически. Моряки и сам Беринг заболели, болезнь выражалась в том, что кровоточили десна, шатались и выпадали зубы, образовывались синяки на теле, что говорило о кровотечении из сосудов. Многие умерли. Что это была за болезнь? Как можно было спасти моряков? </w:t>
      </w:r>
      <w:r w:rsidRPr="00410CC8">
        <w:rPr>
          <w:rFonts w:ascii="Arial" w:eastAsia="Times New Roman" w:hAnsi="Arial" w:cs="Arial"/>
          <w:color w:val="000000"/>
        </w:rPr>
        <w:br/>
      </w:r>
      <w:r w:rsidRPr="00410CC8">
        <w:rPr>
          <w:rFonts w:ascii="Arial" w:eastAsia="Times New Roman" w:hAnsi="Arial" w:cs="Arial"/>
          <w:color w:val="000000"/>
        </w:rPr>
        <w:br/>
      </w:r>
      <w:r w:rsidRPr="00410CC8">
        <w:rPr>
          <w:rFonts w:ascii="Arial" w:eastAsia="Times New Roman" w:hAnsi="Arial" w:cs="Arial"/>
          <w:b/>
          <w:color w:val="000000"/>
        </w:rPr>
        <w:t>Всем группам.</w:t>
      </w:r>
      <w:r w:rsidRPr="00410CC8">
        <w:rPr>
          <w:rFonts w:ascii="Arial" w:eastAsia="Times New Roman" w:hAnsi="Arial" w:cs="Arial"/>
          <w:color w:val="000000"/>
        </w:rPr>
        <w:t xml:space="preserve"> На одном из уроков ученик мне сказал, что съел сразу всю упаковку витаминов, и ничего с ним не было. Что бы вы ответили на моем месте? </w:t>
      </w:r>
    </w:p>
    <w:p w:rsidR="00F30803" w:rsidRPr="00410CC8" w:rsidRDefault="00F30803" w:rsidP="00F308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410CC8">
        <w:rPr>
          <w:rFonts w:ascii="Arial" w:eastAsia="Times New Roman" w:hAnsi="Arial" w:cs="Arial"/>
          <w:color w:val="000000"/>
        </w:rPr>
        <w:br/>
      </w:r>
      <w:r w:rsidRPr="00410CC8">
        <w:rPr>
          <w:rFonts w:ascii="Arial" w:eastAsia="Times New Roman" w:hAnsi="Arial" w:cs="Arial"/>
          <w:b/>
          <w:color w:val="000000"/>
        </w:rPr>
        <w:t>Задание командам:</w:t>
      </w:r>
      <w:r w:rsidRPr="00410CC8">
        <w:rPr>
          <w:rFonts w:ascii="Arial" w:eastAsia="Times New Roman" w:hAnsi="Arial" w:cs="Arial"/>
          <w:color w:val="000000"/>
        </w:rPr>
        <w:t xml:space="preserve"> На фигуру человека закрепить значок витамина вашей команды. Причем, на тот орган или систему органов, на который данный витамин влияет( на задание 2 минуты). </w:t>
      </w:r>
    </w:p>
    <w:p w:rsidR="00F30803" w:rsidRPr="00410CC8" w:rsidRDefault="00F30803" w:rsidP="00F30803">
      <w:pPr>
        <w:spacing w:after="0" w:line="240" w:lineRule="auto"/>
        <w:rPr>
          <w:rFonts w:ascii="Arial" w:hAnsi="Arial" w:cs="Arial"/>
        </w:rPr>
      </w:pPr>
    </w:p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1645285</wp:posOffset>
            </wp:positionH>
            <wp:positionV relativeFrom="paragraph">
              <wp:posOffset>3564255</wp:posOffset>
            </wp:positionV>
            <wp:extent cx="1962150" cy="1495425"/>
            <wp:effectExtent l="0" t="0" r="0" b="0"/>
            <wp:wrapNone/>
            <wp:docPr id="5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4874260</wp:posOffset>
            </wp:positionH>
            <wp:positionV relativeFrom="paragraph">
              <wp:posOffset>3811905</wp:posOffset>
            </wp:positionV>
            <wp:extent cx="2087880" cy="1571625"/>
            <wp:effectExtent l="19050" t="0" r="7620" b="0"/>
            <wp:wrapNone/>
            <wp:docPr id="1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7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2811780</wp:posOffset>
            </wp:positionV>
            <wp:extent cx="1421130" cy="1421130"/>
            <wp:effectExtent l="266700" t="266700" r="331470" b="274320"/>
            <wp:wrapNone/>
            <wp:docPr id="1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21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5434965</wp:posOffset>
            </wp:positionH>
            <wp:positionV relativeFrom="paragraph">
              <wp:posOffset>1973580</wp:posOffset>
            </wp:positionV>
            <wp:extent cx="1619250" cy="1704975"/>
            <wp:effectExtent l="19050" t="0" r="0" b="0"/>
            <wp:wrapNone/>
            <wp:docPr id="20" name="Рисунок 2" descr="http://him.1september.ru/2006/17/4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im.1september.ru/2006/17/41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BFD">
        <w:rPr>
          <w:rFonts w:ascii="Arial" w:hAnsi="Arial" w:cs="Arial"/>
          <w:noProof/>
          <w:sz w:val="18"/>
          <w:szCs w:val="18"/>
        </w:rPr>
        <w:pict>
          <v:rect id="_x0000_s1026" style="position:absolute;margin-left:428.8pt;margin-top:116.85pt;width:105.75pt;height:24pt;z-index:251661312;mso-position-horizontal-relative:text;mso-position-vertical-relative:text">
            <v:textbox>
              <w:txbxContent>
                <w:p w:rsidR="00F30803" w:rsidRDefault="00F30803" w:rsidP="00F30803">
                  <w:pPr>
                    <w:jc w:val="center"/>
                  </w:pPr>
                  <w:r>
                    <w:t>РИС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5588635</wp:posOffset>
            </wp:positionH>
            <wp:positionV relativeFrom="paragraph">
              <wp:posOffset>1905</wp:posOffset>
            </wp:positionV>
            <wp:extent cx="1081405" cy="1638935"/>
            <wp:effectExtent l="304800" t="266700" r="328295" b="266065"/>
            <wp:wrapNone/>
            <wp:docPr id="5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638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1287780</wp:posOffset>
            </wp:positionV>
            <wp:extent cx="1809750" cy="1343025"/>
            <wp:effectExtent l="304800" t="266700" r="323850" b="276225"/>
            <wp:wrapNone/>
            <wp:docPr id="46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43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67BFD">
        <w:rPr>
          <w:rFonts w:ascii="Arial" w:hAnsi="Arial" w:cs="Arial"/>
          <w:noProof/>
          <w:sz w:val="18"/>
          <w:szCs w:val="18"/>
        </w:rPr>
        <w:pict>
          <v:rect id="_x0000_s1030" style="position:absolute;margin-left:66.55pt;margin-top:200.4pt;width:102.75pt;height:20.25pt;z-index:251665408;mso-position-horizontal-relative:text;mso-position-vertical-relative:text">
            <v:textbox style="mso-next-textbox:#_x0000_s1030">
              <w:txbxContent>
                <w:p w:rsidR="00F30803" w:rsidRDefault="00F30803" w:rsidP="00F30803">
                  <w:pPr>
                    <w:spacing w:after="0" w:line="240" w:lineRule="auto"/>
                  </w:pPr>
                  <w:r>
                    <w:t xml:space="preserve">ВИТАМИН         </w:t>
                  </w:r>
                  <w:r>
                    <w:rPr>
                      <w:sz w:val="24"/>
                      <w:szCs w:val="24"/>
                    </w:rPr>
                    <w:t>В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1905</wp:posOffset>
            </wp:positionV>
            <wp:extent cx="1333500" cy="1000125"/>
            <wp:effectExtent l="19050" t="0" r="0" b="0"/>
            <wp:wrapNone/>
            <wp:docPr id="43" name="Рисунок 16" descr="Пекарни обеспечены мукой для выпечки социальных сортов хл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карни обеспечены мукой для выпечки социальных сортов хлеб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35EC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042026" cy="3933825"/>
            <wp:effectExtent l="19050" t="0" r="5974" b="0"/>
            <wp:docPr id="49" name="Рисунок 1" descr="Пасхальная корз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хальная корзин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78" cy="393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03" w:rsidRPr="00FD509B" w:rsidRDefault="00F30803" w:rsidP="00F30803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899160</wp:posOffset>
            </wp:positionV>
            <wp:extent cx="1857375" cy="1223645"/>
            <wp:effectExtent l="285750" t="266700" r="333375" b="262255"/>
            <wp:wrapNone/>
            <wp:docPr id="5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236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D35EC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627397" cy="1647825"/>
            <wp:effectExtent l="19050" t="0" r="0" b="0"/>
            <wp:docPr id="52" name="Рисунок 7" descr="http://www.detskiy-mir.net/images/paint/856_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etskiy-mir.net/images/paint/856_a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F30803" w:rsidRDefault="00A67BFD" w:rsidP="00F3080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rect id="_x0000_s1027" style="position:absolute;margin-left:152.05pt;margin-top:607.65pt;width:114.75pt;height:24pt;z-index:251662336">
            <v:textbox>
              <w:txbxContent>
                <w:p w:rsidR="00F30803" w:rsidRDefault="00F30803" w:rsidP="00F30803">
                  <w:pPr>
                    <w:jc w:val="center"/>
                  </w:pPr>
                  <w:r>
                    <w:t>БОБОВЫЕ</w:t>
                  </w:r>
                </w:p>
              </w:txbxContent>
            </v:textbox>
          </v:rect>
        </w:pict>
      </w:r>
    </w:p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:rsidR="00F30803" w:rsidRPr="007E4391" w:rsidRDefault="00F30803" w:rsidP="00F30803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843"/>
        <w:gridCol w:w="3340"/>
        <w:gridCol w:w="3763"/>
        <w:gridCol w:w="3312"/>
      </w:tblGrid>
      <w:tr w:rsidR="00F30803" w:rsidRPr="00FC5A4E" w:rsidTr="00811F9C">
        <w:trPr>
          <w:jc w:val="center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Витамин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Действие на организм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Нарушения и заболевания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Продукты питания</w:t>
            </w:r>
          </w:p>
        </w:tc>
      </w:tr>
      <w:tr w:rsidR="00F30803" w:rsidRPr="00FC5A4E" w:rsidTr="00811F9C">
        <w:trPr>
          <w:jc w:val="center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Регулирует деятельность центральной нервной системы, участвует в клеточном дыхании, регулирует кроветворную функцию и рост нервной ткани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Нарушение зрения, заболевания кожи, выпадение волос, поражения нервной системы – расстройства движений, параличи и судороги; заболевание бери-бери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Оболочки семян ржи, нешлифованный рис, бобовые, капуста, морковь, лук, яблоки, почки и печень животных, яичный желток</w:t>
            </w:r>
          </w:p>
        </w:tc>
      </w:tr>
      <w:tr w:rsidR="00F30803" w:rsidRPr="007E4391" w:rsidTr="00811F9C">
        <w:trPr>
          <w:jc w:val="center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Витамин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Суточная потребность (мг)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Симптомы, возникающие при гиповитаминозе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Симптомы, возникающие при гипервитаминозе</w:t>
            </w:r>
          </w:p>
        </w:tc>
      </w:tr>
      <w:tr w:rsidR="00F30803" w:rsidRPr="007E4391" w:rsidTr="00811F9C">
        <w:trPr>
          <w:jc w:val="center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B1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1.4-1.6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Болезнь бери-бери, полиневрит, поражение ЦНС, параличи, атрофия мышц, сердечная недостаточность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Возможна аллергия</w:t>
            </w:r>
          </w:p>
        </w:tc>
      </w:tr>
    </w:tbl>
    <w:p w:rsidR="00F30803" w:rsidRPr="00410CC8" w:rsidRDefault="00F30803" w:rsidP="00F308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FC5A4E">
        <w:rPr>
          <w:rFonts w:ascii="Arial" w:eastAsia="Times New Roman" w:hAnsi="Arial" w:cs="Arial"/>
          <w:color w:val="000000"/>
          <w:sz w:val="18"/>
          <w:szCs w:val="18"/>
        </w:rPr>
        <w:br/>
      </w:r>
      <w:r w:rsidRPr="00410CC8">
        <w:rPr>
          <w:rFonts w:ascii="Arial" w:eastAsia="Times New Roman" w:hAnsi="Arial" w:cs="Arial"/>
          <w:b/>
          <w:color w:val="000000"/>
        </w:rPr>
        <w:t>Группе В.</w:t>
      </w:r>
      <w:r w:rsidRPr="00410CC8">
        <w:rPr>
          <w:rFonts w:ascii="Arial" w:eastAsia="Times New Roman" w:hAnsi="Arial" w:cs="Arial"/>
          <w:color w:val="000000"/>
        </w:rPr>
        <w:t xml:space="preserve"> Ваша знакомая жалуется на то, что кожа стала сухой, трескается, темнеет, ногти крошатся, а волосы стали ломкие и секутся. Что бы вы ответили своей знакомой? </w:t>
      </w:r>
      <w:r w:rsidRPr="00410CC8">
        <w:rPr>
          <w:rFonts w:ascii="Arial" w:eastAsia="Times New Roman" w:hAnsi="Arial" w:cs="Arial"/>
          <w:color w:val="000000"/>
        </w:rPr>
        <w:br/>
      </w:r>
      <w:r w:rsidRPr="00410CC8">
        <w:rPr>
          <w:rFonts w:ascii="Arial" w:eastAsia="Times New Roman" w:hAnsi="Arial" w:cs="Arial"/>
          <w:color w:val="000000"/>
        </w:rPr>
        <w:br/>
      </w:r>
      <w:r w:rsidRPr="00410CC8">
        <w:rPr>
          <w:rFonts w:ascii="Arial" w:eastAsia="Times New Roman" w:hAnsi="Arial" w:cs="Arial"/>
          <w:b/>
          <w:color w:val="000000"/>
        </w:rPr>
        <w:t>Всем группам</w:t>
      </w:r>
      <w:r w:rsidRPr="00410CC8">
        <w:rPr>
          <w:rFonts w:ascii="Arial" w:eastAsia="Times New Roman" w:hAnsi="Arial" w:cs="Arial"/>
          <w:color w:val="000000"/>
        </w:rPr>
        <w:t xml:space="preserve">. На одном из уроков ученик мне сказал, что съел сразу всю упаковку витаминов, и ничего с ним не было. Что бы вы ответили на моем месте? </w:t>
      </w:r>
    </w:p>
    <w:p w:rsidR="00F30803" w:rsidRPr="00410CC8" w:rsidRDefault="00F30803" w:rsidP="00F30803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410CC8">
        <w:rPr>
          <w:rFonts w:ascii="Arial" w:eastAsia="Times New Roman" w:hAnsi="Arial" w:cs="Arial"/>
          <w:color w:val="000000"/>
        </w:rPr>
        <w:br/>
      </w:r>
      <w:r w:rsidRPr="00410CC8">
        <w:rPr>
          <w:rFonts w:ascii="Arial" w:eastAsia="Times New Roman" w:hAnsi="Arial" w:cs="Arial"/>
          <w:b/>
          <w:color w:val="000000"/>
        </w:rPr>
        <w:t>Задание командам:</w:t>
      </w:r>
      <w:r w:rsidRPr="00410CC8">
        <w:rPr>
          <w:rFonts w:ascii="Arial" w:eastAsia="Times New Roman" w:hAnsi="Arial" w:cs="Arial"/>
          <w:color w:val="000000"/>
        </w:rPr>
        <w:t xml:space="preserve"> На фигуру человека закрепить значок витамина вашей команды. Причем, на тот орган или систему органов, на который данный витамин влияет( на задание 2 минуты). </w:t>
      </w:r>
    </w:p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3068955</wp:posOffset>
            </wp:positionV>
            <wp:extent cx="1628775" cy="1495425"/>
            <wp:effectExtent l="285750" t="266700" r="333375" b="276225"/>
            <wp:wrapNone/>
            <wp:docPr id="24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95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5003165</wp:posOffset>
            </wp:positionH>
            <wp:positionV relativeFrom="paragraph">
              <wp:posOffset>2961640</wp:posOffset>
            </wp:positionV>
            <wp:extent cx="1958975" cy="1469390"/>
            <wp:effectExtent l="285750" t="266700" r="327025" b="264160"/>
            <wp:wrapNone/>
            <wp:docPr id="61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469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5833110</wp:posOffset>
            </wp:positionH>
            <wp:positionV relativeFrom="paragraph">
              <wp:posOffset>1202055</wp:posOffset>
            </wp:positionV>
            <wp:extent cx="1076325" cy="1428750"/>
            <wp:effectExtent l="19050" t="0" r="9525" b="0"/>
            <wp:wrapNone/>
            <wp:docPr id="26" name="Рисунок 4" descr="http://im0-tub-ru.yandex.net/i?id=a1b6d08dcf8582b6ac265a4ea93fa402-13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a1b6d08dcf8582b6ac265a4ea93fa402-138-144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1281430</wp:posOffset>
            </wp:positionV>
            <wp:extent cx="2362200" cy="1530350"/>
            <wp:effectExtent l="285750" t="266700" r="323850" b="260350"/>
            <wp:wrapNone/>
            <wp:docPr id="23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30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67BFD">
        <w:rPr>
          <w:rFonts w:ascii="Arial" w:hAnsi="Arial" w:cs="Arial"/>
          <w:noProof/>
          <w:sz w:val="18"/>
          <w:szCs w:val="18"/>
        </w:rPr>
        <w:pict>
          <v:rect id="_x0000_s1031" style="position:absolute;margin-left:68.8pt;margin-top:194.4pt;width:102.75pt;height:20.25pt;z-index:251666432;mso-position-horizontal-relative:text;mso-position-vertical-relative:text">
            <v:textbox style="mso-next-textbox:#_x0000_s1031">
              <w:txbxContent>
                <w:p w:rsidR="00F30803" w:rsidRDefault="00F30803" w:rsidP="00F30803">
                  <w:pPr>
                    <w:spacing w:after="0" w:line="240" w:lineRule="auto"/>
                  </w:pPr>
                  <w:r>
                    <w:t xml:space="preserve">ВИТАМИН         </w:t>
                  </w:r>
                  <w:r>
                    <w:rPr>
                      <w:sz w:val="24"/>
                      <w:szCs w:val="24"/>
                    </w:rPr>
                    <w:t>С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5483860</wp:posOffset>
            </wp:positionH>
            <wp:positionV relativeFrom="paragraph">
              <wp:posOffset>-55245</wp:posOffset>
            </wp:positionV>
            <wp:extent cx="1333500" cy="1000125"/>
            <wp:effectExtent l="19050" t="0" r="0" b="0"/>
            <wp:wrapNone/>
            <wp:docPr id="42" name="Рисунок 16" descr="Пекарни обеспечены мукой для выпечки социальных сортов хл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карни обеспечены мукой для выпечки социальных сортов хлеб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-140970</wp:posOffset>
            </wp:positionV>
            <wp:extent cx="1857375" cy="1223645"/>
            <wp:effectExtent l="285750" t="266700" r="333375" b="262255"/>
            <wp:wrapNone/>
            <wp:docPr id="6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236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C63DE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042026" cy="3933825"/>
            <wp:effectExtent l="19050" t="0" r="5974" b="0"/>
            <wp:docPr id="34" name="Рисунок 1" descr="Пасхальная корз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хальная корзин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78" cy="393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4293235</wp:posOffset>
            </wp:positionH>
            <wp:positionV relativeFrom="paragraph">
              <wp:posOffset>811530</wp:posOffset>
            </wp:positionV>
            <wp:extent cx="1609725" cy="1247775"/>
            <wp:effectExtent l="304800" t="266700" r="333375" b="276225"/>
            <wp:wrapNone/>
            <wp:docPr id="62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47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73C89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143698" cy="1523330"/>
            <wp:effectExtent l="285750" t="266700" r="323152" b="267370"/>
            <wp:docPr id="21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98" cy="1523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73C89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636712" cy="1971675"/>
            <wp:effectExtent l="0" t="0" r="0" b="0"/>
            <wp:docPr id="22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12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842"/>
        <w:gridCol w:w="3088"/>
        <w:gridCol w:w="3905"/>
        <w:gridCol w:w="3423"/>
      </w:tblGrid>
      <w:tr w:rsidR="00F30803" w:rsidRPr="00FC5A4E" w:rsidTr="00811F9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Витамин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Действие на организм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Нарушения и заболевания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Продукты питания</w:t>
            </w:r>
          </w:p>
        </w:tc>
      </w:tr>
      <w:tr w:rsidR="00F30803" w:rsidRPr="00FC5A4E" w:rsidTr="00811F9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Регулирует обмен белков и углеводов, стимулирует процессы развития организма, сопротивляемость к инфекциям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Слабость, распухание суставов, повышение проницаемости капилляров, ухудшение заживления ран, воспаление и </w:t>
            </w:r>
            <w:proofErr w:type="spellStart"/>
            <w:r w:rsidRPr="00FC5A4E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кровоточение</w:t>
            </w:r>
            <w:proofErr w:type="spellEnd"/>
            <w:r w:rsidRPr="00FC5A4E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 дёсен, выпадение зубов; заболевание цинга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Ягоды и фрукты: плоды шиповника, чёрной смородины, клюквы, цитрусовые, яблоки; квашенная капуста, морковь, картофель, лук, салат</w:t>
            </w:r>
          </w:p>
        </w:tc>
      </w:tr>
      <w:tr w:rsidR="00F30803" w:rsidRPr="007E4391" w:rsidTr="00811F9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Витамин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Суточная потребность (мг)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Симптомы, возникающие при гиповитаминозе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Симптомы, возникающие при гипервитаминозе</w:t>
            </w:r>
          </w:p>
        </w:tc>
      </w:tr>
      <w:tr w:rsidR="00F30803" w:rsidRPr="007E4391" w:rsidTr="00811F9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Цинга, нарушение соединительной ткани, кровотечение десен, подверженность инфекциям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Возможны повреждения поджелудочной железы и почек</w:t>
            </w:r>
          </w:p>
        </w:tc>
      </w:tr>
    </w:tbl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F30803" w:rsidRPr="00410CC8" w:rsidRDefault="00F30803" w:rsidP="00F3080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10CC8">
        <w:rPr>
          <w:rFonts w:ascii="Arial" w:eastAsia="Times New Roman" w:hAnsi="Arial" w:cs="Arial"/>
          <w:color w:val="000000"/>
        </w:rPr>
        <w:br/>
      </w:r>
      <w:r w:rsidRPr="00410CC8">
        <w:rPr>
          <w:rFonts w:ascii="Arial" w:eastAsia="Times New Roman" w:hAnsi="Arial" w:cs="Arial"/>
          <w:b/>
          <w:color w:val="000000"/>
        </w:rPr>
        <w:t>Группе С.</w:t>
      </w:r>
      <w:r w:rsidRPr="00410CC8">
        <w:rPr>
          <w:rFonts w:ascii="Arial" w:eastAsia="Times New Roman" w:hAnsi="Arial" w:cs="Arial"/>
          <w:color w:val="000000"/>
        </w:rPr>
        <w:t xml:space="preserve"> Мужчина пришел к врачу с жалобой на быструю утомляемость, постоянную раздражительность, да к тому же ночные судороги ног. Как вы думаете, что предположил врач? </w:t>
      </w:r>
      <w:r w:rsidRPr="00410CC8">
        <w:rPr>
          <w:rFonts w:ascii="Arial" w:eastAsia="Times New Roman" w:hAnsi="Arial" w:cs="Arial"/>
          <w:color w:val="000000"/>
        </w:rPr>
        <w:br/>
      </w:r>
      <w:r w:rsidRPr="00410CC8">
        <w:rPr>
          <w:rFonts w:ascii="Arial" w:eastAsia="Times New Roman" w:hAnsi="Arial" w:cs="Arial"/>
          <w:color w:val="000000"/>
        </w:rPr>
        <w:br/>
      </w:r>
      <w:r w:rsidRPr="00410CC8">
        <w:rPr>
          <w:rFonts w:ascii="Arial" w:eastAsia="Times New Roman" w:hAnsi="Arial" w:cs="Arial"/>
          <w:b/>
          <w:color w:val="000000"/>
        </w:rPr>
        <w:t>Всем группам.</w:t>
      </w:r>
      <w:r w:rsidRPr="00410CC8">
        <w:rPr>
          <w:rFonts w:ascii="Arial" w:eastAsia="Times New Roman" w:hAnsi="Arial" w:cs="Arial"/>
          <w:color w:val="000000"/>
        </w:rPr>
        <w:t xml:space="preserve"> На одном из уроков ученик мне сказал, что съел сразу всю упаковку витаминов, и ничего с ним не было. Что бы вы ответили на моем месте? </w:t>
      </w:r>
    </w:p>
    <w:p w:rsidR="00F30803" w:rsidRPr="00410CC8" w:rsidRDefault="00F30803" w:rsidP="00F30803">
      <w:pPr>
        <w:spacing w:after="0" w:line="240" w:lineRule="auto"/>
        <w:rPr>
          <w:rFonts w:ascii="Arial" w:hAnsi="Arial" w:cs="Arial"/>
        </w:rPr>
      </w:pPr>
    </w:p>
    <w:p w:rsidR="00F30803" w:rsidRPr="00410CC8" w:rsidRDefault="00F30803" w:rsidP="00F30803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410CC8">
        <w:rPr>
          <w:rFonts w:ascii="Arial" w:eastAsia="Times New Roman" w:hAnsi="Arial" w:cs="Arial"/>
          <w:b/>
          <w:color w:val="000000"/>
        </w:rPr>
        <w:t>Задание командам:</w:t>
      </w:r>
      <w:r w:rsidRPr="00410CC8">
        <w:rPr>
          <w:rFonts w:ascii="Arial" w:eastAsia="Times New Roman" w:hAnsi="Arial" w:cs="Arial"/>
          <w:color w:val="000000"/>
        </w:rPr>
        <w:t xml:space="preserve"> На фигуру человека закрепить значок витамина вашей команды. Причем, на тот орган или систему органов, на который данный витамин влияет( на задание 2 минуты). </w:t>
      </w:r>
    </w:p>
    <w:p w:rsidR="00F30803" w:rsidRPr="00410CC8" w:rsidRDefault="00F30803" w:rsidP="00F30803">
      <w:pPr>
        <w:spacing w:after="0" w:line="240" w:lineRule="auto"/>
        <w:rPr>
          <w:rFonts w:ascii="Arial" w:hAnsi="Arial" w:cs="Arial"/>
        </w:rPr>
      </w:pPr>
    </w:p>
    <w:p w:rsidR="00F30803" w:rsidRPr="00410CC8" w:rsidRDefault="00F30803" w:rsidP="00F30803">
      <w:pPr>
        <w:spacing w:after="0" w:line="240" w:lineRule="auto"/>
        <w:rPr>
          <w:rFonts w:ascii="Arial" w:hAnsi="Arial" w:cs="Arial"/>
        </w:rPr>
      </w:pPr>
    </w:p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3783330</wp:posOffset>
            </wp:positionV>
            <wp:extent cx="1481455" cy="1698625"/>
            <wp:effectExtent l="247650" t="266700" r="328295" b="263525"/>
            <wp:wrapNone/>
            <wp:docPr id="29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698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3735705</wp:posOffset>
            </wp:positionV>
            <wp:extent cx="1333500" cy="1000125"/>
            <wp:effectExtent l="19050" t="0" r="0" b="0"/>
            <wp:wrapNone/>
            <wp:docPr id="63" name="Рисунок 16" descr="Пекарни обеспечены мукой для выпечки социальных сортов хл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карни обеспечены мукой для выпечки социальных сортов хлеб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5690870</wp:posOffset>
            </wp:positionH>
            <wp:positionV relativeFrom="paragraph">
              <wp:posOffset>2687320</wp:posOffset>
            </wp:positionV>
            <wp:extent cx="1275715" cy="1746250"/>
            <wp:effectExtent l="285750" t="266700" r="324485" b="273050"/>
            <wp:wrapNone/>
            <wp:docPr id="30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746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4850130</wp:posOffset>
            </wp:positionH>
            <wp:positionV relativeFrom="paragraph">
              <wp:posOffset>-55245</wp:posOffset>
            </wp:positionV>
            <wp:extent cx="2062480" cy="1464945"/>
            <wp:effectExtent l="285750" t="266700" r="318770" b="268605"/>
            <wp:wrapNone/>
            <wp:docPr id="27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464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67BFD">
        <w:rPr>
          <w:rFonts w:ascii="Arial" w:hAnsi="Arial" w:cs="Arial"/>
          <w:noProof/>
          <w:sz w:val="18"/>
          <w:szCs w:val="18"/>
        </w:rPr>
        <w:pict>
          <v:rect id="_x0000_s1032" style="position:absolute;margin-left:71.05pt;margin-top:114.15pt;width:102.75pt;height:20.25pt;z-index:251667456;mso-position-horizontal-relative:text;mso-position-vertical-relative:text">
            <v:textbox style="mso-next-textbox:#_x0000_s1032">
              <w:txbxContent>
                <w:p w:rsidR="00F30803" w:rsidRPr="00AC63DE" w:rsidRDefault="00F30803" w:rsidP="00F30803">
                  <w:pPr>
                    <w:spacing w:after="0" w:line="240" w:lineRule="auto"/>
                    <w:rPr>
                      <w:lang w:val="en-US"/>
                    </w:rPr>
                  </w:pPr>
                  <w:r>
                    <w:t xml:space="preserve">ВИТАМИН         </w:t>
                  </w:r>
                  <w:r>
                    <w:rPr>
                      <w:sz w:val="24"/>
                      <w:szCs w:val="24"/>
                      <w:lang w:val="en-US"/>
                    </w:rPr>
                    <w:t>D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3649980</wp:posOffset>
            </wp:positionV>
            <wp:extent cx="1958975" cy="1469390"/>
            <wp:effectExtent l="285750" t="266700" r="327025" b="264160"/>
            <wp:wrapNone/>
            <wp:docPr id="28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469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1764030</wp:posOffset>
            </wp:positionV>
            <wp:extent cx="1619250" cy="1704975"/>
            <wp:effectExtent l="19050" t="0" r="0" b="0"/>
            <wp:wrapNone/>
            <wp:docPr id="64" name="Рисунок 2" descr="http://him.1september.ru/2006/17/4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im.1september.ru/2006/17/41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4637405</wp:posOffset>
            </wp:positionH>
            <wp:positionV relativeFrom="paragraph">
              <wp:posOffset>1545590</wp:posOffset>
            </wp:positionV>
            <wp:extent cx="2305050" cy="1428750"/>
            <wp:effectExtent l="19050" t="0" r="0" b="0"/>
            <wp:wrapNone/>
            <wp:docPr id="38" name="Рисунок 13" descr="http://im3-tub-ru.yandex.net/i?id=b9778dca6c6c1be8d3b8b727e63c5f91-12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3-tub-ru.yandex.net/i?id=b9778dca6c6c1be8d3b8b727e63c5f91-121-144&amp;n=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87630</wp:posOffset>
            </wp:positionV>
            <wp:extent cx="1144270" cy="1523365"/>
            <wp:effectExtent l="285750" t="266700" r="322580" b="267335"/>
            <wp:wrapNone/>
            <wp:docPr id="39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523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C63DE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042026" cy="3933825"/>
            <wp:effectExtent l="19050" t="0" r="5974" b="0"/>
            <wp:docPr id="35" name="Рисунок 1" descr="Пасхальная корз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хальная корзин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F30803" w:rsidRDefault="00A67BFD" w:rsidP="00F3080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rect id="_x0000_s1033" style="position:absolute;margin-left:-18.95pt;margin-top:85.05pt;width:118.5pt;height:21pt;z-index:251668480">
            <v:textbox>
              <w:txbxContent>
                <w:p w:rsidR="00F30803" w:rsidRDefault="00F30803" w:rsidP="00F30803">
                  <w:pPr>
                    <w:jc w:val="center"/>
                  </w:pPr>
                  <w:r>
                    <w:t>МАСЛО</w:t>
                  </w:r>
                </w:p>
              </w:txbxContent>
            </v:textbox>
          </v:rect>
        </w:pict>
      </w:r>
    </w:p>
    <w:p w:rsidR="00F30803" w:rsidRPr="007E4391" w:rsidRDefault="00F30803" w:rsidP="00F30803">
      <w:pPr>
        <w:rPr>
          <w:rFonts w:ascii="Arial" w:hAnsi="Arial" w:cs="Arial"/>
          <w:sz w:val="18"/>
          <w:szCs w:val="18"/>
        </w:rPr>
      </w:pPr>
    </w:p>
    <w:p w:rsidR="00F30803" w:rsidRPr="007E4391" w:rsidRDefault="00F30803" w:rsidP="00F30803">
      <w:pPr>
        <w:rPr>
          <w:rFonts w:ascii="Arial" w:hAnsi="Arial" w:cs="Arial"/>
          <w:sz w:val="18"/>
          <w:szCs w:val="18"/>
        </w:rPr>
      </w:pPr>
    </w:p>
    <w:p w:rsidR="00F30803" w:rsidRPr="007E4391" w:rsidRDefault="00F30803" w:rsidP="00F30803">
      <w:pPr>
        <w:rPr>
          <w:rFonts w:ascii="Arial" w:hAnsi="Arial" w:cs="Arial"/>
          <w:sz w:val="18"/>
          <w:szCs w:val="18"/>
        </w:rPr>
      </w:pPr>
    </w:p>
    <w:p w:rsidR="00F30803" w:rsidRPr="007E4391" w:rsidRDefault="00F30803" w:rsidP="00F30803">
      <w:pPr>
        <w:rPr>
          <w:rFonts w:ascii="Arial" w:hAnsi="Arial" w:cs="Arial"/>
          <w:sz w:val="18"/>
          <w:szCs w:val="18"/>
        </w:rPr>
      </w:pPr>
    </w:p>
    <w:p w:rsidR="00F30803" w:rsidRDefault="00F30803" w:rsidP="00F30803">
      <w:pPr>
        <w:rPr>
          <w:rFonts w:ascii="Arial" w:hAnsi="Arial" w:cs="Arial"/>
          <w:sz w:val="18"/>
          <w:szCs w:val="18"/>
        </w:rPr>
      </w:pPr>
    </w:p>
    <w:p w:rsidR="00F30803" w:rsidRPr="00410CC8" w:rsidRDefault="00F30803" w:rsidP="00F30803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Ind w:w="-1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54"/>
        <w:gridCol w:w="1958"/>
        <w:gridCol w:w="4188"/>
        <w:gridCol w:w="4270"/>
      </w:tblGrid>
      <w:tr w:rsidR="00F30803" w:rsidRPr="00FC5A4E" w:rsidTr="00811F9C">
        <w:trPr>
          <w:jc w:val="center"/>
        </w:trPr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Витамин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Действие на организм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Нарушения и заболевания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Продукты питания</w:t>
            </w:r>
          </w:p>
        </w:tc>
      </w:tr>
      <w:tr w:rsidR="00F30803" w:rsidRPr="00FC5A4E" w:rsidTr="00811F9C">
        <w:trPr>
          <w:jc w:val="center"/>
        </w:trPr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Участвует в обмене кальция и фосфора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Размягчение и деформация костей, заболевание – рахит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C5A4E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Рыбий жир, икра и печень морских рыб, печень животных, яйца, сливочное масло, молоко</w:t>
            </w:r>
          </w:p>
        </w:tc>
      </w:tr>
      <w:tr w:rsidR="00F30803" w:rsidRPr="00FC5A4E" w:rsidTr="00811F9C">
        <w:trPr>
          <w:jc w:val="center"/>
        </w:trPr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FC5A4E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</w:tr>
      <w:tr w:rsidR="00F30803" w:rsidRPr="007E4391" w:rsidTr="00811F9C">
        <w:trPr>
          <w:jc w:val="center"/>
        </w:trPr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Витамин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Суточная потребность (мг)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Симптомы, возникающие при гиповитаминозе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Симптомы, возникающие при гипервитаминозе</w:t>
            </w:r>
          </w:p>
        </w:tc>
      </w:tr>
      <w:tr w:rsidR="00F30803" w:rsidRPr="007E4391" w:rsidTr="00811F9C">
        <w:trPr>
          <w:jc w:val="center"/>
        </w:trPr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Нарушение роста и окостенения скелета, уменьшение содержания кальция в костях и другие симптомы рахита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0803" w:rsidRPr="007E4391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7E4391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Вымывание кальция из костей, повышение содержания кальция в крови, нарушение деятельности ЦНС и почек</w:t>
            </w:r>
          </w:p>
        </w:tc>
      </w:tr>
    </w:tbl>
    <w:p w:rsidR="00F30803" w:rsidRPr="00410CC8" w:rsidRDefault="00F30803" w:rsidP="00F30803">
      <w:pPr>
        <w:rPr>
          <w:rFonts w:ascii="Arial" w:hAnsi="Arial" w:cs="Arial"/>
        </w:rPr>
      </w:pPr>
      <w:r w:rsidRPr="00FC5A4E">
        <w:rPr>
          <w:rFonts w:ascii="Arial" w:eastAsia="Times New Roman" w:hAnsi="Arial" w:cs="Arial"/>
          <w:color w:val="000000"/>
          <w:sz w:val="18"/>
          <w:szCs w:val="18"/>
        </w:rPr>
        <w:br/>
      </w:r>
      <w:r w:rsidRPr="00410CC8">
        <w:rPr>
          <w:rFonts w:ascii="Arial" w:eastAsia="Times New Roman" w:hAnsi="Arial" w:cs="Arial"/>
          <w:b/>
          <w:color w:val="000000"/>
        </w:rPr>
        <w:t>Группе D.</w:t>
      </w:r>
      <w:r w:rsidRPr="00410CC8">
        <w:rPr>
          <w:rFonts w:ascii="Arial" w:eastAsia="Times New Roman" w:hAnsi="Arial" w:cs="Arial"/>
          <w:color w:val="000000"/>
        </w:rPr>
        <w:t xml:space="preserve"> Ваш знакомый жалуется, что постоянно болит голова, язвочки на слизистой рта, немеют руки и ноги. Что бы вы предположили? </w:t>
      </w:r>
      <w:r w:rsidRPr="00410CC8">
        <w:rPr>
          <w:rFonts w:ascii="Arial" w:eastAsia="Times New Roman" w:hAnsi="Arial" w:cs="Arial"/>
          <w:color w:val="000000"/>
        </w:rPr>
        <w:br/>
      </w:r>
      <w:r w:rsidRPr="00410CC8">
        <w:rPr>
          <w:rFonts w:ascii="Arial" w:eastAsia="Times New Roman" w:hAnsi="Arial" w:cs="Arial"/>
          <w:color w:val="000000"/>
        </w:rPr>
        <w:br/>
      </w:r>
      <w:r w:rsidRPr="00410CC8">
        <w:rPr>
          <w:rFonts w:ascii="Arial" w:eastAsia="Times New Roman" w:hAnsi="Arial" w:cs="Arial"/>
          <w:b/>
          <w:color w:val="000000"/>
        </w:rPr>
        <w:t>Всем группам.</w:t>
      </w:r>
      <w:r w:rsidRPr="00410CC8">
        <w:rPr>
          <w:rFonts w:ascii="Arial" w:eastAsia="Times New Roman" w:hAnsi="Arial" w:cs="Arial"/>
          <w:color w:val="000000"/>
        </w:rPr>
        <w:t xml:space="preserve"> На одном из уроков ученик мне сказал, что съел сразу всю упаковку витаминов, и ничего с ним не было. Что бы вы ответили на моем месте? </w:t>
      </w:r>
    </w:p>
    <w:p w:rsidR="00F30803" w:rsidRPr="00410CC8" w:rsidRDefault="00F30803" w:rsidP="00F308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410CC8">
        <w:rPr>
          <w:rFonts w:ascii="Arial" w:eastAsia="Times New Roman" w:hAnsi="Arial" w:cs="Arial"/>
          <w:b/>
          <w:color w:val="000000"/>
        </w:rPr>
        <w:t>Задание командам</w:t>
      </w:r>
      <w:r w:rsidRPr="00410CC8">
        <w:rPr>
          <w:rFonts w:ascii="Arial" w:eastAsia="Times New Roman" w:hAnsi="Arial" w:cs="Arial"/>
          <w:color w:val="000000"/>
        </w:rPr>
        <w:t xml:space="preserve">: На фигуру человека закрепить значок витамина вашей команды. Причем, на тот орган или систему органов, на который данный витамин влияет( на задание 2 минуты). </w:t>
      </w:r>
    </w:p>
    <w:p w:rsidR="00F30803" w:rsidRPr="00D371DF" w:rsidRDefault="00F30803" w:rsidP="00F30803">
      <w:pPr>
        <w:rPr>
          <w:rFonts w:ascii="Arial" w:hAnsi="Arial" w:cs="Arial"/>
          <w:sz w:val="18"/>
          <w:szCs w:val="18"/>
        </w:rPr>
      </w:pPr>
    </w:p>
    <w:p w:rsidR="00F30803" w:rsidRPr="00D371DF" w:rsidRDefault="00F30803" w:rsidP="00F30803">
      <w:pPr>
        <w:rPr>
          <w:rFonts w:ascii="Arial" w:hAnsi="Arial" w:cs="Arial"/>
          <w:sz w:val="18"/>
          <w:szCs w:val="18"/>
        </w:rPr>
      </w:pPr>
    </w:p>
    <w:p w:rsidR="00F30803" w:rsidRPr="00D371DF" w:rsidRDefault="00F30803" w:rsidP="00F30803">
      <w:pPr>
        <w:rPr>
          <w:rFonts w:ascii="Arial" w:hAnsi="Arial" w:cs="Arial"/>
          <w:sz w:val="18"/>
          <w:szCs w:val="18"/>
        </w:rPr>
      </w:pPr>
    </w:p>
    <w:p w:rsidR="00F30803" w:rsidRPr="00D371DF" w:rsidRDefault="00F30803" w:rsidP="00F30803">
      <w:pPr>
        <w:rPr>
          <w:rFonts w:ascii="Arial" w:hAnsi="Arial" w:cs="Arial"/>
          <w:sz w:val="18"/>
          <w:szCs w:val="18"/>
        </w:rPr>
      </w:pPr>
    </w:p>
    <w:p w:rsidR="00F30803" w:rsidRPr="00410CC8" w:rsidRDefault="00F30803" w:rsidP="00F308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410CC8">
        <w:rPr>
          <w:rFonts w:ascii="Arial" w:eastAsia="Times New Roman" w:hAnsi="Arial" w:cs="Arial"/>
          <w:b/>
          <w:bCs/>
          <w:color w:val="000000"/>
        </w:rPr>
        <w:lastRenderedPageBreak/>
        <w:t>Карточка « Витамин  А».</w:t>
      </w:r>
    </w:p>
    <w:p w:rsidR="00F30803" w:rsidRDefault="00F30803" w:rsidP="00F308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410CC8">
        <w:rPr>
          <w:rFonts w:ascii="Arial" w:eastAsia="Times New Roman" w:hAnsi="Arial" w:cs="Arial"/>
          <w:color w:val="000000"/>
        </w:rPr>
        <w:t>Необходим для роста и питания костей, нормального состояния тканей кожи, слизистых оболочек. При недостатке витамина А уменьшается зрение (ксерофтальмия – сухость роговых оболочек, приводит к слепоте; «Куриная слепота» - нарушение восприятия синего и желтого цвета).    Замедляется рост молодого организма, рост костей, повреждение слизистых оболочек, дыхательных путей, пищеварительной системы.   В активном состоянии витамин А содержится только в продуктах животного   происхождения(печени многих рыб, в сливочном масле, желтке яйца,  молока и молочных продуктах). В растениях находится пигмент каротин, который превращается в витамин А. Всасывание витамина А происходит, если в пище содержится необходимое количество жира.    Суточная потребность организма в витамине А  1 – 2,5 мг. Он устойчив к нагреванию, т. е. сохраняется при кулинарной обработке и становится легко усвояемым.</w:t>
      </w:r>
    </w:p>
    <w:p w:rsidR="00F30803" w:rsidRDefault="00F30803" w:rsidP="00F308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30803" w:rsidRPr="00410CC8" w:rsidRDefault="00F30803" w:rsidP="00F308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30803" w:rsidRPr="00410CC8" w:rsidRDefault="00F30803" w:rsidP="00F308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410CC8">
        <w:rPr>
          <w:rFonts w:ascii="Arial" w:eastAsia="Times New Roman" w:hAnsi="Arial" w:cs="Arial"/>
          <w:b/>
          <w:bCs/>
          <w:color w:val="000000"/>
        </w:rPr>
        <w:t>Карточка «Витамин С».</w:t>
      </w:r>
    </w:p>
    <w:p w:rsidR="00F30803" w:rsidRDefault="00F30803" w:rsidP="00F308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410CC8">
        <w:rPr>
          <w:rFonts w:ascii="Arial" w:eastAsia="Times New Roman" w:hAnsi="Arial" w:cs="Arial"/>
          <w:color w:val="000000"/>
        </w:rPr>
        <w:t xml:space="preserve">Участвует в </w:t>
      </w:r>
      <w:proofErr w:type="spellStart"/>
      <w:r w:rsidRPr="00410CC8">
        <w:rPr>
          <w:rFonts w:ascii="Arial" w:eastAsia="Times New Roman" w:hAnsi="Arial" w:cs="Arial"/>
          <w:color w:val="000000"/>
        </w:rPr>
        <w:t>окислительно</w:t>
      </w:r>
      <w:proofErr w:type="spellEnd"/>
      <w:r w:rsidRPr="00410CC8">
        <w:rPr>
          <w:rFonts w:ascii="Arial" w:eastAsia="Times New Roman" w:hAnsi="Arial" w:cs="Arial"/>
          <w:color w:val="000000"/>
        </w:rPr>
        <w:t xml:space="preserve"> –восстановительных процессах, влияют на белковый и</w:t>
      </w:r>
      <w:r w:rsidRPr="00410CC8">
        <w:rPr>
          <w:rFonts w:ascii="Arial" w:eastAsia="Times New Roman" w:hAnsi="Arial" w:cs="Arial"/>
          <w:color w:val="000000"/>
        </w:rPr>
        <w:br/>
        <w:t> углеводный обмен, связывает синтез и обмен гормонов надпочечников и щитовидной железы, повышает сопротивляемость организма к различным инфекциям. Недостаток витамина С приводит к быстрой утомляемости, сонливости, апатии. При длительном недостатке развивается кровоточивость и припухлость десен, выпадают зубы, стенки кровеносных сосудов становятся хрупкими – болезнь цинга. Потребность в витамине С зависит от возраста, условий внешней среды, состояния организма. Суточная норма витамина С от 50 до 100 мг. Он содержится в продуктах как растительного так и животного происхождения. Богаты витамином С плоды шиповника, черной смородины, красный перец, помидоры, сливы, морковь, зеленый горошек. Витамин С неустойчив и быстро разрушается при тепловой обработке  до 60%. Разрушается под влиянием кислорода воздуха, в присутствии солей меди, других тяжелых металлов. Варить продукты в эмалированной и керамической посуде, овощи закладывают в кипящую воду, варить с закрытой крышкой.</w:t>
      </w:r>
    </w:p>
    <w:p w:rsidR="00F30803" w:rsidRDefault="00F30803" w:rsidP="00F308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30803" w:rsidRPr="00410CC8" w:rsidRDefault="00F30803" w:rsidP="00F308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30803" w:rsidRPr="00410CC8" w:rsidRDefault="00F30803" w:rsidP="00F308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410CC8">
        <w:rPr>
          <w:rFonts w:ascii="Arial" w:eastAsia="Times New Roman" w:hAnsi="Arial" w:cs="Arial"/>
          <w:b/>
          <w:bCs/>
          <w:color w:val="000000"/>
        </w:rPr>
        <w:t>Карточка «Витамин Д».</w:t>
      </w:r>
    </w:p>
    <w:p w:rsidR="00F30803" w:rsidRDefault="00F30803" w:rsidP="00F308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410CC8">
        <w:rPr>
          <w:rFonts w:ascii="Arial" w:eastAsia="Times New Roman" w:hAnsi="Arial" w:cs="Arial"/>
          <w:color w:val="000000"/>
        </w:rPr>
        <w:t>Способствует образованию костной ткани и стимулирует рост организма. При недостатке витамина Д в пище прекращается усвоение в организме солей кальция и фосфора. У детей развивается рахит (искривление костей), у взрослых возникает хрупкость и пористость костей. В организме человека находится провитамин Д. Под влиянием ультрафиолетовых лучей он превращается в витамин Д и накапливается в печени. Много витамина Д содержится в печени палтуса, тунца, трески, в яичном желтке, сливочном масле. В растительных продуктах витамин Д отсутствует. При кулинарной обработке витамин почти не разрушается.</w:t>
      </w:r>
    </w:p>
    <w:p w:rsidR="00F30803" w:rsidRDefault="00F30803" w:rsidP="00F308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30803" w:rsidRPr="00410CC8" w:rsidRDefault="00F30803" w:rsidP="00F308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30803" w:rsidRPr="00410CC8" w:rsidRDefault="00F30803" w:rsidP="00F308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410CC8">
        <w:rPr>
          <w:rFonts w:ascii="Arial" w:eastAsia="Times New Roman" w:hAnsi="Arial" w:cs="Arial"/>
          <w:b/>
          <w:bCs/>
          <w:color w:val="000000"/>
        </w:rPr>
        <w:t>Карточка  «Витамины группы В».</w:t>
      </w:r>
    </w:p>
    <w:p w:rsidR="00F30803" w:rsidRPr="00410CC8" w:rsidRDefault="00F30803" w:rsidP="00F308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410CC8">
        <w:rPr>
          <w:rFonts w:ascii="Arial" w:eastAsia="Times New Roman" w:hAnsi="Arial" w:cs="Arial"/>
          <w:color w:val="000000"/>
        </w:rPr>
        <w:t>В1 регулирует углеводный обмен , обеспечивает нормальную деятельность нервной, сердечно – сосудистой систем,  желудочно-кишечного тракта, участвует в регулировании кислотности желудочного сока. Недостаток вызывает нарушение в работе нервной системы – полиневрит (бери – бери). Основные источники – продукты из зерна(пшеничной и ржаной грубого помола), горох и фасоль, свинина. Суточная норма 2 – 3 мг. Возрастает потребность витамина до 50 мг при сахарном диабете. Витамин устойчив к действию света,  кислорода, высокой температуре в кислой среде, щелочной среде, легко разрушается при добавлении в тесто соды. В12 участвует в процессах кроветворения, превращениях аминокислот, биосинтезе  нуклеиновых кислот. При недостатке витамина появляется злокачественное малокровие, нарушается действие нервной системы, падает аппетит. В12 содержится в продуктах животного происхождения – печени, почках, говядине, сыре, молоке. Этот витамин может синтезироваться микрофлорой кишечника.</w:t>
      </w:r>
    </w:p>
    <w:p w:rsidR="00F30803" w:rsidRDefault="00F30803" w:rsidP="00F30803">
      <w:pPr>
        <w:rPr>
          <w:rFonts w:ascii="Arial" w:hAnsi="Arial" w:cs="Arial"/>
        </w:rPr>
      </w:pPr>
    </w:p>
    <w:p w:rsidR="00F30803" w:rsidRDefault="00F30803" w:rsidP="00F30803">
      <w:pPr>
        <w:rPr>
          <w:rFonts w:ascii="Arial" w:hAnsi="Arial" w:cs="Arial"/>
        </w:rPr>
      </w:pPr>
    </w:p>
    <w:p w:rsidR="00F30803" w:rsidRDefault="00F30803" w:rsidP="00F30803">
      <w:pPr>
        <w:rPr>
          <w:rFonts w:ascii="Arial" w:hAnsi="Arial" w:cs="Arial"/>
        </w:rPr>
      </w:pPr>
    </w:p>
    <w:p w:rsidR="00F30803" w:rsidRDefault="00F30803" w:rsidP="00F30803">
      <w:pPr>
        <w:rPr>
          <w:rFonts w:ascii="Arial" w:hAnsi="Arial" w:cs="Arial"/>
        </w:rPr>
      </w:pPr>
    </w:p>
    <w:p w:rsidR="00F30803" w:rsidRDefault="00F30803" w:rsidP="00F30803">
      <w:pPr>
        <w:rPr>
          <w:rFonts w:ascii="Arial" w:hAnsi="Arial" w:cs="Arial"/>
        </w:rPr>
      </w:pPr>
    </w:p>
    <w:p w:rsidR="00F30803" w:rsidRDefault="00F30803" w:rsidP="00F30803">
      <w:pPr>
        <w:rPr>
          <w:rFonts w:ascii="Arial" w:hAnsi="Arial" w:cs="Arial"/>
        </w:rPr>
      </w:pPr>
    </w:p>
    <w:p w:rsidR="00F30803" w:rsidRDefault="00F30803" w:rsidP="00F30803">
      <w:pPr>
        <w:rPr>
          <w:rFonts w:ascii="Arial" w:hAnsi="Arial" w:cs="Arial"/>
        </w:rPr>
      </w:pPr>
    </w:p>
    <w:p w:rsidR="00F30803" w:rsidRDefault="00F30803" w:rsidP="00F3080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F34C2B">
        <w:rPr>
          <w:rFonts w:ascii="Arial" w:eastAsia="Times New Roman" w:hAnsi="Arial" w:cs="Arial"/>
          <w:b/>
          <w:bCs/>
          <w:color w:val="000000"/>
          <w:sz w:val="18"/>
          <w:szCs w:val="18"/>
        </w:rPr>
        <w:lastRenderedPageBreak/>
        <w:t>РАБОЧИЙ ЛИСТ « ВИТАМИНЫ» _____________________________</w:t>
      </w:r>
    </w:p>
    <w:p w:rsidR="00F30803" w:rsidRPr="00F34C2B" w:rsidRDefault="00F30803" w:rsidP="00F3080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</w:p>
    <w:p w:rsidR="00F30803" w:rsidRPr="00F34C2B" w:rsidRDefault="00F30803" w:rsidP="00F308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F34C2B">
        <w:rPr>
          <w:rFonts w:ascii="Arial" w:eastAsia="Times New Roman" w:hAnsi="Arial" w:cs="Arial"/>
          <w:b/>
          <w:bCs/>
          <w:color w:val="000000"/>
          <w:sz w:val="18"/>
          <w:szCs w:val="18"/>
        </w:rPr>
        <w:t>Гиповитаминоз _____________________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>______</w:t>
      </w:r>
      <w:r w:rsidRPr="00F34C2B">
        <w:rPr>
          <w:rFonts w:ascii="Arial" w:eastAsia="Times New Roman" w:hAnsi="Arial" w:cs="Arial"/>
          <w:b/>
          <w:bCs/>
          <w:color w:val="000000"/>
          <w:sz w:val="18"/>
          <w:szCs w:val="18"/>
        </w:rPr>
        <w:t>____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>__</w:t>
      </w:r>
      <w:r w:rsidRPr="00F34C2B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 w:rsidRPr="00F34C2B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Гипервитаминоз ___________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>_______________________________</w:t>
      </w:r>
    </w:p>
    <w:p w:rsidR="00F30803" w:rsidRPr="00F34C2B" w:rsidRDefault="00F30803" w:rsidP="00F308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</w:rPr>
      </w:pPr>
      <w:r w:rsidRPr="00F34C2B">
        <w:rPr>
          <w:rFonts w:ascii="Arial" w:eastAsia="Times New Roman" w:hAnsi="Arial" w:cs="Arial"/>
          <w:color w:val="444444"/>
          <w:sz w:val="18"/>
          <w:szCs w:val="18"/>
        </w:rPr>
        <w:t>Исходя из полученных знаний, определите, какие высказывания относятся к достоверным фактам, а какие нет.</w:t>
      </w:r>
    </w:p>
    <w:tbl>
      <w:tblPr>
        <w:tblW w:w="1106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539"/>
        <w:gridCol w:w="4526"/>
      </w:tblGrid>
      <w:tr w:rsidR="00F30803" w:rsidRPr="00F34C2B" w:rsidTr="00811F9C">
        <w:trPr>
          <w:trHeight w:val="260"/>
          <w:tblCellSpacing w:w="0" w:type="dxa"/>
        </w:trPr>
        <w:tc>
          <w:tcPr>
            <w:tcW w:w="6539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34C2B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Высказывание</w:t>
            </w:r>
          </w:p>
        </w:tc>
        <w:tc>
          <w:tcPr>
            <w:tcW w:w="4526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34C2B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Факт</w:t>
            </w:r>
          </w:p>
        </w:tc>
      </w:tr>
      <w:tr w:rsidR="00F30803" w:rsidRPr="00F34C2B" w:rsidTr="00811F9C">
        <w:trPr>
          <w:trHeight w:val="280"/>
          <w:tblCellSpacing w:w="0" w:type="dxa"/>
        </w:trPr>
        <w:tc>
          <w:tcPr>
            <w:tcW w:w="6539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F34C2B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Витамины есть только в овощах и фруктах.</w:t>
            </w:r>
          </w:p>
        </w:tc>
        <w:tc>
          <w:tcPr>
            <w:tcW w:w="4526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</w:tr>
      <w:tr w:rsidR="00F30803" w:rsidRPr="00F34C2B" w:rsidTr="00811F9C">
        <w:trPr>
          <w:trHeight w:val="323"/>
          <w:tblCellSpacing w:w="0" w:type="dxa"/>
        </w:trPr>
        <w:tc>
          <w:tcPr>
            <w:tcW w:w="6539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F34C2B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Чем больше съешь витаминов, тем будешь крепче и здоровее.</w:t>
            </w:r>
          </w:p>
        </w:tc>
        <w:tc>
          <w:tcPr>
            <w:tcW w:w="4526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</w:tr>
      <w:tr w:rsidR="00F30803" w:rsidRPr="00F34C2B" w:rsidTr="00811F9C">
        <w:trPr>
          <w:trHeight w:val="278"/>
          <w:tblCellSpacing w:w="0" w:type="dxa"/>
        </w:trPr>
        <w:tc>
          <w:tcPr>
            <w:tcW w:w="6539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 xml:space="preserve">В период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инф-</w:t>
            </w:r>
            <w:r w:rsidRPr="00F34C2B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ных</w:t>
            </w:r>
            <w:proofErr w:type="spellEnd"/>
            <w:r w:rsidRPr="00F34C2B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 xml:space="preserve"> заболеваний нужно есть больше витамина С.</w:t>
            </w:r>
          </w:p>
        </w:tc>
        <w:tc>
          <w:tcPr>
            <w:tcW w:w="4526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</w:tr>
      <w:tr w:rsidR="00F30803" w:rsidRPr="00F34C2B" w:rsidTr="00811F9C">
        <w:trPr>
          <w:trHeight w:val="258"/>
          <w:tblCellSpacing w:w="0" w:type="dxa"/>
        </w:trPr>
        <w:tc>
          <w:tcPr>
            <w:tcW w:w="6539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F34C2B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Витамины нужно принимать  только зимой и весной.</w:t>
            </w:r>
          </w:p>
        </w:tc>
        <w:tc>
          <w:tcPr>
            <w:tcW w:w="4526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</w:tr>
      <w:tr w:rsidR="00F30803" w:rsidRPr="00F34C2B" w:rsidTr="00811F9C">
        <w:trPr>
          <w:trHeight w:val="211"/>
          <w:tblCellSpacing w:w="0" w:type="dxa"/>
        </w:trPr>
        <w:tc>
          <w:tcPr>
            <w:tcW w:w="6539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F34C2B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Недостаток витаминов может привести к серьезным заболеваниям.</w:t>
            </w:r>
          </w:p>
        </w:tc>
        <w:tc>
          <w:tcPr>
            <w:tcW w:w="4526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</w:tr>
    </w:tbl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b/>
          <w:bCs/>
          <w:color w:val="000000" w:themeColor="text1"/>
          <w:sz w:val="18"/>
          <w:szCs w:val="18"/>
        </w:rPr>
        <w:t>Тест "Есть ли у меня авитаминоз?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1. Весной вы обычно простужаетесь чаще, чем осенью и зимой?</w:t>
      </w:r>
      <w:r w:rsidRPr="00F34C2B">
        <w:rPr>
          <w:rStyle w:val="apple-converted-space"/>
          <w:rFonts w:ascii="Arial" w:hAnsi="Arial" w:cs="Arial"/>
          <w:color w:val="000000" w:themeColor="text1"/>
          <w:sz w:val="18"/>
          <w:szCs w:val="18"/>
        </w:rPr>
        <w:t> </w:t>
      </w:r>
      <w:r w:rsidRPr="00F34C2B">
        <w:rPr>
          <w:rFonts w:ascii="Arial" w:hAnsi="Arial" w:cs="Arial"/>
          <w:color w:val="000000" w:themeColor="text1"/>
          <w:sz w:val="18"/>
          <w:szCs w:val="18"/>
        </w:rPr>
        <w:t>А - да Б - нет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2. Весенние простуды вы переносите тяжелее, чем осенние и зимние? А - да Б - нет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3. Вы тяжелее засыпаете и просыпаетесь весной, чем в другие времена года? А - да Б - нет.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4. Свойственны ли вам весной раздражительность, утомляемость? А - да Б - нет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5. Кожа и волосы так же хорошо выглядят в марте, как летом, осенью? А - да Б - нет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6. Не возникают ли весной проблемы с пищеварением? А - да Б - нет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7. Часто ли весной вам приходится снижать физическую нагрузку? А - да Б - нет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8. Вы предпочитаете термически обработанную пищу свежим овощам? А - да Б - нет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 xml:space="preserve">9. Каждый день у вас на столе бывает зелень? А - да Б </w:t>
      </w:r>
      <w:r>
        <w:rPr>
          <w:rFonts w:ascii="Arial" w:hAnsi="Arial" w:cs="Arial"/>
          <w:color w:val="000000" w:themeColor="text1"/>
          <w:sz w:val="18"/>
          <w:szCs w:val="18"/>
        </w:rPr>
        <w:t>–</w:t>
      </w:r>
      <w:r w:rsidRPr="00F34C2B">
        <w:rPr>
          <w:rFonts w:ascii="Arial" w:hAnsi="Arial" w:cs="Arial"/>
          <w:color w:val="000000" w:themeColor="text1"/>
          <w:sz w:val="18"/>
          <w:szCs w:val="18"/>
        </w:rPr>
        <w:t xml:space="preserve"> нет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   </w:t>
      </w:r>
      <w:r w:rsidRPr="00F34C2B">
        <w:rPr>
          <w:rFonts w:ascii="Arial" w:hAnsi="Arial" w:cs="Arial"/>
          <w:color w:val="000000" w:themeColor="text1"/>
          <w:sz w:val="18"/>
          <w:szCs w:val="18"/>
        </w:rPr>
        <w:t>10. Вы много времени проводите на свежем воздухе? А - да Б – нет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b/>
          <w:color w:val="000000" w:themeColor="text1"/>
          <w:sz w:val="18"/>
          <w:szCs w:val="18"/>
        </w:rPr>
        <w:t>Я   НАБРАЛ (А) ______________БАЛЛОВ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b/>
          <w:bCs/>
          <w:color w:val="000000" w:themeColor="text1"/>
          <w:sz w:val="18"/>
          <w:szCs w:val="18"/>
        </w:rPr>
        <w:t>Подсчет результатов: За каждый ответ "А" - 1 балл, за каждый ответ "Б" - 0 баллов.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0 баллов. Вы - идеальный человек! На вас следует равняться.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1 - 2 балла. Риск авитаминоза невысок.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                             </w:t>
      </w:r>
      <w:r w:rsidRPr="00F34C2B">
        <w:rPr>
          <w:rFonts w:ascii="Arial" w:hAnsi="Arial" w:cs="Arial"/>
          <w:color w:val="000000" w:themeColor="text1"/>
          <w:sz w:val="18"/>
          <w:szCs w:val="18"/>
        </w:rPr>
        <w:t>3 - 5 балла. Небольшой витаминный голод налицо.</w:t>
      </w:r>
    </w:p>
    <w:p w:rsidR="00F30803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6 - 8 баллов. Авитаминоз - фон вашей жизни.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                   </w:t>
      </w:r>
      <w:r w:rsidRPr="00F34C2B">
        <w:rPr>
          <w:rFonts w:ascii="Arial" w:hAnsi="Arial" w:cs="Arial"/>
          <w:color w:val="000000" w:themeColor="text1"/>
          <w:sz w:val="18"/>
          <w:szCs w:val="18"/>
        </w:rPr>
        <w:t>9 - 10 баллов. Кардинально измените свой образ жизни.</w:t>
      </w:r>
    </w:p>
    <w:p w:rsidR="00F30803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F30803" w:rsidRDefault="00F30803" w:rsidP="00F3080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F34C2B">
        <w:rPr>
          <w:rFonts w:ascii="Arial" w:eastAsia="Times New Roman" w:hAnsi="Arial" w:cs="Arial"/>
          <w:b/>
          <w:bCs/>
          <w:color w:val="000000"/>
          <w:sz w:val="18"/>
          <w:szCs w:val="18"/>
        </w:rPr>
        <w:t>РАБОЧИЙ ЛИСТ « ВИТАМИНЫ» _____________________________</w:t>
      </w:r>
    </w:p>
    <w:p w:rsidR="00F30803" w:rsidRPr="00F34C2B" w:rsidRDefault="00F30803" w:rsidP="00F3080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</w:p>
    <w:p w:rsidR="00F30803" w:rsidRPr="00F34C2B" w:rsidRDefault="00F30803" w:rsidP="00F308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F34C2B">
        <w:rPr>
          <w:rFonts w:ascii="Arial" w:eastAsia="Times New Roman" w:hAnsi="Arial" w:cs="Arial"/>
          <w:b/>
          <w:bCs/>
          <w:color w:val="000000"/>
          <w:sz w:val="18"/>
          <w:szCs w:val="18"/>
        </w:rPr>
        <w:t>Гиповитаминоз _____________________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>______</w:t>
      </w:r>
      <w:r w:rsidRPr="00F34C2B">
        <w:rPr>
          <w:rFonts w:ascii="Arial" w:eastAsia="Times New Roman" w:hAnsi="Arial" w:cs="Arial"/>
          <w:b/>
          <w:bCs/>
          <w:color w:val="000000"/>
          <w:sz w:val="18"/>
          <w:szCs w:val="18"/>
        </w:rPr>
        <w:t>____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>__</w:t>
      </w:r>
      <w:r w:rsidRPr="00F34C2B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 w:rsidRPr="00F34C2B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Гипервитаминоз ___________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>_______________________________</w:t>
      </w:r>
    </w:p>
    <w:p w:rsidR="00F30803" w:rsidRPr="00F34C2B" w:rsidRDefault="00F30803" w:rsidP="00F3080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8"/>
          <w:szCs w:val="18"/>
        </w:rPr>
      </w:pPr>
      <w:r w:rsidRPr="00F34C2B">
        <w:rPr>
          <w:rFonts w:ascii="Arial" w:eastAsia="Times New Roman" w:hAnsi="Arial" w:cs="Arial"/>
          <w:color w:val="444444"/>
          <w:sz w:val="18"/>
          <w:szCs w:val="18"/>
        </w:rPr>
        <w:t>Исходя из полученных знаний, определите, какие высказывания относятся к достоверным фактам, а какие нет.</w:t>
      </w:r>
    </w:p>
    <w:tbl>
      <w:tblPr>
        <w:tblW w:w="1106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539"/>
        <w:gridCol w:w="4526"/>
      </w:tblGrid>
      <w:tr w:rsidR="00F30803" w:rsidRPr="00F34C2B" w:rsidTr="00811F9C">
        <w:trPr>
          <w:trHeight w:val="260"/>
          <w:tblCellSpacing w:w="0" w:type="dxa"/>
        </w:trPr>
        <w:tc>
          <w:tcPr>
            <w:tcW w:w="6539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34C2B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Высказывание</w:t>
            </w:r>
          </w:p>
        </w:tc>
        <w:tc>
          <w:tcPr>
            <w:tcW w:w="4526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34C2B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Факт</w:t>
            </w:r>
          </w:p>
        </w:tc>
      </w:tr>
      <w:tr w:rsidR="00F30803" w:rsidRPr="00F34C2B" w:rsidTr="00811F9C">
        <w:trPr>
          <w:trHeight w:val="280"/>
          <w:tblCellSpacing w:w="0" w:type="dxa"/>
        </w:trPr>
        <w:tc>
          <w:tcPr>
            <w:tcW w:w="6539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F34C2B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Витамины есть только в овощах и фруктах.</w:t>
            </w:r>
          </w:p>
        </w:tc>
        <w:tc>
          <w:tcPr>
            <w:tcW w:w="4526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</w:tr>
      <w:tr w:rsidR="00F30803" w:rsidRPr="00F34C2B" w:rsidTr="00811F9C">
        <w:trPr>
          <w:trHeight w:val="323"/>
          <w:tblCellSpacing w:w="0" w:type="dxa"/>
        </w:trPr>
        <w:tc>
          <w:tcPr>
            <w:tcW w:w="6539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F34C2B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Чем больше съешь витаминов, тем будешь крепче и здоровее.</w:t>
            </w:r>
          </w:p>
        </w:tc>
        <w:tc>
          <w:tcPr>
            <w:tcW w:w="4526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</w:tr>
      <w:tr w:rsidR="00F30803" w:rsidRPr="00F34C2B" w:rsidTr="00811F9C">
        <w:trPr>
          <w:trHeight w:val="278"/>
          <w:tblCellSpacing w:w="0" w:type="dxa"/>
        </w:trPr>
        <w:tc>
          <w:tcPr>
            <w:tcW w:w="6539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 xml:space="preserve">В период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инф-</w:t>
            </w:r>
            <w:r w:rsidRPr="00F34C2B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ных</w:t>
            </w:r>
            <w:proofErr w:type="spellEnd"/>
            <w:r w:rsidRPr="00F34C2B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 xml:space="preserve"> заболеваний нужно есть больше витамина С.</w:t>
            </w:r>
          </w:p>
        </w:tc>
        <w:tc>
          <w:tcPr>
            <w:tcW w:w="4526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</w:tr>
      <w:tr w:rsidR="00F30803" w:rsidRPr="00F34C2B" w:rsidTr="00811F9C">
        <w:trPr>
          <w:trHeight w:val="258"/>
          <w:tblCellSpacing w:w="0" w:type="dxa"/>
        </w:trPr>
        <w:tc>
          <w:tcPr>
            <w:tcW w:w="6539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F34C2B"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  <w:t>Витамины нужно принимать  только зимой и весной.</w:t>
            </w:r>
          </w:p>
        </w:tc>
        <w:tc>
          <w:tcPr>
            <w:tcW w:w="4526" w:type="dxa"/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</w:tr>
      <w:tr w:rsidR="00F30803" w:rsidRPr="00F34C2B" w:rsidTr="00811F9C">
        <w:trPr>
          <w:trHeight w:val="211"/>
          <w:tblCellSpacing w:w="0" w:type="dxa"/>
        </w:trPr>
        <w:tc>
          <w:tcPr>
            <w:tcW w:w="6539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18"/>
                <w:szCs w:val="18"/>
              </w:rPr>
            </w:pPr>
            <w:r w:rsidRPr="00F34C2B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</w:rPr>
              <w:t>Недостаток витаминов может привести к серьезным заболеваниям.</w:t>
            </w:r>
          </w:p>
        </w:tc>
        <w:tc>
          <w:tcPr>
            <w:tcW w:w="4526" w:type="dxa"/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hideMark/>
          </w:tcPr>
          <w:p w:rsidR="00F30803" w:rsidRPr="00F34C2B" w:rsidRDefault="00F30803" w:rsidP="00811F9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</w:tr>
    </w:tbl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b/>
          <w:bCs/>
          <w:color w:val="000000" w:themeColor="text1"/>
          <w:sz w:val="18"/>
          <w:szCs w:val="18"/>
        </w:rPr>
        <w:t>Тест "Есть ли у меня авитаминоз?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1. Весной вы обычно простужаетесь чаще, чем осенью и зимой?</w:t>
      </w:r>
      <w:r w:rsidRPr="00F34C2B">
        <w:rPr>
          <w:rStyle w:val="apple-converted-space"/>
          <w:rFonts w:ascii="Arial" w:hAnsi="Arial" w:cs="Arial"/>
          <w:color w:val="000000" w:themeColor="text1"/>
          <w:sz w:val="18"/>
          <w:szCs w:val="18"/>
        </w:rPr>
        <w:t> </w:t>
      </w:r>
      <w:r w:rsidRPr="00F34C2B">
        <w:rPr>
          <w:rFonts w:ascii="Arial" w:hAnsi="Arial" w:cs="Arial"/>
          <w:color w:val="000000" w:themeColor="text1"/>
          <w:sz w:val="18"/>
          <w:szCs w:val="18"/>
        </w:rPr>
        <w:t>А - да Б - нет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2. Весенние простуды вы переносите тяжелее, чем осенние и зимние? А - да Б - нет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3. Вы тяжелее засыпаете и просыпаетесь весной, чем в другие времена года? А - да Б - нет.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4. Свойственны ли вам весной раздражительность, утомляемость? А - да Б - нет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5. Кожа и волосы так же хорошо выглядят в марте, как летом, осенью? А - да Б - нет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6. Не возникают ли весной проблемы с пищеварением? А - да Б - нет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7. Часто ли весной вам приходится снижать физическую нагрузку? А - да Б - нет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8. Вы предпочитаете термически обработанную пищу свежим овощам? А - да Б - нет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 xml:space="preserve">9. Каждый день у вас на столе бывает зелень? А - да Б </w:t>
      </w:r>
      <w:r>
        <w:rPr>
          <w:rFonts w:ascii="Arial" w:hAnsi="Arial" w:cs="Arial"/>
          <w:color w:val="000000" w:themeColor="text1"/>
          <w:sz w:val="18"/>
          <w:szCs w:val="18"/>
        </w:rPr>
        <w:t>–</w:t>
      </w:r>
      <w:r w:rsidRPr="00F34C2B">
        <w:rPr>
          <w:rFonts w:ascii="Arial" w:hAnsi="Arial" w:cs="Arial"/>
          <w:color w:val="000000" w:themeColor="text1"/>
          <w:sz w:val="18"/>
          <w:szCs w:val="18"/>
        </w:rPr>
        <w:t xml:space="preserve"> нет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   </w:t>
      </w:r>
      <w:r w:rsidRPr="00F34C2B">
        <w:rPr>
          <w:rFonts w:ascii="Arial" w:hAnsi="Arial" w:cs="Arial"/>
          <w:color w:val="000000" w:themeColor="text1"/>
          <w:sz w:val="18"/>
          <w:szCs w:val="18"/>
        </w:rPr>
        <w:t>10. Вы много времени проводите на свежем воздухе? А - да Б – нет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b/>
          <w:color w:val="000000" w:themeColor="text1"/>
          <w:sz w:val="18"/>
          <w:szCs w:val="18"/>
        </w:rPr>
        <w:t>Я   НАБРАЛ (А) ______________БАЛЛОВ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b/>
          <w:bCs/>
          <w:color w:val="000000" w:themeColor="text1"/>
          <w:sz w:val="18"/>
          <w:szCs w:val="18"/>
        </w:rPr>
        <w:t>Подсчет результатов: За каждый ответ "А" - 1 балл, за каждый ответ "Б" - 0 баллов.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0 баллов. Вы - идеальный человек! На вас следует равняться.</w:t>
      </w:r>
    </w:p>
    <w:p w:rsidR="00F30803" w:rsidRPr="00F34C2B" w:rsidRDefault="00F30803" w:rsidP="00F30803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1 - 2 балла. Риск авитаминоза невысок.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                             </w:t>
      </w:r>
      <w:r w:rsidRPr="00F34C2B">
        <w:rPr>
          <w:rFonts w:ascii="Arial" w:hAnsi="Arial" w:cs="Arial"/>
          <w:color w:val="000000" w:themeColor="text1"/>
          <w:sz w:val="18"/>
          <w:szCs w:val="18"/>
        </w:rPr>
        <w:t>3 - 5 балла. Небольшой витаминный голод налицо.</w:t>
      </w:r>
    </w:p>
    <w:p w:rsidR="00F30803" w:rsidRPr="00410CC8" w:rsidRDefault="00F30803" w:rsidP="00F30803">
      <w:pPr>
        <w:rPr>
          <w:rFonts w:ascii="Arial" w:hAnsi="Arial" w:cs="Arial"/>
        </w:rPr>
      </w:pPr>
      <w:r w:rsidRPr="00F34C2B">
        <w:rPr>
          <w:rFonts w:ascii="Arial" w:hAnsi="Arial" w:cs="Arial"/>
          <w:color w:val="000000" w:themeColor="text1"/>
          <w:sz w:val="18"/>
          <w:szCs w:val="18"/>
        </w:rPr>
        <w:t>6 - 8 баллов. Авитаминоз - фон вашей жизни.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                   </w:t>
      </w:r>
      <w:r w:rsidRPr="00F34C2B">
        <w:rPr>
          <w:rFonts w:ascii="Arial" w:hAnsi="Arial" w:cs="Arial"/>
          <w:color w:val="000000" w:themeColor="text1"/>
          <w:sz w:val="18"/>
          <w:szCs w:val="18"/>
        </w:rPr>
        <w:t>9 - 10 баллов. Кардинально измените свой</w:t>
      </w:r>
    </w:p>
    <w:p w:rsidR="00F30803" w:rsidRPr="00D371DF" w:rsidRDefault="00F30803" w:rsidP="00F308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144"/>
          <w:szCs w:val="144"/>
        </w:rPr>
      </w:pPr>
      <w:r w:rsidRPr="00D371DF">
        <w:rPr>
          <w:rFonts w:ascii="Arial" w:eastAsia="Times New Roman" w:hAnsi="Arial" w:cs="Arial"/>
          <w:color w:val="333333"/>
          <w:sz w:val="144"/>
          <w:szCs w:val="144"/>
        </w:rPr>
        <w:lastRenderedPageBreak/>
        <w:t xml:space="preserve"> </w:t>
      </w:r>
      <w:r w:rsidRPr="00D371DF">
        <w:rPr>
          <w:rFonts w:ascii="Arial" w:eastAsia="Times New Roman" w:hAnsi="Arial" w:cs="Arial"/>
          <w:b/>
          <w:color w:val="000000" w:themeColor="text1"/>
          <w:sz w:val="144"/>
          <w:szCs w:val="144"/>
        </w:rPr>
        <w:t>«куриная слепота»</w:t>
      </w:r>
    </w:p>
    <w:p w:rsidR="00F30803" w:rsidRPr="00D371DF" w:rsidRDefault="00F30803" w:rsidP="00F308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144"/>
          <w:szCs w:val="144"/>
        </w:rPr>
      </w:pPr>
      <w:r w:rsidRPr="00D371DF">
        <w:rPr>
          <w:rFonts w:ascii="Arial" w:eastAsia="Times New Roman" w:hAnsi="Arial" w:cs="Arial"/>
          <w:b/>
          <w:color w:val="000000" w:themeColor="text1"/>
          <w:sz w:val="144"/>
          <w:szCs w:val="144"/>
        </w:rPr>
        <w:t xml:space="preserve"> «бери-бери»</w:t>
      </w:r>
    </w:p>
    <w:p w:rsidR="00F30803" w:rsidRPr="00D371DF" w:rsidRDefault="00F30803" w:rsidP="00F308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144"/>
          <w:szCs w:val="144"/>
        </w:rPr>
      </w:pPr>
      <w:r w:rsidRPr="00D371DF">
        <w:rPr>
          <w:rFonts w:ascii="Arial" w:eastAsia="Times New Roman" w:hAnsi="Arial" w:cs="Arial"/>
          <w:b/>
          <w:color w:val="000000" w:themeColor="text1"/>
          <w:sz w:val="144"/>
          <w:szCs w:val="144"/>
        </w:rPr>
        <w:t xml:space="preserve"> «цинга»</w:t>
      </w:r>
    </w:p>
    <w:p w:rsidR="00F30803" w:rsidRPr="00D371DF" w:rsidRDefault="00F30803" w:rsidP="00F308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144"/>
          <w:szCs w:val="144"/>
        </w:rPr>
      </w:pPr>
      <w:r w:rsidRPr="00D371DF">
        <w:rPr>
          <w:rFonts w:ascii="Arial" w:eastAsia="Times New Roman" w:hAnsi="Arial" w:cs="Arial"/>
          <w:b/>
          <w:color w:val="000000" w:themeColor="text1"/>
          <w:sz w:val="144"/>
          <w:szCs w:val="144"/>
        </w:rPr>
        <w:t xml:space="preserve"> «рахит»</w:t>
      </w:r>
    </w:p>
    <w:p w:rsidR="00F30803" w:rsidRPr="007E4391" w:rsidRDefault="00F30803" w:rsidP="00F30803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F30803" w:rsidRPr="00D371DF" w:rsidRDefault="00F30803" w:rsidP="00F30803">
      <w:pPr>
        <w:spacing w:after="0" w:line="240" w:lineRule="auto"/>
        <w:rPr>
          <w:rFonts w:ascii="Arial" w:hAnsi="Arial" w:cs="Arial"/>
          <w:sz w:val="144"/>
          <w:szCs w:val="144"/>
        </w:rPr>
      </w:pPr>
      <w:r w:rsidRPr="00D371DF">
        <w:rPr>
          <w:rFonts w:ascii="Arial" w:eastAsia="Times New Roman" w:hAnsi="Arial" w:cs="Arial"/>
          <w:b/>
          <w:bCs/>
          <w:color w:val="000000"/>
          <w:sz w:val="144"/>
          <w:szCs w:val="144"/>
        </w:rPr>
        <w:t>Витамин А</w:t>
      </w:r>
    </w:p>
    <w:p w:rsidR="00F30803" w:rsidRDefault="00F30803" w:rsidP="00F3080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44"/>
          <w:szCs w:val="144"/>
        </w:rPr>
      </w:pPr>
      <w:r w:rsidRPr="00D371DF">
        <w:rPr>
          <w:rFonts w:ascii="Arial" w:eastAsia="Times New Roman" w:hAnsi="Arial" w:cs="Arial"/>
          <w:b/>
          <w:bCs/>
          <w:color w:val="000000"/>
          <w:sz w:val="144"/>
          <w:szCs w:val="144"/>
        </w:rPr>
        <w:t xml:space="preserve">Витамин </w:t>
      </w:r>
      <w:r>
        <w:rPr>
          <w:rFonts w:ascii="Arial" w:eastAsia="Times New Roman" w:hAnsi="Arial" w:cs="Arial"/>
          <w:b/>
          <w:bCs/>
          <w:color w:val="000000"/>
          <w:sz w:val="144"/>
          <w:szCs w:val="144"/>
          <w:lang w:val="en-US"/>
        </w:rPr>
        <w:t>D</w:t>
      </w:r>
    </w:p>
    <w:p w:rsidR="00F30803" w:rsidRDefault="00F30803" w:rsidP="00F3080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44"/>
          <w:szCs w:val="144"/>
        </w:rPr>
      </w:pPr>
      <w:r w:rsidRPr="00D371DF">
        <w:rPr>
          <w:rFonts w:ascii="Arial" w:eastAsia="Times New Roman" w:hAnsi="Arial" w:cs="Arial"/>
          <w:b/>
          <w:bCs/>
          <w:color w:val="000000"/>
          <w:sz w:val="144"/>
          <w:szCs w:val="144"/>
        </w:rPr>
        <w:t xml:space="preserve">Витамин </w:t>
      </w:r>
      <w:r>
        <w:rPr>
          <w:rFonts w:ascii="Arial" w:eastAsia="Times New Roman" w:hAnsi="Arial" w:cs="Arial"/>
          <w:b/>
          <w:bCs/>
          <w:color w:val="000000"/>
          <w:sz w:val="144"/>
          <w:szCs w:val="144"/>
        </w:rPr>
        <w:t>В</w:t>
      </w:r>
    </w:p>
    <w:p w:rsidR="00F30803" w:rsidRDefault="00F30803" w:rsidP="00F3080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44"/>
          <w:szCs w:val="144"/>
        </w:rPr>
      </w:pPr>
      <w:r w:rsidRPr="00D371DF">
        <w:rPr>
          <w:rFonts w:ascii="Arial" w:eastAsia="Times New Roman" w:hAnsi="Arial" w:cs="Arial"/>
          <w:b/>
          <w:bCs/>
          <w:color w:val="000000"/>
          <w:sz w:val="144"/>
          <w:szCs w:val="144"/>
        </w:rPr>
        <w:t xml:space="preserve">Витамин </w:t>
      </w:r>
      <w:r>
        <w:rPr>
          <w:rFonts w:ascii="Arial" w:eastAsia="Times New Roman" w:hAnsi="Arial" w:cs="Arial"/>
          <w:b/>
          <w:bCs/>
          <w:color w:val="000000"/>
          <w:sz w:val="144"/>
          <w:szCs w:val="144"/>
        </w:rPr>
        <w:t>С</w:t>
      </w:r>
    </w:p>
    <w:p w:rsidR="00F30803" w:rsidRDefault="00F30803" w:rsidP="00F308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44"/>
          <w:szCs w:val="144"/>
        </w:rPr>
      </w:pPr>
      <w:r w:rsidRPr="00410CC8">
        <w:rPr>
          <w:rFonts w:ascii="Arial" w:eastAsia="Times New Roman" w:hAnsi="Arial" w:cs="Arial"/>
          <w:b/>
          <w:color w:val="000000"/>
          <w:sz w:val="144"/>
          <w:szCs w:val="144"/>
        </w:rPr>
        <w:lastRenderedPageBreak/>
        <w:t>кожа  мышцы  мозг  нервы  глаз</w:t>
      </w:r>
      <w:r>
        <w:rPr>
          <w:rFonts w:ascii="Arial" w:eastAsia="Times New Roman" w:hAnsi="Arial" w:cs="Arial"/>
          <w:b/>
          <w:color w:val="000000"/>
          <w:sz w:val="144"/>
          <w:szCs w:val="144"/>
        </w:rPr>
        <w:t>а  кости  дыхательные пути  волосы</w:t>
      </w:r>
    </w:p>
    <w:p w:rsidR="00F30803" w:rsidRDefault="00F30803" w:rsidP="00F308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44"/>
          <w:szCs w:val="144"/>
        </w:rPr>
      </w:pPr>
      <w:r>
        <w:rPr>
          <w:rFonts w:ascii="Arial" w:eastAsia="Times New Roman" w:hAnsi="Arial" w:cs="Arial"/>
          <w:b/>
          <w:color w:val="000000"/>
          <w:sz w:val="144"/>
          <w:szCs w:val="144"/>
        </w:rPr>
        <w:t>нервная система</w:t>
      </w:r>
    </w:p>
    <w:p w:rsidR="00F30803" w:rsidRDefault="00F30803" w:rsidP="00F308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44"/>
          <w:szCs w:val="144"/>
        </w:rPr>
      </w:pPr>
      <w:r>
        <w:rPr>
          <w:rFonts w:ascii="Arial" w:eastAsia="Times New Roman" w:hAnsi="Arial" w:cs="Arial"/>
          <w:b/>
          <w:color w:val="000000"/>
          <w:sz w:val="144"/>
          <w:szCs w:val="144"/>
        </w:rPr>
        <w:t>мышцы  сердце</w:t>
      </w:r>
    </w:p>
    <w:p w:rsidR="00F30803" w:rsidRPr="00363FD5" w:rsidRDefault="00F30803" w:rsidP="00F308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44"/>
          <w:szCs w:val="144"/>
        </w:rPr>
      </w:pPr>
      <w:r>
        <w:rPr>
          <w:rFonts w:ascii="Arial" w:eastAsia="Times New Roman" w:hAnsi="Arial" w:cs="Arial"/>
          <w:b/>
          <w:color w:val="000000"/>
          <w:sz w:val="144"/>
          <w:szCs w:val="144"/>
        </w:rPr>
        <w:lastRenderedPageBreak/>
        <w:t>зубы  капилляры</w:t>
      </w:r>
    </w:p>
    <w:p w:rsidR="00F30803" w:rsidRDefault="00F30803" w:rsidP="00F30803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F30803" w:rsidRPr="00654996" w:rsidRDefault="00F30803" w:rsidP="00F30803">
      <w:pPr>
        <w:spacing w:after="0" w:line="240" w:lineRule="auto"/>
        <w:rPr>
          <w:rFonts w:ascii="Arial" w:hAnsi="Arial" w:cs="Arial"/>
          <w:b/>
          <w:sz w:val="144"/>
          <w:szCs w:val="144"/>
        </w:rPr>
      </w:pPr>
      <w:r w:rsidRPr="00654996">
        <w:rPr>
          <w:rFonts w:ascii="Arial" w:hAnsi="Arial" w:cs="Arial"/>
          <w:b/>
          <w:sz w:val="144"/>
          <w:szCs w:val="144"/>
        </w:rPr>
        <w:t xml:space="preserve">А </w:t>
      </w:r>
      <w:r w:rsidRPr="00F30803">
        <w:rPr>
          <w:rFonts w:ascii="Arial" w:hAnsi="Arial" w:cs="Arial"/>
          <w:b/>
          <w:sz w:val="144"/>
          <w:szCs w:val="144"/>
        </w:rPr>
        <w:t xml:space="preserve">  </w:t>
      </w:r>
      <w:r w:rsidRPr="00654996">
        <w:rPr>
          <w:rFonts w:ascii="Arial" w:hAnsi="Arial" w:cs="Arial"/>
          <w:b/>
          <w:sz w:val="144"/>
          <w:szCs w:val="144"/>
        </w:rPr>
        <w:t xml:space="preserve"> В </w:t>
      </w:r>
      <w:r w:rsidRPr="00F30803">
        <w:rPr>
          <w:rFonts w:ascii="Arial" w:hAnsi="Arial" w:cs="Arial"/>
          <w:b/>
          <w:sz w:val="144"/>
          <w:szCs w:val="144"/>
        </w:rPr>
        <w:t xml:space="preserve"> </w:t>
      </w:r>
      <w:r w:rsidRPr="00654996">
        <w:rPr>
          <w:rFonts w:ascii="Arial" w:hAnsi="Arial" w:cs="Arial"/>
          <w:b/>
          <w:sz w:val="144"/>
          <w:szCs w:val="144"/>
        </w:rPr>
        <w:t xml:space="preserve"> </w:t>
      </w:r>
      <w:r w:rsidRPr="00F30803">
        <w:rPr>
          <w:rFonts w:ascii="Arial" w:hAnsi="Arial" w:cs="Arial"/>
          <w:b/>
          <w:sz w:val="144"/>
          <w:szCs w:val="144"/>
        </w:rPr>
        <w:t xml:space="preserve"> </w:t>
      </w:r>
      <w:r w:rsidRPr="00654996">
        <w:rPr>
          <w:rFonts w:ascii="Arial" w:hAnsi="Arial" w:cs="Arial"/>
          <w:b/>
          <w:sz w:val="144"/>
          <w:szCs w:val="144"/>
        </w:rPr>
        <w:t xml:space="preserve">С </w:t>
      </w:r>
      <w:r w:rsidRPr="00F30803">
        <w:rPr>
          <w:rFonts w:ascii="Arial" w:hAnsi="Arial" w:cs="Arial"/>
          <w:b/>
          <w:sz w:val="144"/>
          <w:szCs w:val="144"/>
        </w:rPr>
        <w:t xml:space="preserve">  </w:t>
      </w:r>
      <w:r w:rsidRPr="00654996">
        <w:rPr>
          <w:rFonts w:ascii="Arial" w:hAnsi="Arial" w:cs="Arial"/>
          <w:b/>
          <w:sz w:val="144"/>
          <w:szCs w:val="144"/>
        </w:rPr>
        <w:t xml:space="preserve"> D</w:t>
      </w:r>
    </w:p>
    <w:p w:rsidR="00A67BFD" w:rsidRDefault="00A67BFD" w:rsidP="00F30803">
      <w:pPr>
        <w:spacing w:after="0" w:line="240" w:lineRule="auto"/>
      </w:pPr>
    </w:p>
    <w:sectPr w:rsidR="00A67BFD" w:rsidSect="00F30803">
      <w:pgSz w:w="11906" w:h="16838"/>
      <w:pgMar w:top="567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30803"/>
    <w:rsid w:val="001213D1"/>
    <w:rsid w:val="00A67BFD"/>
    <w:rsid w:val="00D86015"/>
    <w:rsid w:val="00F30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rsid w:val="00F30803"/>
    <w:rPr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a3"/>
    <w:rsid w:val="00F30803"/>
    <w:pPr>
      <w:widowControl w:val="0"/>
      <w:shd w:val="clear" w:color="auto" w:fill="FFFFFF"/>
      <w:spacing w:after="420" w:line="0" w:lineRule="atLeast"/>
      <w:jc w:val="center"/>
    </w:pPr>
    <w:rPr>
      <w:sz w:val="28"/>
      <w:szCs w:val="28"/>
      <w:shd w:val="clear" w:color="auto" w:fill="FFFFFF"/>
    </w:rPr>
  </w:style>
  <w:style w:type="character" w:customStyle="1" w:styleId="1">
    <w:name w:val="Заголовок №1_"/>
    <w:link w:val="10"/>
    <w:rsid w:val="00F30803"/>
    <w:rPr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F30803"/>
    <w:pPr>
      <w:widowControl w:val="0"/>
      <w:shd w:val="clear" w:color="auto" w:fill="FFFFFF"/>
      <w:spacing w:before="240" w:after="360" w:line="0" w:lineRule="atLeast"/>
      <w:ind w:firstLine="500"/>
      <w:jc w:val="both"/>
      <w:outlineLvl w:val="0"/>
    </w:pPr>
    <w:rPr>
      <w:b/>
      <w:bCs/>
      <w:sz w:val="26"/>
      <w:szCs w:val="26"/>
    </w:rPr>
  </w:style>
  <w:style w:type="character" w:customStyle="1" w:styleId="20">
    <w:name w:val="Основной текст (2)_"/>
    <w:link w:val="21"/>
    <w:rsid w:val="00F30803"/>
    <w:rPr>
      <w:shd w:val="clear" w:color="auto" w:fill="FFFFFF"/>
    </w:rPr>
  </w:style>
  <w:style w:type="character" w:customStyle="1" w:styleId="a4">
    <w:name w:val="Колонтитул_"/>
    <w:link w:val="a5"/>
    <w:rsid w:val="00F30803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F30803"/>
    <w:pPr>
      <w:widowControl w:val="0"/>
      <w:shd w:val="clear" w:color="auto" w:fill="FFFFFF"/>
      <w:spacing w:after="0" w:line="274" w:lineRule="exact"/>
      <w:jc w:val="both"/>
    </w:pPr>
    <w:rPr>
      <w:shd w:val="clear" w:color="auto" w:fill="FFFFFF"/>
    </w:rPr>
  </w:style>
  <w:style w:type="paragraph" w:customStyle="1" w:styleId="a5">
    <w:name w:val="Колонтитул"/>
    <w:basedOn w:val="a"/>
    <w:link w:val="a4"/>
    <w:rsid w:val="00F30803"/>
    <w:pPr>
      <w:widowControl w:val="0"/>
      <w:shd w:val="clear" w:color="auto" w:fill="FFFFFF"/>
      <w:spacing w:after="0" w:line="0" w:lineRule="atLeast"/>
    </w:pPr>
    <w:rPr>
      <w:sz w:val="26"/>
      <w:szCs w:val="26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F30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080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30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308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1882</Words>
  <Characters>10733</Characters>
  <Application>Microsoft Office Word</Application>
  <DocSecurity>0</DocSecurity>
  <Lines>89</Lines>
  <Paragraphs>25</Paragraphs>
  <ScaleCrop>false</ScaleCrop>
  <Company/>
  <LinksUpToDate>false</LinksUpToDate>
  <CharactersWithSpaces>12590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Дом</cp:lastModifiedBy>
  <cp:revision>3</cp:revision>
  <dcterms:created xsi:type="dcterms:W3CDTF">2015-12-24T10:19:00Z</dcterms:created>
  <dcterms:modified xsi:type="dcterms:W3CDTF">2019-12-26T15:41:00Z</dcterms:modified>
</cp:coreProperties>
</file>