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AF" w:rsidRPr="005811D7" w:rsidRDefault="00AE7BAF" w:rsidP="00AE7BAF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5811D7">
        <w:rPr>
          <w:rFonts w:ascii="Times New Roman" w:hAnsi="Times New Roman" w:cs="Times New Roman"/>
          <w:color w:val="0070C0"/>
          <w:sz w:val="28"/>
          <w:szCs w:val="28"/>
        </w:rPr>
        <w:t>МБОУ</w:t>
      </w:r>
      <w:r w:rsidR="0074247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811D7">
        <w:rPr>
          <w:rFonts w:ascii="Times New Roman" w:hAnsi="Times New Roman" w:cs="Times New Roman"/>
          <w:color w:val="0070C0"/>
          <w:sz w:val="28"/>
          <w:szCs w:val="28"/>
        </w:rPr>
        <w:t>- ООШ №13  п.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811D7">
        <w:rPr>
          <w:rFonts w:ascii="Times New Roman" w:hAnsi="Times New Roman" w:cs="Times New Roman"/>
          <w:color w:val="0070C0"/>
          <w:sz w:val="28"/>
          <w:szCs w:val="28"/>
        </w:rPr>
        <w:t xml:space="preserve">Черёмухи </w:t>
      </w:r>
    </w:p>
    <w:p w:rsidR="00AE7BAF" w:rsidRPr="005811D7" w:rsidRDefault="00AE7BAF" w:rsidP="00AE7BAF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AE7BAF" w:rsidRDefault="00AE7BAF" w:rsidP="00AE7BAF">
      <w:pPr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>
        <w:rPr>
          <w:rFonts w:ascii="Times New Roman" w:hAnsi="Times New Roman" w:cs="Times New Roman"/>
          <w:color w:val="0070C0"/>
          <w:sz w:val="48"/>
          <w:szCs w:val="48"/>
        </w:rPr>
        <w:t xml:space="preserve">Тренинг </w:t>
      </w:r>
    </w:p>
    <w:p w:rsidR="00AE7BAF" w:rsidRDefault="00AE7BAF" w:rsidP="00AE7BAF">
      <w:pPr>
        <w:spacing w:after="0" w:line="360" w:lineRule="auto"/>
        <w:ind w:firstLine="709"/>
        <w:jc w:val="center"/>
        <w:rPr>
          <w:rFonts w:ascii="Monotype Corsiva" w:eastAsia="Calibri" w:hAnsi="Monotype Corsiva" w:cs="Times New Roman"/>
          <w:b/>
          <w:i/>
          <w:color w:val="C00000"/>
          <w:sz w:val="72"/>
          <w:szCs w:val="72"/>
        </w:rPr>
      </w:pPr>
      <w:r w:rsidRPr="00AE7BAF">
        <w:rPr>
          <w:rFonts w:ascii="Monotype Corsiva" w:hAnsi="Monotype Corsiva" w:cs="Times New Roman"/>
          <w:b/>
          <w:color w:val="C00000"/>
          <w:sz w:val="72"/>
          <w:szCs w:val="72"/>
        </w:rPr>
        <w:t>«</w:t>
      </w:r>
      <w:r w:rsidRPr="00AE7BAF">
        <w:rPr>
          <w:rFonts w:ascii="Monotype Corsiva" w:eastAsia="Calibri" w:hAnsi="Monotype Corsiva" w:cs="Times New Roman"/>
          <w:b/>
          <w:i/>
          <w:color w:val="C00000"/>
          <w:sz w:val="72"/>
          <w:szCs w:val="72"/>
        </w:rPr>
        <w:t>Профессиональный и личностный рост педагога»</w:t>
      </w:r>
    </w:p>
    <w:p w:rsidR="00742472" w:rsidRDefault="00742472" w:rsidP="00AE7BAF">
      <w:pPr>
        <w:spacing w:after="0" w:line="360" w:lineRule="auto"/>
        <w:ind w:firstLine="709"/>
        <w:jc w:val="center"/>
        <w:rPr>
          <w:rFonts w:ascii="Monotype Corsiva" w:eastAsia="Calibri" w:hAnsi="Monotype Corsiva" w:cs="Times New Roman"/>
          <w:b/>
          <w:i/>
          <w:color w:val="C00000"/>
          <w:sz w:val="72"/>
          <w:szCs w:val="72"/>
        </w:rPr>
      </w:pPr>
      <w:r w:rsidRPr="00742472">
        <w:rPr>
          <w:rFonts w:ascii="Monotype Corsiva" w:eastAsia="Calibri" w:hAnsi="Monotype Corsiva" w:cs="Times New Roman"/>
          <w:b/>
          <w:i/>
          <w:color w:val="C00000"/>
          <w:sz w:val="72"/>
          <w:szCs w:val="72"/>
        </w:rPr>
        <w:drawing>
          <wp:inline distT="0" distB="0" distL="0" distR="0">
            <wp:extent cx="3435531" cy="2743200"/>
            <wp:effectExtent l="19050" t="0" r="0" b="0"/>
            <wp:docPr id="1" name="Рисунок 1" descr="http://s12001.edu35.ru/images/%D1%80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12001.edu35.ru/images/%D1%80%D1%8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2299" t="28487" r="21905" b="12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531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472" w:rsidRPr="00185076" w:rsidRDefault="00742472" w:rsidP="00AE7BA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AE7BAF" w:rsidRDefault="00AE7BAF" w:rsidP="00AE7BAF">
      <w:pPr>
        <w:spacing w:after="0"/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>
        <w:rPr>
          <w:rFonts w:ascii="Times New Roman" w:hAnsi="Times New Roman" w:cs="Times New Roman"/>
          <w:color w:val="0070C0"/>
          <w:sz w:val="48"/>
          <w:szCs w:val="48"/>
        </w:rPr>
        <w:t>Провела</w:t>
      </w:r>
    </w:p>
    <w:p w:rsidR="00AE7BAF" w:rsidRPr="005811D7" w:rsidRDefault="00AE7BAF" w:rsidP="00AE7BAF">
      <w:pPr>
        <w:spacing w:after="0"/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>
        <w:rPr>
          <w:rFonts w:ascii="Times New Roman" w:hAnsi="Times New Roman" w:cs="Times New Roman"/>
          <w:color w:val="0070C0"/>
          <w:sz w:val="48"/>
          <w:szCs w:val="48"/>
        </w:rPr>
        <w:t>Склярова Наталья Николаевна.</w:t>
      </w:r>
      <w:r w:rsidRPr="005811D7">
        <w:rPr>
          <w:rFonts w:ascii="Times New Roman" w:hAnsi="Times New Roman" w:cs="Times New Roman"/>
          <w:color w:val="0070C0"/>
          <w:sz w:val="48"/>
          <w:szCs w:val="48"/>
        </w:rPr>
        <w:t xml:space="preserve"> </w:t>
      </w:r>
    </w:p>
    <w:p w:rsidR="00AE7BAF" w:rsidRDefault="00AE7BAF" w:rsidP="00AE7B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BAF" w:rsidRDefault="00AE7BAF" w:rsidP="00AE7BAF">
      <w:pPr>
        <w:jc w:val="center"/>
      </w:pPr>
    </w:p>
    <w:p w:rsidR="00AE7BAF" w:rsidRDefault="00AE7BAF" w:rsidP="00AE7BAF">
      <w:pPr>
        <w:jc w:val="center"/>
      </w:pPr>
    </w:p>
    <w:p w:rsidR="00AE7BAF" w:rsidRDefault="00AE7BAF" w:rsidP="00AE7BAF">
      <w:pPr>
        <w:jc w:val="center"/>
      </w:pPr>
    </w:p>
    <w:p w:rsidR="00AE7BAF" w:rsidRDefault="00AE7BAF" w:rsidP="00AE7BAF">
      <w:pPr>
        <w:jc w:val="center"/>
      </w:pPr>
    </w:p>
    <w:p w:rsidR="00AE7BAF" w:rsidRDefault="00AE7BAF" w:rsidP="00742472"/>
    <w:p w:rsidR="00AE7BAF" w:rsidRPr="00742472" w:rsidRDefault="00AE7BAF" w:rsidP="00742472">
      <w:pPr>
        <w:spacing w:after="0"/>
        <w:jc w:val="center"/>
        <w:rPr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</w:pPr>
      <w:r w:rsidRPr="00AE7BAF">
        <w:rPr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>2019 – 2020 учебный год</w:t>
      </w:r>
    </w:p>
    <w:p w:rsidR="00185076" w:rsidRPr="00185076" w:rsidRDefault="00185076" w:rsidP="00AE7BA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8507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Тренинг</w:t>
      </w:r>
    </w:p>
    <w:p w:rsidR="00185076" w:rsidRPr="00185076" w:rsidRDefault="00AE7BAF" w:rsidP="00185076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36"/>
          <w:szCs w:val="36"/>
        </w:rPr>
      </w:pPr>
      <w:r>
        <w:rPr>
          <w:rFonts w:ascii="Times New Roman" w:eastAsia="Calibri" w:hAnsi="Times New Roman" w:cs="Times New Roman"/>
          <w:i/>
          <w:sz w:val="36"/>
          <w:szCs w:val="36"/>
        </w:rPr>
        <w:t>«</w:t>
      </w:r>
      <w:r w:rsidR="00185076" w:rsidRPr="00185076">
        <w:rPr>
          <w:rFonts w:ascii="Times New Roman" w:eastAsia="Calibri" w:hAnsi="Times New Roman" w:cs="Times New Roman"/>
          <w:i/>
          <w:sz w:val="36"/>
          <w:szCs w:val="36"/>
        </w:rPr>
        <w:t>Профессиональный и личностный рост педагога</w:t>
      </w:r>
      <w:r>
        <w:rPr>
          <w:rFonts w:ascii="Times New Roman" w:eastAsia="Calibri" w:hAnsi="Times New Roman" w:cs="Times New Roman"/>
          <w:i/>
          <w:sz w:val="36"/>
          <w:szCs w:val="36"/>
        </w:rPr>
        <w:t>»</w:t>
      </w:r>
    </w:p>
    <w:p w:rsidR="00185076" w:rsidRPr="00185076" w:rsidRDefault="00185076" w:rsidP="001850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5076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185076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внутренней позиции успешного педагога.</w:t>
      </w:r>
    </w:p>
    <w:p w:rsidR="00185076" w:rsidRPr="00185076" w:rsidRDefault="00185076" w:rsidP="001850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18507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bookmarkEnd w:id="0"/>
    <w:p w:rsidR="00185076" w:rsidRPr="00185076" w:rsidRDefault="00185076" w:rsidP="00AE7BA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85076">
        <w:rPr>
          <w:rFonts w:ascii="Times New Roman" w:eastAsia="Times New Roman" w:hAnsi="Times New Roman" w:cs="Times New Roman"/>
          <w:sz w:val="28"/>
          <w:szCs w:val="28"/>
        </w:rPr>
        <w:t>Расширение зоны личной уверенности педагогов.</w:t>
      </w:r>
    </w:p>
    <w:p w:rsidR="00185076" w:rsidRPr="00185076" w:rsidRDefault="00185076" w:rsidP="00AE7BA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85076">
        <w:rPr>
          <w:rFonts w:ascii="Times New Roman" w:eastAsia="Times New Roman" w:hAnsi="Times New Roman" w:cs="Times New Roman"/>
          <w:sz w:val="28"/>
          <w:szCs w:val="28"/>
        </w:rPr>
        <w:t>Принятие сильных сторон личности, способствующих эффективному взаимодействию с окружающими.</w:t>
      </w:r>
    </w:p>
    <w:p w:rsidR="00B55C60" w:rsidRPr="00185076" w:rsidRDefault="00B55C60" w:rsidP="00185076">
      <w:pPr>
        <w:spacing w:after="0"/>
      </w:pPr>
    </w:p>
    <w:p w:rsidR="00185076" w:rsidRPr="00185076" w:rsidRDefault="00185076" w:rsidP="00185076">
      <w:pPr>
        <w:spacing w:after="0"/>
      </w:pPr>
    </w:p>
    <w:p w:rsidR="00185076" w:rsidRPr="00185076" w:rsidRDefault="00185076" w:rsidP="00185076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85076">
        <w:rPr>
          <w:rFonts w:ascii="Times New Roman" w:eastAsia="Calibri" w:hAnsi="Times New Roman" w:cs="Times New Roman"/>
          <w:sz w:val="28"/>
          <w:szCs w:val="28"/>
        </w:rPr>
        <w:t>Каждый человек независимо от возраста способен к самосовершенствованию. Особый вид изменений – процесс личностного развития. Это чрезвычайно важный момент для межличностного общения.</w:t>
      </w:r>
    </w:p>
    <w:p w:rsidR="00185076" w:rsidRPr="00185076" w:rsidRDefault="00185076" w:rsidP="00185076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85076">
        <w:rPr>
          <w:rFonts w:ascii="Times New Roman" w:eastAsia="Calibri" w:hAnsi="Times New Roman" w:cs="Times New Roman"/>
          <w:sz w:val="28"/>
          <w:szCs w:val="28"/>
        </w:rPr>
        <w:t>Показателем личностного роста является преодоление затруднений путем рефлексивного самоопределения, обогащение личности новыми средствами самореализации в профессионально - значимых ситуациях.</w:t>
      </w:r>
    </w:p>
    <w:p w:rsidR="00185076" w:rsidRPr="00185076" w:rsidRDefault="00185076" w:rsidP="00185076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85076">
        <w:rPr>
          <w:rFonts w:ascii="Times New Roman" w:eastAsia="Calibri" w:hAnsi="Times New Roman" w:cs="Times New Roman"/>
          <w:sz w:val="28"/>
          <w:szCs w:val="28"/>
        </w:rPr>
        <w:t>Профессиональное саморазвитие является лишь частью саморазвития личности, определяемое у взрослого человека его включенностью в работу и удовлетворенностью профессиональной деятельностью.</w:t>
      </w:r>
    </w:p>
    <w:p w:rsidR="00185076" w:rsidRPr="00185076" w:rsidRDefault="00185076" w:rsidP="00185076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85076">
        <w:rPr>
          <w:rFonts w:ascii="Times New Roman" w:eastAsia="Calibri" w:hAnsi="Times New Roman" w:cs="Times New Roman"/>
          <w:sz w:val="28"/>
          <w:szCs w:val="28"/>
        </w:rPr>
        <w:t>Самосовершенствование наиболее адекватная форма саморазвитие, означающая, что человек сам, самостоятельно желает быть лучше, стремится к некоторому идеалу, приобретает те черты и качества личности, которых у него пока нет, овладевает такими видами деятельности, которыми он не владел. Другими словами, самосовершенствование – это  процесс сознательного самоуправления развитием своей личности, своими качествами и способностями.</w:t>
      </w:r>
    </w:p>
    <w:p w:rsidR="00185076" w:rsidRPr="00185076" w:rsidRDefault="00185076" w:rsidP="00185076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85076" w:rsidRDefault="00185076" w:rsidP="0018507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50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Оборудование: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</w:t>
      </w:r>
      <w:r w:rsidRPr="00185076">
        <w:rPr>
          <w:rFonts w:ascii="Times New Roman" w:hAnsi="Times New Roman" w:cs="Times New Roman"/>
          <w:sz w:val="28"/>
          <w:szCs w:val="28"/>
          <w:shd w:val="clear" w:color="auto" w:fill="FFFFFF"/>
        </w:rPr>
        <w:t>, синяя бумага, разноцв</w:t>
      </w:r>
      <w:r w:rsidR="00BB3A36">
        <w:rPr>
          <w:rFonts w:ascii="Times New Roman" w:hAnsi="Times New Roman" w:cs="Times New Roman"/>
          <w:sz w:val="28"/>
          <w:szCs w:val="28"/>
          <w:shd w:val="clear" w:color="auto" w:fill="FFFFFF"/>
        </w:rPr>
        <w:t>етные звёзды, клей, ручки, картинки дерева, простые карандаши</w:t>
      </w:r>
      <w:r w:rsidRPr="001850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BB3A36" w:rsidRDefault="00BB3A36" w:rsidP="0018507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86BE2" w:rsidRPr="00486BE2" w:rsidRDefault="00486BE2" w:rsidP="00486BE2">
      <w:pPr>
        <w:pStyle w:val="a3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color w:val="000000"/>
          <w:sz w:val="28"/>
          <w:szCs w:val="28"/>
        </w:rPr>
      </w:pPr>
      <w:r w:rsidRPr="00486BE2">
        <w:rPr>
          <w:b/>
          <w:bCs/>
          <w:color w:val="000000"/>
          <w:sz w:val="28"/>
          <w:szCs w:val="28"/>
        </w:rPr>
        <w:t>Правила работы на тренинге. Наша  работа сегодня предполагает некоторые правила, а именно:</w:t>
      </w:r>
    </w:p>
    <w:p w:rsidR="00486BE2" w:rsidRPr="00486BE2" w:rsidRDefault="00486BE2" w:rsidP="00486BE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firstLine="0"/>
        <w:rPr>
          <w:rFonts w:ascii="Arial" w:hAnsi="Arial" w:cs="Arial"/>
          <w:color w:val="000000"/>
          <w:sz w:val="28"/>
          <w:szCs w:val="28"/>
        </w:rPr>
      </w:pPr>
      <w:r w:rsidRPr="00486BE2">
        <w:rPr>
          <w:color w:val="000000"/>
          <w:sz w:val="28"/>
          <w:szCs w:val="28"/>
        </w:rPr>
        <w:t>Доверительный стиль общения;</w:t>
      </w:r>
    </w:p>
    <w:p w:rsidR="00486BE2" w:rsidRPr="00486BE2" w:rsidRDefault="00486BE2" w:rsidP="00486BE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firstLine="0"/>
        <w:rPr>
          <w:rFonts w:ascii="Arial" w:hAnsi="Arial" w:cs="Arial"/>
          <w:color w:val="000000"/>
          <w:sz w:val="28"/>
          <w:szCs w:val="28"/>
        </w:rPr>
      </w:pPr>
      <w:r w:rsidRPr="00486BE2">
        <w:rPr>
          <w:color w:val="000000"/>
          <w:sz w:val="28"/>
          <w:szCs w:val="28"/>
        </w:rPr>
        <w:t>Активное участие в происходящем;</w:t>
      </w:r>
    </w:p>
    <w:p w:rsidR="00486BE2" w:rsidRPr="00486BE2" w:rsidRDefault="00486BE2" w:rsidP="00486BE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firstLine="0"/>
        <w:rPr>
          <w:rFonts w:ascii="Arial" w:hAnsi="Arial" w:cs="Arial"/>
          <w:color w:val="000000"/>
          <w:sz w:val="28"/>
          <w:szCs w:val="28"/>
        </w:rPr>
      </w:pPr>
      <w:r w:rsidRPr="00486BE2">
        <w:rPr>
          <w:color w:val="000000"/>
          <w:sz w:val="28"/>
          <w:szCs w:val="28"/>
        </w:rPr>
        <w:t>Общение по принципу «здесь и теперь»;</w:t>
      </w:r>
    </w:p>
    <w:p w:rsidR="00486BE2" w:rsidRPr="00486BE2" w:rsidRDefault="00486BE2" w:rsidP="00486BE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firstLine="0"/>
        <w:rPr>
          <w:rFonts w:ascii="Arial" w:hAnsi="Arial" w:cs="Arial"/>
          <w:color w:val="000000"/>
          <w:sz w:val="28"/>
          <w:szCs w:val="28"/>
        </w:rPr>
      </w:pPr>
      <w:r w:rsidRPr="00486BE2">
        <w:rPr>
          <w:color w:val="000000"/>
          <w:sz w:val="28"/>
          <w:szCs w:val="28"/>
        </w:rPr>
        <w:lastRenderedPageBreak/>
        <w:t xml:space="preserve">Уважение к </w:t>
      </w:r>
      <w:proofErr w:type="gramStart"/>
      <w:r w:rsidRPr="00486BE2">
        <w:rPr>
          <w:color w:val="000000"/>
          <w:sz w:val="28"/>
          <w:szCs w:val="28"/>
        </w:rPr>
        <w:t>говорящему</w:t>
      </w:r>
      <w:proofErr w:type="gramEnd"/>
      <w:r w:rsidRPr="00486BE2">
        <w:rPr>
          <w:color w:val="000000"/>
          <w:sz w:val="28"/>
          <w:szCs w:val="28"/>
        </w:rPr>
        <w:t>.</w:t>
      </w:r>
    </w:p>
    <w:p w:rsidR="00486BE2" w:rsidRPr="00486BE2" w:rsidRDefault="00486BE2" w:rsidP="0018507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85076" w:rsidRPr="00BB3A36" w:rsidRDefault="00185076" w:rsidP="00185076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B3A3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Упражнение</w:t>
      </w:r>
      <w:r w:rsidR="00C36AAF" w:rsidRPr="00BB3A3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BB3A3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№1</w:t>
      </w:r>
    </w:p>
    <w:p w:rsidR="00BB3A36" w:rsidRPr="00BB3A36" w:rsidRDefault="00BB3A36" w:rsidP="00BB3A3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B3A36">
        <w:rPr>
          <w:rFonts w:ascii="Times New Roman" w:hAnsi="Times New Roman" w:cs="Times New Roman"/>
          <w:sz w:val="28"/>
          <w:szCs w:val="28"/>
        </w:rPr>
        <w:t>Установление контакта с участниками тренинга.</w:t>
      </w:r>
    </w:p>
    <w:p w:rsidR="00BB3A36" w:rsidRPr="00BB3A36" w:rsidRDefault="00BB3A36" w:rsidP="00BB3A36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BB3A36"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 w:rsidRPr="00BB3A36">
        <w:rPr>
          <w:rFonts w:ascii="Times New Roman" w:hAnsi="Times New Roman" w:cs="Times New Roman"/>
          <w:sz w:val="28"/>
          <w:szCs w:val="28"/>
        </w:rPr>
        <w:t xml:space="preserve"> упражнение «Комплименты»:</w:t>
      </w:r>
    </w:p>
    <w:p w:rsidR="00185076" w:rsidRPr="00BB3A36" w:rsidRDefault="00BB3A36" w:rsidP="00BB3A36">
      <w:pPr>
        <w:rPr>
          <w:rFonts w:ascii="Times New Roman" w:hAnsi="Times New Roman" w:cs="Times New Roman"/>
          <w:sz w:val="28"/>
          <w:szCs w:val="28"/>
        </w:rPr>
      </w:pPr>
      <w:r w:rsidRPr="00BB3A36">
        <w:rPr>
          <w:rStyle w:val="a4"/>
          <w:rFonts w:ascii="Times New Roman" w:hAnsi="Times New Roman" w:cs="Times New Roman"/>
          <w:sz w:val="28"/>
          <w:szCs w:val="28"/>
        </w:rPr>
        <w:t>Цели</w:t>
      </w:r>
      <w:r w:rsidR="00185076" w:rsidRPr="00BB3A36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185076" w:rsidRPr="00BB3A36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BB3A36">
        <w:rPr>
          <w:rFonts w:ascii="Times New Roman" w:hAnsi="Times New Roman" w:cs="Times New Roman"/>
          <w:sz w:val="28"/>
          <w:szCs w:val="28"/>
        </w:rPr>
        <w:t xml:space="preserve">создание доброжелательной атмосферы; повышение внутригруппового доверия; </w:t>
      </w:r>
      <w:r w:rsidR="00185076" w:rsidRPr="00BB3A36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 xml:space="preserve">ие настроя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предстоящую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85076" w:rsidRPr="00BB3A36">
        <w:rPr>
          <w:rFonts w:ascii="Times New Roman" w:hAnsi="Times New Roman" w:cs="Times New Roman"/>
          <w:sz w:val="28"/>
          <w:szCs w:val="28"/>
        </w:rPr>
        <w:t>, снятие барье</w:t>
      </w:r>
      <w:r w:rsidR="00185076" w:rsidRPr="00BB3A36">
        <w:rPr>
          <w:rFonts w:ascii="Times New Roman" w:hAnsi="Times New Roman" w:cs="Times New Roman"/>
          <w:sz w:val="28"/>
          <w:szCs w:val="28"/>
        </w:rPr>
        <w:softHyphen/>
        <w:t>ров общения.</w:t>
      </w:r>
    </w:p>
    <w:p w:rsidR="00185076" w:rsidRPr="00185076" w:rsidRDefault="00185076" w:rsidP="001850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85076">
        <w:rPr>
          <w:rStyle w:val="a4"/>
          <w:sz w:val="28"/>
          <w:szCs w:val="28"/>
        </w:rPr>
        <w:t>Задание:</w:t>
      </w:r>
      <w:r w:rsidRPr="00185076">
        <w:rPr>
          <w:rStyle w:val="apple-converted-space"/>
          <w:b/>
          <w:bCs/>
          <w:sz w:val="28"/>
          <w:szCs w:val="28"/>
        </w:rPr>
        <w:t> </w:t>
      </w:r>
      <w:r w:rsidRPr="00185076">
        <w:rPr>
          <w:sz w:val="28"/>
          <w:szCs w:val="28"/>
        </w:rPr>
        <w:t>приветствие участников тренинга оформить в виде по</w:t>
      </w:r>
      <w:r w:rsidRPr="00185076">
        <w:rPr>
          <w:sz w:val="28"/>
          <w:szCs w:val="28"/>
        </w:rPr>
        <w:softHyphen/>
        <w:t>желания.</w:t>
      </w:r>
    </w:p>
    <w:p w:rsidR="00C36AAF" w:rsidRDefault="00185076" w:rsidP="00C36AAF">
      <w:pPr>
        <w:pStyle w:val="a3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C36AAF">
        <w:rPr>
          <w:b/>
          <w:sz w:val="28"/>
          <w:szCs w:val="28"/>
        </w:rPr>
        <w:t>Инструкция:</w:t>
      </w:r>
      <w:r w:rsidRPr="00185076">
        <w:rPr>
          <w:rStyle w:val="apple-converted-space"/>
          <w:sz w:val="28"/>
          <w:szCs w:val="28"/>
        </w:rPr>
        <w:t> </w:t>
      </w:r>
      <w:r w:rsidR="00C36AAF">
        <w:rPr>
          <w:rStyle w:val="apple-converted-space"/>
          <w:sz w:val="28"/>
          <w:szCs w:val="28"/>
        </w:rPr>
        <w:t>Уважаемые гости! Мы рады видеть Вас в нашей школе, надеюсь Вам у нас тепло и уютно как дома.</w:t>
      </w:r>
      <w:r w:rsidR="00C36AAF" w:rsidRPr="00C36AAF">
        <w:t xml:space="preserve"> </w:t>
      </w:r>
      <w:r w:rsidR="00C36AAF" w:rsidRPr="00C36AAF">
        <w:rPr>
          <w:sz w:val="28"/>
          <w:szCs w:val="28"/>
        </w:rPr>
        <w:t>Тепло от огонька согревает руки, а что может согреть душу человека? (Любовь, внимание, забота, доброта).</w:t>
      </w:r>
      <w:r w:rsidR="00C36AAF" w:rsidRPr="00C36AAF">
        <w:rPr>
          <w:rStyle w:val="apple-converted-space"/>
          <w:sz w:val="28"/>
          <w:szCs w:val="28"/>
        </w:rPr>
        <w:t xml:space="preserve"> </w:t>
      </w:r>
    </w:p>
    <w:p w:rsidR="005E4633" w:rsidRDefault="005E4633" w:rsidP="00C36AAF">
      <w:pPr>
        <w:pStyle w:val="a3"/>
        <w:spacing w:before="0" w:beforeAutospacing="0" w:after="0" w:afterAutospacing="0"/>
        <w:rPr>
          <w:rStyle w:val="apple-converted-space"/>
          <w:sz w:val="28"/>
          <w:szCs w:val="28"/>
        </w:rPr>
      </w:pPr>
    </w:p>
    <w:p w:rsidR="00C36AAF" w:rsidRDefault="00C36AAF" w:rsidP="00C36AAF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C36AAF">
        <w:rPr>
          <w:rStyle w:val="apple-converted-space"/>
          <w:sz w:val="28"/>
          <w:szCs w:val="28"/>
        </w:rPr>
        <w:t xml:space="preserve"> </w:t>
      </w:r>
      <w:r w:rsidRPr="00C36AAF">
        <w:rPr>
          <w:sz w:val="28"/>
          <w:szCs w:val="28"/>
        </w:rPr>
        <w:t xml:space="preserve">М.М. Пришвин сказал:  </w:t>
      </w:r>
      <w:r w:rsidRPr="00C36AAF">
        <w:rPr>
          <w:b/>
          <w:i/>
          <w:sz w:val="28"/>
          <w:szCs w:val="28"/>
        </w:rPr>
        <w:t>«Доброта – это солнце, которое согревает душу. Всё хорошее в человеке от солнца, а всё лучшее в жизни от человека и его доброты»</w:t>
      </w:r>
    </w:p>
    <w:p w:rsidR="00BB3A36" w:rsidRPr="00077B1E" w:rsidRDefault="00BB3A36" w:rsidP="00BB3A36">
      <w:pPr>
        <w:pStyle w:val="a3"/>
        <w:rPr>
          <w:sz w:val="28"/>
          <w:szCs w:val="28"/>
        </w:rPr>
      </w:pPr>
      <w:r w:rsidRPr="00077B1E">
        <w:rPr>
          <w:sz w:val="28"/>
          <w:szCs w:val="28"/>
        </w:rPr>
        <w:t>Каждому  приятно, когда его хвалят, говорят о нем хорошие, добрые слова.</w:t>
      </w:r>
    </w:p>
    <w:p w:rsidR="00BB3A36" w:rsidRPr="00077B1E" w:rsidRDefault="00BB3A36" w:rsidP="00BB3A36">
      <w:pPr>
        <w:pStyle w:val="a3"/>
        <w:rPr>
          <w:sz w:val="28"/>
          <w:szCs w:val="28"/>
        </w:rPr>
      </w:pPr>
      <w:r w:rsidRPr="00077B1E">
        <w:rPr>
          <w:sz w:val="28"/>
          <w:szCs w:val="28"/>
        </w:rPr>
        <w:t>Любой человек хочет, чтобы его любили и уважали, ценили и понимали, и очень часто нам просто необходимо слышать от окружающих людей добрые слова и пожелания. Ведь от этого улучшается настроение и мы готовы делиться радостью и помогать другим.</w:t>
      </w:r>
    </w:p>
    <w:p w:rsidR="00185076" w:rsidRPr="00185076" w:rsidRDefault="00300809" w:rsidP="00BB3A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Сейчас мы  по </w:t>
      </w:r>
      <w:r w:rsidR="00BB3A36" w:rsidRPr="00077B1E">
        <w:rPr>
          <w:sz w:val="28"/>
          <w:szCs w:val="28"/>
        </w:rPr>
        <w:t xml:space="preserve"> круг</w:t>
      </w:r>
      <w:r>
        <w:rPr>
          <w:sz w:val="28"/>
          <w:szCs w:val="28"/>
        </w:rPr>
        <w:t>у</w:t>
      </w:r>
      <w:r w:rsidR="00BB3A36" w:rsidRPr="00077B1E">
        <w:rPr>
          <w:sz w:val="28"/>
          <w:szCs w:val="28"/>
        </w:rPr>
        <w:t xml:space="preserve"> и будем </w:t>
      </w:r>
      <w:r>
        <w:rPr>
          <w:sz w:val="28"/>
          <w:szCs w:val="28"/>
        </w:rPr>
        <w:t xml:space="preserve">передавать наше солнышко как символ тепла и доброты, </w:t>
      </w:r>
      <w:r w:rsidR="00BB3A36" w:rsidRPr="00077B1E">
        <w:rPr>
          <w:sz w:val="28"/>
          <w:szCs w:val="28"/>
        </w:rPr>
        <w:t>говорить друг другу комплименты, поворачиваясь к человеку, который справа от вас. Не забывайте говорить за комплименты «спасибо».</w:t>
      </w:r>
    </w:p>
    <w:p w:rsidR="00185076" w:rsidRPr="00185076" w:rsidRDefault="00185076" w:rsidP="001850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85076">
        <w:rPr>
          <w:sz w:val="28"/>
          <w:szCs w:val="28"/>
        </w:rPr>
        <w:t> </w:t>
      </w:r>
      <w:r w:rsidRPr="00185076">
        <w:rPr>
          <w:rStyle w:val="a4"/>
          <w:sz w:val="28"/>
          <w:szCs w:val="28"/>
        </w:rPr>
        <w:t>Анализ упражнения:</w:t>
      </w:r>
    </w:p>
    <w:p w:rsidR="00185076" w:rsidRPr="00185076" w:rsidRDefault="00185076" w:rsidP="001850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85076">
        <w:rPr>
          <w:sz w:val="28"/>
          <w:szCs w:val="28"/>
        </w:rPr>
        <w:t>1. Расскажите, что вы чувствовали, когда высказывали поже</w:t>
      </w:r>
      <w:r w:rsidRPr="00185076">
        <w:rPr>
          <w:sz w:val="28"/>
          <w:szCs w:val="28"/>
        </w:rPr>
        <w:softHyphen/>
        <w:t>лание.</w:t>
      </w:r>
    </w:p>
    <w:p w:rsidR="00185076" w:rsidRPr="00185076" w:rsidRDefault="00185076" w:rsidP="001850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85076">
        <w:rPr>
          <w:sz w:val="28"/>
          <w:szCs w:val="28"/>
        </w:rPr>
        <w:t>2. Какие состояния появлялись у вас, когда к вам обращались с пожеланиями на день?</w:t>
      </w:r>
    </w:p>
    <w:p w:rsidR="00185076" w:rsidRPr="00185076" w:rsidRDefault="00185076" w:rsidP="001850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85076">
        <w:rPr>
          <w:sz w:val="28"/>
          <w:szCs w:val="28"/>
        </w:rPr>
        <w:t>3. Какие трудности возникли у вас во время выполнения за</w:t>
      </w:r>
      <w:r w:rsidRPr="00185076">
        <w:rPr>
          <w:sz w:val="28"/>
          <w:szCs w:val="28"/>
        </w:rPr>
        <w:softHyphen/>
        <w:t>дания?</w:t>
      </w:r>
    </w:p>
    <w:p w:rsidR="00185076" w:rsidRDefault="00185076" w:rsidP="00185076">
      <w:pPr>
        <w:spacing w:after="0"/>
      </w:pPr>
    </w:p>
    <w:p w:rsidR="005E4633" w:rsidRDefault="00C36AAF" w:rsidP="005E4633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E46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Упражнение №</w:t>
      </w:r>
      <w:r w:rsidR="00365DB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5E46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</w:t>
      </w:r>
      <w:r w:rsidR="005E4633" w:rsidRPr="005E46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5D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4633" w:rsidRPr="005E4633">
        <w:rPr>
          <w:rFonts w:ascii="Times New Roman" w:eastAsia="Times New Roman" w:hAnsi="Times New Roman" w:cs="Times New Roman"/>
          <w:b/>
          <w:i/>
          <w:sz w:val="28"/>
          <w:szCs w:val="28"/>
        </w:rPr>
        <w:t>Введение в тренинг с элементами аутотренинга.</w:t>
      </w:r>
      <w:r w:rsidR="005E4633" w:rsidRPr="005E4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E4633" w:rsidRDefault="005E4633" w:rsidP="005E4633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E4633" w:rsidRDefault="005E4633" w:rsidP="005E4633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E4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Галактика - это гигантская звёздная система, состоящая приблизительно из 200 млрд. звёзд (в их число входит и наше Солнце).</w:t>
      </w:r>
    </w:p>
    <w:p w:rsidR="005E4633" w:rsidRPr="005E4633" w:rsidRDefault="005E4633" w:rsidP="005E463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9703A" w:rsidRDefault="005E4633" w:rsidP="005E4633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</w:t>
      </w:r>
      <w:r w:rsidRPr="005E4633">
        <w:rPr>
          <w:rFonts w:ascii="Times New Roman" w:eastAsia="Times New Roman" w:hAnsi="Times New Roman" w:cs="Times New Roman"/>
          <w:sz w:val="28"/>
          <w:szCs w:val="28"/>
        </w:rPr>
        <w:t>!  Любому человеку свойственно осваивать различные пр</w:t>
      </w:r>
      <w:r>
        <w:rPr>
          <w:rFonts w:ascii="Times New Roman" w:hAnsi="Times New Roman" w:cs="Times New Roman"/>
          <w:sz w:val="28"/>
          <w:szCs w:val="28"/>
        </w:rPr>
        <w:t>остранства, даже космические. Я предлагаю</w:t>
      </w:r>
      <w:r w:rsidRPr="005E4633">
        <w:rPr>
          <w:rFonts w:ascii="Times New Roman" w:eastAsia="Times New Roman" w:hAnsi="Times New Roman" w:cs="Times New Roman"/>
          <w:sz w:val="28"/>
          <w:szCs w:val="28"/>
        </w:rPr>
        <w:t xml:space="preserve"> вам выполнить психологическое упражнение «Моя Галактика». </w:t>
      </w:r>
    </w:p>
    <w:p w:rsidR="00C36AAF" w:rsidRPr="00365DB5" w:rsidRDefault="0029703A" w:rsidP="00365DB5">
      <w:pPr>
        <w:ind w:firstLine="360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29703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lastRenderedPageBreak/>
        <w:t xml:space="preserve">Цель:  </w:t>
      </w:r>
      <w:r w:rsidRPr="0029703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помочь осознать педагогам свои личностные особенности</w:t>
      </w:r>
      <w:r w:rsidR="005E4633" w:rsidRPr="0029703A">
        <w:rPr>
          <w:rFonts w:ascii="Times New Roman" w:eastAsia="Times New Roman" w:hAnsi="Times New Roman" w:cs="Times New Roman"/>
          <w:sz w:val="28"/>
          <w:szCs w:val="28"/>
        </w:rPr>
        <w:t xml:space="preserve"> свое эмоциональн</w:t>
      </w:r>
      <w:r w:rsidR="005E4633" w:rsidRPr="0029703A">
        <w:rPr>
          <w:rFonts w:ascii="Times New Roman" w:hAnsi="Times New Roman" w:cs="Times New Roman"/>
          <w:sz w:val="28"/>
          <w:szCs w:val="28"/>
        </w:rPr>
        <w:t>ое восприятие окружающих людей</w:t>
      </w:r>
      <w:r w:rsidRPr="0029703A">
        <w:rPr>
          <w:rFonts w:ascii="Times New Roman" w:hAnsi="Times New Roman" w:cs="Times New Roman"/>
          <w:sz w:val="28"/>
          <w:szCs w:val="28"/>
        </w:rPr>
        <w:t>, а также наладить с ними адекватные отношения.</w:t>
      </w:r>
    </w:p>
    <w:p w:rsidR="00C36AAF" w:rsidRPr="00C36AAF" w:rsidRDefault="00C36AAF" w:rsidP="00C36A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36AAF">
        <w:rPr>
          <w:b/>
          <w:color w:val="000000"/>
          <w:sz w:val="28"/>
          <w:szCs w:val="28"/>
        </w:rPr>
        <w:t>МОЯ ГАЛАКТИКА</w:t>
      </w:r>
    </w:p>
    <w:p w:rsidR="00C36AAF" w:rsidRDefault="00C36AAF" w:rsidP="00C36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10">
        <w:rPr>
          <w:rFonts w:ascii="Times New Roman" w:hAnsi="Times New Roman" w:cs="Times New Roman"/>
          <w:sz w:val="28"/>
          <w:szCs w:val="28"/>
        </w:rPr>
        <w:t xml:space="preserve">Любому человеку свойственно осваивать различные пространства, даже космические. Я предлагаю вам выполнить психологическое упражнение «Моя Галактика». Упражнение поможет вам разобраться в личностных особенностях, осознать свое эмоциональное восприятие окружающих людей, </w:t>
      </w:r>
      <w:r>
        <w:rPr>
          <w:rFonts w:ascii="Times New Roman" w:hAnsi="Times New Roman" w:cs="Times New Roman"/>
          <w:sz w:val="28"/>
          <w:szCs w:val="28"/>
        </w:rPr>
        <w:t>а именно</w:t>
      </w:r>
      <w:r w:rsidRPr="00E51510">
        <w:rPr>
          <w:rFonts w:ascii="Times New Roman" w:hAnsi="Times New Roman" w:cs="Times New Roman"/>
          <w:sz w:val="28"/>
          <w:szCs w:val="28"/>
        </w:rPr>
        <w:t xml:space="preserve"> ваших коллег, позволит наладить с ними адекватные отношения.</w:t>
      </w:r>
    </w:p>
    <w:p w:rsidR="005E4633" w:rsidRPr="005E4633" w:rsidRDefault="005E4633" w:rsidP="00C36A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633">
        <w:rPr>
          <w:rFonts w:ascii="Times New Roman" w:hAnsi="Times New Roman" w:cs="Times New Roman"/>
          <w:b/>
          <w:sz w:val="28"/>
          <w:szCs w:val="28"/>
        </w:rPr>
        <w:t>Релаксация.</w:t>
      </w:r>
    </w:p>
    <w:p w:rsidR="00C36AAF" w:rsidRPr="00E51510" w:rsidRDefault="00C36AAF" w:rsidP="00C36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10">
        <w:rPr>
          <w:rFonts w:ascii="Times New Roman" w:hAnsi="Times New Roman" w:cs="Times New Roman"/>
          <w:sz w:val="28"/>
          <w:szCs w:val="28"/>
        </w:rPr>
        <w:t xml:space="preserve">Перед вами листы бумаги </w:t>
      </w:r>
      <w:proofErr w:type="spellStart"/>
      <w:r w:rsidRPr="00E51510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E51510">
        <w:rPr>
          <w:rFonts w:ascii="Times New Roman" w:hAnsi="Times New Roman" w:cs="Times New Roman"/>
          <w:sz w:val="28"/>
          <w:szCs w:val="28"/>
        </w:rPr>
        <w:t xml:space="preserve"> цвета. Мы слушаем сп</w:t>
      </w:r>
      <w:r>
        <w:rPr>
          <w:rFonts w:ascii="Times New Roman" w:hAnsi="Times New Roman" w:cs="Times New Roman"/>
          <w:sz w:val="28"/>
          <w:szCs w:val="28"/>
        </w:rPr>
        <w:t xml:space="preserve">окойную музыку. Устраивайтесь </w:t>
      </w:r>
      <w:r w:rsidRPr="00E51510">
        <w:rPr>
          <w:rFonts w:ascii="Times New Roman" w:hAnsi="Times New Roman" w:cs="Times New Roman"/>
          <w:sz w:val="28"/>
          <w:szCs w:val="28"/>
        </w:rPr>
        <w:t xml:space="preserve">удобнее, расслабьтесь и представьте себе звездное небо, на котором зажигаются звезды. На первый взгляд, кажется, что все они одинаковы. Но вот проходит одна, две минуты, и мы уже замечаем, что одна из звезд больше остальных, а какая-то светит ярче всех. Отличаются они по характеру света, который посылают на землю: он может быть и </w:t>
      </w:r>
      <w:proofErr w:type="spellStart"/>
      <w:r w:rsidRPr="00E51510"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 w:rsidRPr="00E51510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E51510">
        <w:rPr>
          <w:rFonts w:ascii="Times New Roman" w:hAnsi="Times New Roman" w:cs="Times New Roman"/>
          <w:sz w:val="28"/>
          <w:szCs w:val="28"/>
        </w:rPr>
        <w:t>розовым</w:t>
      </w:r>
      <w:proofErr w:type="spellEnd"/>
      <w:r w:rsidRPr="00E51510">
        <w:rPr>
          <w:rFonts w:ascii="Times New Roman" w:hAnsi="Times New Roman" w:cs="Times New Roman"/>
          <w:sz w:val="28"/>
          <w:szCs w:val="28"/>
        </w:rPr>
        <w:t>, и белым. А ведь, человека можно тоже сравнить со звездой: на первый взгляд, у нас много общего, но если приглядеться пристальней, - каждый человек неповторимый и единственный. У каждого есть свой мир, в котором он живет, свой Космос, своя Галактика.</w:t>
      </w:r>
    </w:p>
    <w:p w:rsidR="00C36AAF" w:rsidRPr="00E51510" w:rsidRDefault="00C36AAF" w:rsidP="00C36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10">
        <w:rPr>
          <w:rFonts w:ascii="Times New Roman" w:hAnsi="Times New Roman" w:cs="Times New Roman"/>
          <w:sz w:val="28"/>
          <w:szCs w:val="28"/>
        </w:rPr>
        <w:tab/>
        <w:t>Давайте продолжим вглядываться в ночное небо. Найдите на нем свою звезду. «Приблизьте» ее к себе и рассмотрите: она больше других звезд, меньше или такая же? Какого цвета ваша звезда? Какой свет излучает: теплый или холодный? А теперь уменьшите свою звезду до размеров теннисного мячика. Положите ее на ладонь. Она чудесна, не правда ли? Пошлите ей свое тепло, нежность, шепните ей: «Ты прекрасна!».</w:t>
      </w:r>
    </w:p>
    <w:p w:rsidR="00C36AAF" w:rsidRDefault="00C36AAF" w:rsidP="00C36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10">
        <w:rPr>
          <w:rFonts w:ascii="Times New Roman" w:hAnsi="Times New Roman" w:cs="Times New Roman"/>
          <w:sz w:val="28"/>
          <w:szCs w:val="28"/>
        </w:rPr>
        <w:tab/>
        <w:t>Отпустите ее обратно на небо, проследите ее путь, а когда она займет свое место на ночном небе, улыбнитесь ей, чтобы она знала: вы всегда рядом.</w:t>
      </w:r>
    </w:p>
    <w:p w:rsidR="00742472" w:rsidRDefault="00742472" w:rsidP="00C36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472" w:rsidRPr="00E51510" w:rsidRDefault="00742472" w:rsidP="00C36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AAF" w:rsidRPr="00E51510" w:rsidRDefault="00C36AAF" w:rsidP="00C36AA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151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Выполнение практического задания тренинга.</w:t>
      </w:r>
    </w:p>
    <w:p w:rsidR="00C36AAF" w:rsidRPr="00E51510" w:rsidRDefault="00C36AAF" w:rsidP="00C36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10">
        <w:rPr>
          <w:rFonts w:ascii="Times New Roman" w:hAnsi="Times New Roman" w:cs="Times New Roman"/>
          <w:sz w:val="28"/>
          <w:szCs w:val="28"/>
        </w:rPr>
        <w:tab/>
        <w:t xml:space="preserve">А теперь посмотрите на </w:t>
      </w:r>
      <w:proofErr w:type="spellStart"/>
      <w:r w:rsidRPr="00E51510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E51510">
        <w:rPr>
          <w:rFonts w:ascii="Times New Roman" w:hAnsi="Times New Roman" w:cs="Times New Roman"/>
          <w:sz w:val="28"/>
          <w:szCs w:val="28"/>
        </w:rPr>
        <w:t xml:space="preserve"> лист бумаги – это «кусочек» Вселенной. Пока на нем нет ни одной звезды. Вы каждый сейчас создадите свою Галактику.</w:t>
      </w:r>
    </w:p>
    <w:p w:rsidR="00C36AAF" w:rsidRPr="00E51510" w:rsidRDefault="00C36AAF" w:rsidP="00C36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10">
        <w:rPr>
          <w:rFonts w:ascii="Times New Roman" w:hAnsi="Times New Roman" w:cs="Times New Roman"/>
          <w:sz w:val="28"/>
          <w:szCs w:val="28"/>
        </w:rPr>
        <w:tab/>
        <w:t>В ней будет столько звезд, сколько вы захотите. Перед вами лежат заготовки звездочек разного цвета и размера, если они чем-то не устраивают вас – вы можете вырезать свои звезды любого цвета, любого размера. Приклейте их на лист. Это и будет ваша собственная Галактика.</w:t>
      </w:r>
    </w:p>
    <w:p w:rsidR="00C36AAF" w:rsidRPr="00E51510" w:rsidRDefault="00C36AAF" w:rsidP="00C36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10">
        <w:rPr>
          <w:rFonts w:ascii="Times New Roman" w:hAnsi="Times New Roman" w:cs="Times New Roman"/>
          <w:sz w:val="28"/>
          <w:szCs w:val="28"/>
        </w:rPr>
        <w:tab/>
        <w:t>Найдите среди всех звезд ту, которая больше всего вас привлекает – свою звезду. Подпишите ее – «Я». Теперь найдите звездочки для ваших коллег. Подпишите их тоже. Всем звездам дайте имена тех, кто вас окружает</w:t>
      </w:r>
      <w:r>
        <w:rPr>
          <w:rFonts w:ascii="Times New Roman" w:hAnsi="Times New Roman" w:cs="Times New Roman"/>
          <w:sz w:val="28"/>
          <w:szCs w:val="28"/>
        </w:rPr>
        <w:t xml:space="preserve"> на вашем рабочем месте</w:t>
      </w:r>
      <w:r w:rsidRPr="00E51510">
        <w:rPr>
          <w:rFonts w:ascii="Times New Roman" w:hAnsi="Times New Roman" w:cs="Times New Roman"/>
          <w:sz w:val="28"/>
          <w:szCs w:val="28"/>
        </w:rPr>
        <w:t>. В вашей Галактике не должно быть ни одной безымянной звезды!</w:t>
      </w:r>
    </w:p>
    <w:p w:rsidR="00C36AAF" w:rsidRPr="00E51510" w:rsidRDefault="00C36AAF" w:rsidP="00C36AA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1510">
        <w:rPr>
          <w:rFonts w:ascii="Times New Roman" w:hAnsi="Times New Roman" w:cs="Times New Roman"/>
          <w:b/>
          <w:i/>
          <w:sz w:val="28"/>
          <w:szCs w:val="28"/>
          <w:u w:val="single"/>
        </w:rPr>
        <w:t>Пояснительная часть.</w:t>
      </w:r>
    </w:p>
    <w:p w:rsidR="00C36AAF" w:rsidRPr="00E51510" w:rsidRDefault="00C36AAF" w:rsidP="00C36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10">
        <w:rPr>
          <w:rFonts w:ascii="Times New Roman" w:hAnsi="Times New Roman" w:cs="Times New Roman"/>
          <w:sz w:val="28"/>
          <w:szCs w:val="28"/>
        </w:rPr>
        <w:tab/>
        <w:t>С точки зрения психологии, вы создали мир</w:t>
      </w:r>
      <w:r>
        <w:rPr>
          <w:rFonts w:ascii="Times New Roman" w:hAnsi="Times New Roman" w:cs="Times New Roman"/>
          <w:sz w:val="28"/>
          <w:szCs w:val="28"/>
        </w:rPr>
        <w:t xml:space="preserve"> своего рабочего пространства</w:t>
      </w:r>
      <w:r w:rsidRPr="00E51510">
        <w:rPr>
          <w:rFonts w:ascii="Times New Roman" w:hAnsi="Times New Roman" w:cs="Times New Roman"/>
          <w:sz w:val="28"/>
          <w:szCs w:val="28"/>
        </w:rPr>
        <w:t xml:space="preserve"> и выразили эм</w:t>
      </w:r>
      <w:r>
        <w:rPr>
          <w:rFonts w:ascii="Times New Roman" w:hAnsi="Times New Roman" w:cs="Times New Roman"/>
          <w:sz w:val="28"/>
          <w:szCs w:val="28"/>
        </w:rPr>
        <w:t>оциональное отношение к своему</w:t>
      </w:r>
      <w:r w:rsidRPr="00E51510">
        <w:rPr>
          <w:rFonts w:ascii="Times New Roman" w:hAnsi="Times New Roman" w:cs="Times New Roman"/>
          <w:sz w:val="28"/>
          <w:szCs w:val="28"/>
        </w:rPr>
        <w:t xml:space="preserve"> окружению</w:t>
      </w:r>
      <w:r>
        <w:rPr>
          <w:rFonts w:ascii="Times New Roman" w:hAnsi="Times New Roman" w:cs="Times New Roman"/>
          <w:sz w:val="28"/>
          <w:szCs w:val="28"/>
        </w:rPr>
        <w:t xml:space="preserve"> на рабочем месте</w:t>
      </w:r>
      <w:r w:rsidRPr="00E51510">
        <w:rPr>
          <w:rFonts w:ascii="Times New Roman" w:hAnsi="Times New Roman" w:cs="Times New Roman"/>
          <w:sz w:val="28"/>
          <w:szCs w:val="28"/>
        </w:rPr>
        <w:t>. А теперь давайте проанализируем то, что у вас получилось: обратите внимание на то, где находится звездочка «Я»: в центре листа, вверху, внизу или сбоку. Об этом же свидетельствует и размер звезды. Если ваша звезда самая большая и находится в центре листа или выше, значит, вы эгоцентричны, всегда хотите быть в центре внимания. У вас высокая самооценка. Если же ваша звездочка маленькая,  и вы ее поместили в уголке, вдали от других, то вам следует задуматься: не преуменьшаете ли вы собственную значимость? Какие у вас о</w:t>
      </w:r>
      <w:r>
        <w:rPr>
          <w:rFonts w:ascii="Times New Roman" w:hAnsi="Times New Roman" w:cs="Times New Roman"/>
          <w:sz w:val="28"/>
          <w:szCs w:val="28"/>
        </w:rPr>
        <w:t>тношения с коллегами</w:t>
      </w:r>
      <w:r w:rsidRPr="00E51510">
        <w:rPr>
          <w:rFonts w:ascii="Times New Roman" w:hAnsi="Times New Roman" w:cs="Times New Roman"/>
          <w:sz w:val="28"/>
          <w:szCs w:val="28"/>
        </w:rPr>
        <w:t>? Быть может, вы избегаете общения с другими людьми?</w:t>
      </w:r>
    </w:p>
    <w:p w:rsidR="00C36AAF" w:rsidRPr="00E51510" w:rsidRDefault="00C36AAF" w:rsidP="00C36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10">
        <w:rPr>
          <w:rFonts w:ascii="Times New Roman" w:hAnsi="Times New Roman" w:cs="Times New Roman"/>
          <w:sz w:val="28"/>
          <w:szCs w:val="28"/>
        </w:rPr>
        <w:tab/>
        <w:t xml:space="preserve">Цвет звезды рассказывает о вашем эмоциональном состоянии и восприятии окружающих людей. </w:t>
      </w:r>
      <w:proofErr w:type="gramStart"/>
      <w:r w:rsidRPr="00E51510">
        <w:rPr>
          <w:rFonts w:ascii="Times New Roman" w:hAnsi="Times New Roman" w:cs="Times New Roman"/>
          <w:i/>
          <w:sz w:val="28"/>
          <w:szCs w:val="28"/>
        </w:rPr>
        <w:t>Синий</w:t>
      </w:r>
      <w:r w:rsidRPr="00E51510">
        <w:rPr>
          <w:rFonts w:ascii="Times New Roman" w:hAnsi="Times New Roman" w:cs="Times New Roman"/>
          <w:sz w:val="28"/>
          <w:szCs w:val="28"/>
        </w:rPr>
        <w:t xml:space="preserve"> цвет говорит о том, что вы видите себя или другого человека добросовестным, спокойным, но несколько холодным; </w:t>
      </w:r>
      <w:r w:rsidRPr="00E51510">
        <w:rPr>
          <w:rFonts w:ascii="Times New Roman" w:hAnsi="Times New Roman" w:cs="Times New Roman"/>
          <w:i/>
          <w:sz w:val="28"/>
          <w:szCs w:val="28"/>
        </w:rPr>
        <w:t>красный</w:t>
      </w:r>
      <w:r w:rsidRPr="00E51510">
        <w:rPr>
          <w:rFonts w:ascii="Times New Roman" w:hAnsi="Times New Roman" w:cs="Times New Roman"/>
          <w:sz w:val="28"/>
          <w:szCs w:val="28"/>
        </w:rPr>
        <w:t xml:space="preserve"> – дружелюбным, общительным, энергичным, уверенным, но раздражительным; </w:t>
      </w:r>
      <w:r>
        <w:rPr>
          <w:rFonts w:ascii="Times New Roman" w:hAnsi="Times New Roman" w:cs="Times New Roman"/>
          <w:i/>
          <w:sz w:val="28"/>
          <w:szCs w:val="28"/>
        </w:rPr>
        <w:t>зелёный</w:t>
      </w:r>
      <w:r w:rsidRPr="00E5151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E51510">
        <w:rPr>
          <w:rFonts w:ascii="Times New Roman" w:hAnsi="Times New Roman" w:cs="Times New Roman"/>
          <w:sz w:val="28"/>
          <w:szCs w:val="28"/>
        </w:rPr>
        <w:t xml:space="preserve">гибким, добрым, отзывчивым, художественно одаренным, с хорошим настроением, но поверхностным, с неустойчивыми интересами и склонностью увлекаться; </w:t>
      </w:r>
      <w:r w:rsidRPr="00E51510">
        <w:rPr>
          <w:rFonts w:ascii="Times New Roman" w:hAnsi="Times New Roman" w:cs="Times New Roman"/>
          <w:i/>
          <w:sz w:val="28"/>
          <w:szCs w:val="28"/>
        </w:rPr>
        <w:t xml:space="preserve">желтый – </w:t>
      </w:r>
      <w:r w:rsidRPr="00E51510">
        <w:rPr>
          <w:rFonts w:ascii="Times New Roman" w:hAnsi="Times New Roman" w:cs="Times New Roman"/>
          <w:sz w:val="28"/>
          <w:szCs w:val="28"/>
        </w:rPr>
        <w:t xml:space="preserve">очень активным, открытым, общительным, веселым; </w:t>
      </w:r>
      <w:r w:rsidRPr="00E51510">
        <w:rPr>
          <w:rFonts w:ascii="Times New Roman" w:hAnsi="Times New Roman" w:cs="Times New Roman"/>
          <w:i/>
          <w:sz w:val="28"/>
          <w:szCs w:val="28"/>
        </w:rPr>
        <w:lastRenderedPageBreak/>
        <w:t>фиолетовый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сиреневый</w:t>
      </w:r>
      <w:r w:rsidRPr="00E5151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E51510">
        <w:rPr>
          <w:rFonts w:ascii="Times New Roman" w:hAnsi="Times New Roman" w:cs="Times New Roman"/>
          <w:sz w:val="28"/>
          <w:szCs w:val="28"/>
        </w:rPr>
        <w:t>беспокойным, эмоционально напряженным, нуждающемся в душевном контакте;</w:t>
      </w:r>
      <w:proofErr w:type="gramEnd"/>
      <w:r w:rsidR="00E64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510">
        <w:rPr>
          <w:rFonts w:ascii="Times New Roman" w:hAnsi="Times New Roman" w:cs="Times New Roman"/>
          <w:i/>
          <w:sz w:val="28"/>
          <w:szCs w:val="28"/>
        </w:rPr>
        <w:t>коричневый</w:t>
      </w:r>
      <w:proofErr w:type="gramEnd"/>
      <w:r w:rsidRPr="00E5151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E51510">
        <w:rPr>
          <w:rFonts w:ascii="Times New Roman" w:hAnsi="Times New Roman" w:cs="Times New Roman"/>
          <w:sz w:val="28"/>
          <w:szCs w:val="28"/>
        </w:rPr>
        <w:t xml:space="preserve">зависимым, чувствительным, расслабленным; </w:t>
      </w:r>
      <w:r>
        <w:rPr>
          <w:rFonts w:ascii="Times New Roman" w:hAnsi="Times New Roman" w:cs="Times New Roman"/>
          <w:i/>
          <w:sz w:val="28"/>
          <w:szCs w:val="28"/>
        </w:rPr>
        <w:t xml:space="preserve">металлический </w:t>
      </w:r>
      <w:r w:rsidRPr="00E5151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E51510">
        <w:rPr>
          <w:rFonts w:ascii="Times New Roman" w:hAnsi="Times New Roman" w:cs="Times New Roman"/>
          <w:sz w:val="28"/>
          <w:szCs w:val="28"/>
        </w:rPr>
        <w:t>молчаливым, эгоистичным, враждебным, отвергаемым.</w:t>
      </w:r>
    </w:p>
    <w:p w:rsidR="00C36AAF" w:rsidRPr="00E51510" w:rsidRDefault="00C36AAF" w:rsidP="00C36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10">
        <w:rPr>
          <w:rFonts w:ascii="Times New Roman" w:hAnsi="Times New Roman" w:cs="Times New Roman"/>
          <w:sz w:val="28"/>
          <w:szCs w:val="28"/>
        </w:rPr>
        <w:tab/>
        <w:t>А теперь выясните, где находится звездочки ваших коллег. Какого они размера? Цвета? Используя цветовую шкалу, проанализируйте ваше восприятие коллег: значим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51510">
        <w:rPr>
          <w:rFonts w:ascii="Times New Roman" w:hAnsi="Times New Roman" w:cs="Times New Roman"/>
          <w:sz w:val="28"/>
          <w:szCs w:val="28"/>
        </w:rPr>
        <w:t xml:space="preserve"> ли они фигуры в вашем мире или нет? Как вы воспринимаете их на эмоциональном уровне? Звездочки ваших</w:t>
      </w:r>
      <w:r w:rsidR="00E647B3">
        <w:rPr>
          <w:rFonts w:ascii="Times New Roman" w:hAnsi="Times New Roman" w:cs="Times New Roman"/>
          <w:sz w:val="28"/>
          <w:szCs w:val="28"/>
        </w:rPr>
        <w:t xml:space="preserve"> </w:t>
      </w:r>
      <w:r w:rsidRPr="00E51510">
        <w:rPr>
          <w:rFonts w:ascii="Times New Roman" w:hAnsi="Times New Roman" w:cs="Times New Roman"/>
          <w:sz w:val="28"/>
          <w:szCs w:val="28"/>
        </w:rPr>
        <w:t xml:space="preserve">коллег находится рядом с </w:t>
      </w:r>
      <w:r>
        <w:rPr>
          <w:rFonts w:ascii="Times New Roman" w:hAnsi="Times New Roman" w:cs="Times New Roman"/>
          <w:sz w:val="28"/>
          <w:szCs w:val="28"/>
        </w:rPr>
        <w:t>вами или где-то далеко? А может</w:t>
      </w:r>
      <w:r w:rsidRPr="00E51510">
        <w:rPr>
          <w:rFonts w:ascii="Times New Roman" w:hAnsi="Times New Roman" w:cs="Times New Roman"/>
          <w:sz w:val="28"/>
          <w:szCs w:val="28"/>
        </w:rPr>
        <w:t xml:space="preserve"> ваша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151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чья-то</w:t>
      </w:r>
      <w:r w:rsidRPr="00E51510">
        <w:rPr>
          <w:rFonts w:ascii="Times New Roman" w:hAnsi="Times New Roman" w:cs="Times New Roman"/>
          <w:sz w:val="28"/>
          <w:szCs w:val="28"/>
        </w:rPr>
        <w:t xml:space="preserve"> звезда </w:t>
      </w:r>
      <w:proofErr w:type="gramStart"/>
      <w:r w:rsidRPr="00E51510">
        <w:rPr>
          <w:rFonts w:ascii="Times New Roman" w:hAnsi="Times New Roman" w:cs="Times New Roman"/>
          <w:sz w:val="28"/>
          <w:szCs w:val="28"/>
        </w:rPr>
        <w:t>изображены</w:t>
      </w:r>
      <w:proofErr w:type="gramEnd"/>
      <w:r w:rsidRPr="00E51510">
        <w:rPr>
          <w:rFonts w:ascii="Times New Roman" w:hAnsi="Times New Roman" w:cs="Times New Roman"/>
          <w:sz w:val="28"/>
          <w:szCs w:val="28"/>
        </w:rPr>
        <w:t xml:space="preserve"> рядом, но на расстоянии от всех остальных? Подумайте сами, о чем это может свидетельствовать. Если же звездочки ваших коллег находится далеко от вас, то подумайте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1510">
        <w:rPr>
          <w:rFonts w:ascii="Times New Roman" w:hAnsi="Times New Roman" w:cs="Times New Roman"/>
          <w:sz w:val="28"/>
          <w:szCs w:val="28"/>
        </w:rPr>
        <w:t xml:space="preserve"> какое место вы занимаете в коллективе. Как вы чувствуете себя среди колле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51510">
        <w:rPr>
          <w:rFonts w:ascii="Times New Roman" w:hAnsi="Times New Roman" w:cs="Times New Roman"/>
          <w:sz w:val="28"/>
          <w:szCs w:val="28"/>
        </w:rPr>
        <w:t>?</w:t>
      </w:r>
      <w:r w:rsidRPr="00E51510">
        <w:rPr>
          <w:rFonts w:ascii="Times New Roman" w:hAnsi="Times New Roman" w:cs="Times New Roman"/>
          <w:sz w:val="28"/>
          <w:szCs w:val="28"/>
        </w:rPr>
        <w:tab/>
      </w:r>
    </w:p>
    <w:p w:rsidR="001C16FC" w:rsidRDefault="00C36AAF" w:rsidP="00300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10">
        <w:rPr>
          <w:rFonts w:ascii="Times New Roman" w:hAnsi="Times New Roman" w:cs="Times New Roman"/>
          <w:sz w:val="28"/>
          <w:szCs w:val="28"/>
        </w:rPr>
        <w:tab/>
        <w:t>Рассмотрите все звезды своей Галактики. Обратите внимание на звезды черного и коричневого цвета. Подумайте, кому и почему они «достались»? Какие отношения у вас с этими людьми? Почему? Нужны ли вам такие отношения?</w:t>
      </w:r>
    </w:p>
    <w:p w:rsidR="00303CC8" w:rsidRDefault="00303CC8" w:rsidP="00303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можно найти компромисс. </w:t>
      </w:r>
    </w:p>
    <w:p w:rsidR="00303CC8" w:rsidRPr="00303CC8" w:rsidRDefault="00303CC8" w:rsidP="00365D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3CC8">
        <w:rPr>
          <w:rFonts w:ascii="Times New Roman" w:hAnsi="Times New Roman" w:cs="Times New Roman"/>
          <w:b/>
          <w:sz w:val="28"/>
          <w:szCs w:val="28"/>
        </w:rPr>
        <w:t>Притча про ад и рай..</w:t>
      </w:r>
      <w:proofErr w:type="gramStart"/>
      <w:r w:rsidRPr="00303CC8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303CC8">
        <w:rPr>
          <w:rFonts w:ascii="Times New Roman" w:hAnsi="Times New Roman" w:cs="Times New Roman"/>
          <w:b/>
          <w:sz w:val="28"/>
          <w:szCs w:val="28"/>
        </w:rPr>
        <w:t>ритча про длинные ложки.</w:t>
      </w:r>
    </w:p>
    <w:p w:rsidR="00303CC8" w:rsidRPr="00303CC8" w:rsidRDefault="00303CC8" w:rsidP="00365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CC8">
        <w:rPr>
          <w:rFonts w:ascii="Times New Roman" w:hAnsi="Times New Roman" w:cs="Times New Roman"/>
          <w:sz w:val="28"/>
          <w:szCs w:val="28"/>
        </w:rPr>
        <w:t>Одному человеку повезло — он повстречал Бога. Пытаясь узнать ответ на самый важный вопрос, человек попросил:</w:t>
      </w:r>
      <w:r w:rsidRPr="00303CC8">
        <w:rPr>
          <w:rFonts w:ascii="Times New Roman" w:hAnsi="Times New Roman" w:cs="Times New Roman"/>
          <w:sz w:val="28"/>
          <w:szCs w:val="28"/>
        </w:rPr>
        <w:br/>
        <w:t>— Господи, я бы хотел увидеть рай и ад.</w:t>
      </w:r>
      <w:r w:rsidRPr="00303CC8">
        <w:rPr>
          <w:rFonts w:ascii="Times New Roman" w:hAnsi="Times New Roman" w:cs="Times New Roman"/>
          <w:sz w:val="28"/>
          <w:szCs w:val="28"/>
        </w:rPr>
        <w:br/>
        <w:t>Господь взял человека за руку и подвел его к двум дверям. За одной дверью был громадный круглый стол, на середине которого стояла огромная чаша, наполненная пищей, который пахла настолько аппетитно, что заставляла рот наполняться слюной.</w:t>
      </w:r>
    </w:p>
    <w:p w:rsidR="00303CC8" w:rsidRPr="00303CC8" w:rsidRDefault="00303CC8" w:rsidP="00365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CC8">
        <w:rPr>
          <w:rFonts w:ascii="Times New Roman" w:hAnsi="Times New Roman" w:cs="Times New Roman"/>
          <w:sz w:val="28"/>
          <w:szCs w:val="28"/>
        </w:rPr>
        <w:t>Люди, сидящие вокруг стола, выглядели голодными и больными. Все они выглядели умирающими от голода. У всех их были ложки с длинными-длинными ручками, прикрепленными к их рукам. Они могли достать чашу, наполненную едой, и набрать пищу, но так как ручки у ложек были слишком длинные, они не могли поднести ложки ко ртам. Добрый человек был потрясен видом их несчастья</w:t>
      </w:r>
    </w:p>
    <w:p w:rsidR="00303CC8" w:rsidRPr="00303CC8" w:rsidRDefault="00303CC8" w:rsidP="00365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CC8">
        <w:rPr>
          <w:rFonts w:ascii="Times New Roman" w:hAnsi="Times New Roman" w:cs="Times New Roman"/>
          <w:sz w:val="28"/>
          <w:szCs w:val="28"/>
        </w:rPr>
        <w:t>— Только что ты видел Ад, — сказал Бог.</w:t>
      </w:r>
      <w:r w:rsidRPr="00303CC8">
        <w:rPr>
          <w:rFonts w:ascii="Times New Roman" w:hAnsi="Times New Roman" w:cs="Times New Roman"/>
          <w:sz w:val="28"/>
          <w:szCs w:val="28"/>
        </w:rPr>
        <w:br/>
        <w:t>Они подошли ко второй двери. Открыв её, они увидели такой же круглый огромный стол, такую же большую чашу, наполненную вкусной едой. И даже у людей вокруг стола были точно такие же ложки. Но все выглядели довольными, сытыми и счастливыми.</w:t>
      </w:r>
    </w:p>
    <w:p w:rsidR="00303CC8" w:rsidRPr="00303CC8" w:rsidRDefault="00303CC8" w:rsidP="00365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CC8">
        <w:rPr>
          <w:rFonts w:ascii="Times New Roman" w:hAnsi="Times New Roman" w:cs="Times New Roman"/>
          <w:sz w:val="28"/>
          <w:szCs w:val="28"/>
        </w:rPr>
        <w:lastRenderedPageBreak/>
        <w:t>— Я не понимаю, — сказал человек.</w:t>
      </w:r>
      <w:r w:rsidRPr="00303CC8">
        <w:rPr>
          <w:rFonts w:ascii="Times New Roman" w:hAnsi="Times New Roman" w:cs="Times New Roman"/>
          <w:sz w:val="28"/>
          <w:szCs w:val="28"/>
        </w:rPr>
        <w:br/>
        <w:t>— Это просто, — ответил Бог. — Эти научились кормить друг друга. Те же думают только о себе.</w:t>
      </w:r>
    </w:p>
    <w:p w:rsidR="00303CC8" w:rsidRPr="00303CC8" w:rsidRDefault="00303CC8" w:rsidP="00365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CC8">
        <w:rPr>
          <w:rFonts w:ascii="Times New Roman" w:hAnsi="Times New Roman" w:cs="Times New Roman"/>
          <w:sz w:val="28"/>
          <w:szCs w:val="28"/>
        </w:rPr>
        <w:t xml:space="preserve">Ад и рай </w:t>
      </w:r>
      <w:proofErr w:type="gramStart"/>
      <w:r w:rsidRPr="00303CC8">
        <w:rPr>
          <w:rFonts w:ascii="Times New Roman" w:hAnsi="Times New Roman" w:cs="Times New Roman"/>
          <w:sz w:val="28"/>
          <w:szCs w:val="28"/>
        </w:rPr>
        <w:t>устроены</w:t>
      </w:r>
      <w:proofErr w:type="gramEnd"/>
      <w:r w:rsidRPr="00303CC8">
        <w:rPr>
          <w:rFonts w:ascii="Times New Roman" w:hAnsi="Times New Roman" w:cs="Times New Roman"/>
          <w:sz w:val="28"/>
          <w:szCs w:val="28"/>
        </w:rPr>
        <w:t xml:space="preserve"> одинаково. Разница — внутри нас.</w:t>
      </w:r>
    </w:p>
    <w:p w:rsidR="005E4633" w:rsidRPr="005E4633" w:rsidRDefault="005E4633" w:rsidP="00365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33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Молодцы,  теперь мы полетим домой, через просторы и необъятные широты вселенной на нашу родную, необыкновенно красивую Землю.</w:t>
      </w:r>
    </w:p>
    <w:p w:rsidR="00E647B3" w:rsidRDefault="00E647B3" w:rsidP="00E647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4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выполнить упражнение «</w:t>
      </w:r>
      <w:r w:rsidR="001C16FC" w:rsidRPr="005E4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Дерево»</w:t>
      </w:r>
    </w:p>
    <w:p w:rsidR="0029703A" w:rsidRPr="0029703A" w:rsidRDefault="0029703A" w:rsidP="00E647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703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Психологический смысл упражнения</w:t>
      </w:r>
      <w:r w:rsidRPr="0029703A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</w:p>
    <w:p w:rsidR="00C36AAF" w:rsidRPr="00E647B3" w:rsidRDefault="00E647B3" w:rsidP="00E647B3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36AA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Упражнение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№</w:t>
      </w:r>
      <w:r w:rsidR="0069747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3</w:t>
      </w:r>
    </w:p>
    <w:p w:rsidR="00E647B3" w:rsidRPr="0057063D" w:rsidRDefault="0057063D" w:rsidP="00185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исследования эмоционального состояния  педагог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его уровень самореализации.</w:t>
      </w:r>
    </w:p>
    <w:p w:rsidR="00E647B3" w:rsidRPr="00E647B3" w:rsidRDefault="00E647B3" w:rsidP="00E647B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Методика «Дерево»</w:t>
      </w:r>
    </w:p>
    <w:p w:rsidR="00E647B3" w:rsidRPr="00E647B3" w:rsidRDefault="00E647B3" w:rsidP="00E647B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Учителям предлагаются листы с готовым изображением сюжета: дерево и располагающиеся на нем и под ним человечки. Рассмотрите это дерево. Вы видите на нем и рядом с ним множество человечков. У каждого из них разное настроение, и они занимают различное положение. </w:t>
      </w:r>
      <w:r w:rsidRPr="00E647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Возьмите красный фломастер и разукрасьте того человечка, который напоминает вам себя, похож на вас, вашу самореализацию в школе</w:t>
      </w:r>
      <w:r w:rsidRPr="00E647B3">
        <w:rPr>
          <w:rFonts w:ascii="Times New Roman" w:eastAsia="Times New Roman" w:hAnsi="Times New Roman" w:cs="Times New Roman"/>
          <w:color w:val="000000"/>
          <w:sz w:val="28"/>
          <w:szCs w:val="28"/>
        </w:rPr>
        <w:t>. Возможно, чем выше на дереве находится человечек, тем выше его достижения, тем более он успешен в школе.</w:t>
      </w:r>
    </w:p>
    <w:p w:rsidR="00E647B3" w:rsidRPr="00E647B3" w:rsidRDefault="00E647B3" w:rsidP="00E647B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647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Теперь возьмите зеленый фломастер и разукрасьте того человечка, которым вы хотели бы быть и на чьем месте вы хотели бы находиться.</w:t>
      </w:r>
    </w:p>
    <w:p w:rsidR="00E647B3" w:rsidRPr="00E647B3" w:rsidRDefault="00E647B3" w:rsidP="00E647B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7B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181350" cy="3371408"/>
            <wp:effectExtent l="19050" t="0" r="0" b="0"/>
            <wp:docPr id="518" name="Рисунок 1" descr="https://fhd.multiurok.ru/html/2017/06/18/s_5946b58a86a50/65033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multiurok.ru/html/2017/06/18/s_5946b58a86a50/650331_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371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6FC" w:rsidRDefault="001C16FC" w:rsidP="00E647B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47B3" w:rsidRPr="00E647B3" w:rsidRDefault="00E647B3" w:rsidP="00E647B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Интерпретация результатов</w:t>
      </w:r>
    </w:p>
    <w:p w:rsidR="00E647B3" w:rsidRPr="00E647B3" w:rsidRDefault="00E647B3" w:rsidP="00E647B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7B3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позиции № 1, 3, 6, 7 характеризует установку на преодоление препятствий.</w:t>
      </w:r>
    </w:p>
    <w:p w:rsidR="00E647B3" w:rsidRPr="00E647B3" w:rsidRDefault="00E647B3" w:rsidP="00E647B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7B3">
        <w:rPr>
          <w:rFonts w:ascii="Times New Roman" w:eastAsia="Times New Roman" w:hAnsi="Times New Roman" w:cs="Times New Roman"/>
          <w:color w:val="000000"/>
          <w:sz w:val="28"/>
          <w:szCs w:val="28"/>
        </w:rPr>
        <w:t>№ 2, 11, 12, 18, 19 — общительность, дружескую поддержку.</w:t>
      </w:r>
    </w:p>
    <w:p w:rsidR="00E647B3" w:rsidRPr="00E647B3" w:rsidRDefault="00E647B3" w:rsidP="00E647B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7B3">
        <w:rPr>
          <w:rFonts w:ascii="Times New Roman" w:eastAsia="Times New Roman" w:hAnsi="Times New Roman" w:cs="Times New Roman"/>
          <w:color w:val="000000"/>
          <w:sz w:val="28"/>
          <w:szCs w:val="28"/>
        </w:rPr>
        <w:t>№ 4 — устойчивость положения (желание добиваться успехов, не преодолевая трудности).</w:t>
      </w:r>
    </w:p>
    <w:p w:rsidR="00E647B3" w:rsidRPr="00E647B3" w:rsidRDefault="00E647B3" w:rsidP="00E647B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7B3">
        <w:rPr>
          <w:rFonts w:ascii="Times New Roman" w:eastAsia="Times New Roman" w:hAnsi="Times New Roman" w:cs="Times New Roman"/>
          <w:color w:val="000000"/>
          <w:sz w:val="28"/>
          <w:szCs w:val="28"/>
        </w:rPr>
        <w:t>№ 5 — утомляемость, общая слабость, небольшой запас сил, застенчивость.</w:t>
      </w:r>
    </w:p>
    <w:p w:rsidR="00E647B3" w:rsidRPr="00E647B3" w:rsidRDefault="00E647B3" w:rsidP="00E647B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7B3">
        <w:rPr>
          <w:rFonts w:ascii="Times New Roman" w:eastAsia="Times New Roman" w:hAnsi="Times New Roman" w:cs="Times New Roman"/>
          <w:color w:val="000000"/>
          <w:sz w:val="28"/>
          <w:szCs w:val="28"/>
        </w:rPr>
        <w:t>№ 9 — мотивация на развлечения.</w:t>
      </w:r>
    </w:p>
    <w:p w:rsidR="00E647B3" w:rsidRPr="00E647B3" w:rsidRDefault="00E647B3" w:rsidP="00E647B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7B3">
        <w:rPr>
          <w:rFonts w:ascii="Times New Roman" w:eastAsia="Times New Roman" w:hAnsi="Times New Roman" w:cs="Times New Roman"/>
          <w:color w:val="000000"/>
          <w:sz w:val="28"/>
          <w:szCs w:val="28"/>
        </w:rPr>
        <w:t>№ 13, 21 — отстраненность, замкнутость, тревожность.</w:t>
      </w:r>
    </w:p>
    <w:p w:rsidR="00E647B3" w:rsidRPr="00E647B3" w:rsidRDefault="00E647B3" w:rsidP="00E647B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7B3">
        <w:rPr>
          <w:rFonts w:ascii="Times New Roman" w:eastAsia="Times New Roman" w:hAnsi="Times New Roman" w:cs="Times New Roman"/>
          <w:color w:val="000000"/>
          <w:sz w:val="28"/>
          <w:szCs w:val="28"/>
        </w:rPr>
        <w:t>№ 8 — отстраненность от учебного процесса, уход в себя.</w:t>
      </w:r>
    </w:p>
    <w:p w:rsidR="00E647B3" w:rsidRPr="00E647B3" w:rsidRDefault="00E647B3" w:rsidP="00E647B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7B3">
        <w:rPr>
          <w:rFonts w:ascii="Times New Roman" w:eastAsia="Times New Roman" w:hAnsi="Times New Roman" w:cs="Times New Roman"/>
          <w:color w:val="000000"/>
          <w:sz w:val="28"/>
          <w:szCs w:val="28"/>
        </w:rPr>
        <w:t>№ 10, 15 — комфортное</w:t>
      </w:r>
      <w:r w:rsidR="006C4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состояние на профессиональном поприще</w:t>
      </w:r>
      <w:r w:rsidRPr="00E647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47B3" w:rsidRPr="00E647B3" w:rsidRDefault="00E647B3" w:rsidP="00E647B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7B3">
        <w:rPr>
          <w:rFonts w:ascii="Times New Roman" w:eastAsia="Times New Roman" w:hAnsi="Times New Roman" w:cs="Times New Roman"/>
          <w:color w:val="000000"/>
          <w:sz w:val="28"/>
          <w:szCs w:val="28"/>
        </w:rPr>
        <w:t>№ 14 — кризисное состояние, «падение в пропасть».</w:t>
      </w:r>
    </w:p>
    <w:p w:rsidR="00E647B3" w:rsidRPr="00E647B3" w:rsidRDefault="00E647B3" w:rsidP="00E647B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Позицию № 20 часто выбирают как перспективу </w:t>
      </w:r>
      <w:r w:rsidR="006C4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 </w:t>
      </w:r>
      <w:r w:rsidRPr="00E647B3">
        <w:rPr>
          <w:rFonts w:ascii="Times New Roman" w:eastAsia="Times New Roman" w:hAnsi="Times New Roman" w:cs="Times New Roman"/>
          <w:color w:val="000000"/>
          <w:sz w:val="28"/>
          <w:szCs w:val="28"/>
        </w:rPr>
        <w:t>с завышенной самооценкой и установкой на лидерство.</w:t>
      </w:r>
    </w:p>
    <w:p w:rsidR="00E647B3" w:rsidRDefault="00E647B3" w:rsidP="00E647B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заметить, что позицию № 16 </w:t>
      </w:r>
      <w:r w:rsidR="006C4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 </w:t>
      </w:r>
      <w:r w:rsidRPr="00E647B3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всегда понимают как позицию «человечка, который несет на себе человечка № 17», а склонны видеть в ней человека, поддерживаемого и обнимаемого другим.</w:t>
      </w:r>
    </w:p>
    <w:p w:rsidR="001C16FC" w:rsidRPr="009D09D6" w:rsidRDefault="009D09D6" w:rsidP="009D09D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9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Комментарий:</w:t>
      </w:r>
      <w:r w:rsidRPr="009D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 упражнения позволяют участникам посмотреть на их взаимоотношения с профессией как бы со стороны, первоначально определить свое отношение к сложившейся ситуации, отметить </w:t>
      </w:r>
      <w:proofErr w:type="gramStart"/>
      <w:r w:rsidRPr="009D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возможную</w:t>
      </w:r>
      <w:proofErr w:type="gramEnd"/>
      <w:r w:rsidRPr="009D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проблемность</w:t>
      </w:r>
      <w:proofErr w:type="spellEnd"/>
      <w:r w:rsidRPr="009D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«перекосы» в распределении психической энергии.</w:t>
      </w:r>
    </w:p>
    <w:p w:rsidR="001C16FC" w:rsidRPr="001C16FC" w:rsidRDefault="001C16FC" w:rsidP="001C16F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16FC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Самореализация</w:t>
      </w:r>
    </w:p>
    <w:p w:rsidR="001C16FC" w:rsidRPr="001C16FC" w:rsidRDefault="001C16FC" w:rsidP="001C16F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6FC">
        <w:rPr>
          <w:rFonts w:ascii="Times New Roman" w:eastAsia="Times New Roman" w:hAnsi="Times New Roman" w:cs="Times New Roman"/>
          <w:sz w:val="28"/>
          <w:szCs w:val="28"/>
        </w:rPr>
        <w:t>Ух, сколько копий сломано об это красивое слово... Причем, обычно говоря об этом явлении, каждый человек имеет свое представление о том, что оно значит.</w:t>
      </w:r>
    </w:p>
    <w:p w:rsidR="001C16FC" w:rsidRPr="001C16FC" w:rsidRDefault="001C16FC" w:rsidP="001C16F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6FC">
        <w:rPr>
          <w:rFonts w:ascii="Times New Roman" w:eastAsia="Times New Roman" w:hAnsi="Times New Roman" w:cs="Times New Roman"/>
          <w:b/>
          <w:sz w:val="28"/>
          <w:szCs w:val="28"/>
        </w:rPr>
        <w:t>Во-первых,</w:t>
      </w:r>
      <w:r w:rsidRPr="001C16FC">
        <w:rPr>
          <w:rFonts w:ascii="Times New Roman" w:eastAsia="Times New Roman" w:hAnsi="Times New Roman" w:cs="Times New Roman"/>
          <w:sz w:val="28"/>
          <w:szCs w:val="28"/>
        </w:rPr>
        <w:t xml:space="preserve"> самореализация подразумевает в первую очередь развитие через достижения. А это требует перестроить мышление так, чтобы использовать прошлый опыт как площадку для развития, а не для того, чтобы доказать себе насколько «все плохо».</w:t>
      </w:r>
    </w:p>
    <w:p w:rsidR="001C16FC" w:rsidRPr="001C16FC" w:rsidRDefault="001C16FC" w:rsidP="001C16F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6FC">
        <w:rPr>
          <w:rFonts w:ascii="Times New Roman" w:eastAsia="Times New Roman" w:hAnsi="Times New Roman" w:cs="Times New Roman"/>
          <w:b/>
          <w:sz w:val="28"/>
          <w:szCs w:val="28"/>
        </w:rPr>
        <w:t>Во-вторых,</w:t>
      </w:r>
      <w:r w:rsidRPr="001C16FC">
        <w:rPr>
          <w:rFonts w:ascii="Times New Roman" w:eastAsia="Times New Roman" w:hAnsi="Times New Roman" w:cs="Times New Roman"/>
          <w:sz w:val="28"/>
          <w:szCs w:val="28"/>
        </w:rPr>
        <w:t xml:space="preserve"> самореализация — это стремление постоянно повышать собственный профессиональный уровень, не забывая о человеческих качествах. Как повышать свой уровень? Возможностей масса. Потому что повышение профессионального уровня возможно лишь благодаря искреннему интересу, азарту и настойчивости. Ведь только искренний интерес с азартом дает драйв и энергию, необходимые для освоения новых сложных знаний и преодоления ошибок, лени, инерции, страхов. И только настойчивость позволяет довести </w:t>
      </w:r>
      <w:proofErr w:type="gramStart"/>
      <w:r w:rsidRPr="001C16FC">
        <w:rPr>
          <w:rFonts w:ascii="Times New Roman" w:eastAsia="Times New Roman" w:hAnsi="Times New Roman" w:cs="Times New Roman"/>
          <w:sz w:val="28"/>
          <w:szCs w:val="28"/>
        </w:rPr>
        <w:t>начатое</w:t>
      </w:r>
      <w:proofErr w:type="gramEnd"/>
      <w:r w:rsidRPr="001C16FC">
        <w:rPr>
          <w:rFonts w:ascii="Times New Roman" w:eastAsia="Times New Roman" w:hAnsi="Times New Roman" w:cs="Times New Roman"/>
          <w:sz w:val="28"/>
          <w:szCs w:val="28"/>
        </w:rPr>
        <w:t xml:space="preserve"> до конца. Рискну высказать следующую мысль: человек, не увлеченный тем, чем он занимается, не сможет стать профессионалом. Что отличает профессионала от хорошего работника? Профессионал сделает лучше, быстрее и заранее просчитает вероятные последствия (что будет, если сделать? если не сделать? если сделать, но не так?). А хороший </w:t>
      </w:r>
      <w:r w:rsidRPr="001C16FC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работник просто сделает так хорошо, как может. Кроме того, для профессионала в разумных пределах в принципе не существует препятствий, есть лишь вопрос «как сделать?», поскольку его мотивация внутри, она в том, чтобы решить задачу-вызов «здесь и сейчас». В рамках задачи профессионал сумеет самостоятельно расставит приоритеты, получит результат и оценит его. Потому что профессионал одинаково мотивирован и на процесс, и на результат как следствие процесса. А еще профессионал сумеет выделить главное и применять его для поиска наилучшего пути решения в заданных условиях.</w:t>
      </w:r>
    </w:p>
    <w:p w:rsidR="001C16FC" w:rsidRPr="001C16FC" w:rsidRDefault="001C16FC" w:rsidP="001C16F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6FC">
        <w:rPr>
          <w:rFonts w:ascii="Times New Roman" w:eastAsia="Times New Roman" w:hAnsi="Times New Roman" w:cs="Times New Roman"/>
          <w:b/>
          <w:sz w:val="28"/>
          <w:szCs w:val="28"/>
        </w:rPr>
        <w:t>В-третьих</w:t>
      </w:r>
      <w:r w:rsidRPr="001C16FC">
        <w:rPr>
          <w:rFonts w:ascii="Times New Roman" w:eastAsia="Times New Roman" w:hAnsi="Times New Roman" w:cs="Times New Roman"/>
          <w:sz w:val="28"/>
          <w:szCs w:val="28"/>
        </w:rPr>
        <w:t xml:space="preserve">, самореализация — это работа над собой. В человеческом плане. </w:t>
      </w:r>
      <w:proofErr w:type="gramStart"/>
      <w:r w:rsidRPr="001C16FC">
        <w:rPr>
          <w:rFonts w:ascii="Times New Roman" w:eastAsia="Times New Roman" w:hAnsi="Times New Roman" w:cs="Times New Roman"/>
          <w:sz w:val="28"/>
          <w:szCs w:val="28"/>
        </w:rPr>
        <w:t xml:space="preserve">Взращивать чувство собственного достоинства как ощущения </w:t>
      </w:r>
      <w:proofErr w:type="spellStart"/>
      <w:r w:rsidRPr="001C16FC">
        <w:rPr>
          <w:rFonts w:ascii="Times New Roman" w:eastAsia="Times New Roman" w:hAnsi="Times New Roman" w:cs="Times New Roman"/>
          <w:sz w:val="28"/>
          <w:szCs w:val="28"/>
        </w:rPr>
        <w:t>самоценности</w:t>
      </w:r>
      <w:proofErr w:type="spellEnd"/>
      <w:r w:rsidRPr="001C16FC">
        <w:rPr>
          <w:rFonts w:ascii="Times New Roman" w:eastAsia="Times New Roman" w:hAnsi="Times New Roman" w:cs="Times New Roman"/>
          <w:sz w:val="28"/>
          <w:szCs w:val="28"/>
        </w:rPr>
        <w:t>, равной по ценности другим людям.</w:t>
      </w:r>
      <w:proofErr w:type="gramEnd"/>
      <w:r w:rsidRPr="001C16FC">
        <w:rPr>
          <w:rFonts w:ascii="Times New Roman" w:eastAsia="Times New Roman" w:hAnsi="Times New Roman" w:cs="Times New Roman"/>
          <w:sz w:val="28"/>
          <w:szCs w:val="28"/>
        </w:rPr>
        <w:t xml:space="preserve"> Ощущать себя частью мира, а не противопоставлять себя ему. Быть в гармонии с собой.</w:t>
      </w:r>
    </w:p>
    <w:p w:rsidR="001C16FC" w:rsidRPr="001C16FC" w:rsidRDefault="001C16FC" w:rsidP="001C16F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6FC">
        <w:rPr>
          <w:rFonts w:ascii="Times New Roman" w:eastAsia="Times New Roman" w:hAnsi="Times New Roman" w:cs="Times New Roman"/>
          <w:b/>
          <w:sz w:val="28"/>
          <w:szCs w:val="28"/>
        </w:rPr>
        <w:t>В-четвертых,</w:t>
      </w:r>
      <w:r w:rsidRPr="001C16FC">
        <w:rPr>
          <w:rFonts w:ascii="Times New Roman" w:eastAsia="Times New Roman" w:hAnsi="Times New Roman" w:cs="Times New Roman"/>
          <w:sz w:val="28"/>
          <w:szCs w:val="28"/>
        </w:rPr>
        <w:t xml:space="preserve"> самореализация — это баланс. Между личным и рабочим. Баланс возможностей, приоритетов, стремлений, планов и целей. Человек, стремящийся к самореализации, самосовершенствованию, имеет определенный набор целей. Человек, идущий по пути самореализации, балансирует цели и создает возможности.</w:t>
      </w:r>
    </w:p>
    <w:p w:rsidR="001C16FC" w:rsidRPr="001C16FC" w:rsidRDefault="001C16FC" w:rsidP="001C16F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6FC">
        <w:rPr>
          <w:rFonts w:ascii="Times New Roman" w:eastAsia="Times New Roman" w:hAnsi="Times New Roman" w:cs="Times New Roman"/>
          <w:b/>
          <w:sz w:val="28"/>
          <w:szCs w:val="28"/>
        </w:rPr>
        <w:t>В-пятых,</w:t>
      </w:r>
      <w:r w:rsidRPr="001C16FC">
        <w:rPr>
          <w:rFonts w:ascii="Times New Roman" w:eastAsia="Times New Roman" w:hAnsi="Times New Roman" w:cs="Times New Roman"/>
          <w:sz w:val="28"/>
          <w:szCs w:val="28"/>
        </w:rPr>
        <w:t xml:space="preserve"> самореализация подразумевает процесс непрерывного улучшения. Собственной жизни, ее глубины, рабочих процессов, личного времени, результата работы, качества отдыха...</w:t>
      </w:r>
    </w:p>
    <w:p w:rsidR="001C16FC" w:rsidRPr="001C16FC" w:rsidRDefault="001C16FC" w:rsidP="001C16F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6FC">
        <w:rPr>
          <w:rFonts w:ascii="Times New Roman" w:eastAsia="Times New Roman" w:hAnsi="Times New Roman" w:cs="Times New Roman"/>
          <w:sz w:val="28"/>
          <w:szCs w:val="28"/>
        </w:rPr>
        <w:t xml:space="preserve">И еще один очень важный момент: работая над самореализацией, важно не впасть в самолюбование. Помните </w:t>
      </w:r>
      <w:proofErr w:type="spellStart"/>
      <w:r w:rsidRPr="001C16FC">
        <w:rPr>
          <w:rFonts w:ascii="Times New Roman" w:eastAsia="Times New Roman" w:hAnsi="Times New Roman" w:cs="Times New Roman"/>
          <w:sz w:val="28"/>
          <w:szCs w:val="28"/>
        </w:rPr>
        <w:t>Портоса</w:t>
      </w:r>
      <w:proofErr w:type="spellEnd"/>
      <w:r w:rsidRPr="001C16FC">
        <w:rPr>
          <w:rFonts w:ascii="Times New Roman" w:eastAsia="Times New Roman" w:hAnsi="Times New Roman" w:cs="Times New Roman"/>
          <w:sz w:val="28"/>
          <w:szCs w:val="28"/>
        </w:rPr>
        <w:t xml:space="preserve">, с его </w:t>
      </w:r>
      <w:proofErr w:type="gramStart"/>
      <w:r w:rsidRPr="001C16FC">
        <w:rPr>
          <w:rFonts w:ascii="Times New Roman" w:eastAsia="Times New Roman" w:hAnsi="Times New Roman" w:cs="Times New Roman"/>
          <w:sz w:val="28"/>
          <w:szCs w:val="28"/>
        </w:rPr>
        <w:t>бессмертным</w:t>
      </w:r>
      <w:proofErr w:type="gramEnd"/>
      <w:r w:rsidRPr="001C16FC">
        <w:rPr>
          <w:rFonts w:ascii="Times New Roman" w:eastAsia="Times New Roman" w:hAnsi="Times New Roman" w:cs="Times New Roman"/>
          <w:sz w:val="28"/>
          <w:szCs w:val="28"/>
        </w:rPr>
        <w:t xml:space="preserve"> «я дерусь потому, что я дерусь»? Очень важно не впасть в состояние постижения «собственной крутости», самости и исключительности. И уметь гордиться своими успехами, тем, что достигнуто — это помогает не впасть в зависть, обесценивание и оценки, не «идти по головам». В этом смысле очень важна внутренняя гармония с собой и баланс внутренних сил.</w:t>
      </w:r>
    </w:p>
    <w:p w:rsidR="001C16FC" w:rsidRPr="001C16FC" w:rsidRDefault="001C16FC" w:rsidP="001C16F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C16FC">
        <w:rPr>
          <w:rFonts w:ascii="Times New Roman" w:eastAsia="Times New Roman" w:hAnsi="Times New Roman" w:cs="Times New Roman"/>
          <w:sz w:val="28"/>
          <w:szCs w:val="28"/>
        </w:rPr>
        <w:t xml:space="preserve">Если все действительно так просто, почему мы вокруг не наблюдаем массу целеустремленных продвинутых людей, гордо и уверенно шагающих в собственное будущее? Да потому что на самом деле все не так просто. </w:t>
      </w:r>
      <w:r w:rsidRPr="001C16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Давайте посмотрим, что мешает самореализации.</w:t>
      </w:r>
    </w:p>
    <w:p w:rsidR="001C16FC" w:rsidRPr="001C16FC" w:rsidRDefault="001C16FC" w:rsidP="001C16F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6FC">
        <w:rPr>
          <w:rFonts w:ascii="Times New Roman" w:eastAsia="Times New Roman" w:hAnsi="Times New Roman" w:cs="Times New Roman"/>
          <w:sz w:val="28"/>
          <w:szCs w:val="28"/>
          <w:u w:val="single"/>
        </w:rPr>
        <w:t>На первом месте стоят негативные сценарии.</w:t>
      </w:r>
      <w:r w:rsidRPr="001C16FC">
        <w:rPr>
          <w:rFonts w:ascii="Times New Roman" w:eastAsia="Times New Roman" w:hAnsi="Times New Roman" w:cs="Times New Roman"/>
          <w:sz w:val="28"/>
          <w:szCs w:val="28"/>
        </w:rPr>
        <w:t xml:space="preserve"> Личные, приобретенные или привитые. Это могут быть внутренние проблемы, нерешенные ситуации, некие приобретенные модели поведения, которые прямо или косвенно налагают запрет на развитие. Это могут быть </w:t>
      </w:r>
      <w:proofErr w:type="gramStart"/>
      <w:r w:rsidRPr="001C16FC">
        <w:rPr>
          <w:rFonts w:ascii="Times New Roman" w:eastAsia="Times New Roman" w:hAnsi="Times New Roman" w:cs="Times New Roman"/>
          <w:sz w:val="28"/>
          <w:szCs w:val="28"/>
        </w:rPr>
        <w:t>разнообразные</w:t>
      </w:r>
      <w:proofErr w:type="gramEnd"/>
      <w:r w:rsidRPr="001C16FC">
        <w:rPr>
          <w:rFonts w:ascii="Times New Roman" w:eastAsia="Times New Roman" w:hAnsi="Times New Roman" w:cs="Times New Roman"/>
          <w:sz w:val="28"/>
          <w:szCs w:val="28"/>
        </w:rPr>
        <w:t xml:space="preserve"> внутренние «нельзя, потому что...». Плохо то, что указанный фактор, «работая» на уровне бессознательного, способен наложить «вето» на самореализацию в целом.</w:t>
      </w:r>
    </w:p>
    <w:p w:rsidR="001C16FC" w:rsidRDefault="001C16FC" w:rsidP="001C16F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6FC">
        <w:rPr>
          <w:rFonts w:ascii="Times New Roman" w:eastAsia="Times New Roman" w:hAnsi="Times New Roman" w:cs="Times New Roman"/>
          <w:sz w:val="28"/>
          <w:szCs w:val="28"/>
          <w:u w:val="single"/>
        </w:rPr>
        <w:t>Второе место занимает профессиональное выгорание.</w:t>
      </w:r>
      <w:r w:rsidRPr="001C16FC">
        <w:rPr>
          <w:rFonts w:ascii="Times New Roman" w:eastAsia="Times New Roman" w:hAnsi="Times New Roman" w:cs="Times New Roman"/>
          <w:sz w:val="28"/>
          <w:szCs w:val="28"/>
        </w:rPr>
        <w:t xml:space="preserve"> Выгорание — это нарастающее безразличие по отношению к работе, результату своего труда и общему результату. Бороться с выгоранием можно и нужно. </w:t>
      </w:r>
    </w:p>
    <w:p w:rsidR="001C16FC" w:rsidRDefault="001C16FC" w:rsidP="001C16F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6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Приведу три простых и эффективных упражнения, помогающих справиться с выгоранием: </w:t>
      </w:r>
    </w:p>
    <w:p w:rsidR="001C16FC" w:rsidRDefault="001C16FC" w:rsidP="001C16F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6FC">
        <w:rPr>
          <w:rFonts w:ascii="Times New Roman" w:eastAsia="Times New Roman" w:hAnsi="Times New Roman" w:cs="Times New Roman"/>
          <w:sz w:val="28"/>
          <w:szCs w:val="28"/>
        </w:rPr>
        <w:t xml:space="preserve">1) каждый день делать два дела, которые </w:t>
      </w:r>
      <w:proofErr w:type="gramStart"/>
      <w:r w:rsidRPr="001C16FC">
        <w:rPr>
          <w:rFonts w:ascii="Times New Roman" w:eastAsia="Times New Roman" w:hAnsi="Times New Roman" w:cs="Times New Roman"/>
          <w:sz w:val="28"/>
          <w:szCs w:val="28"/>
        </w:rPr>
        <w:t>нравятся и от которых получаешь</w:t>
      </w:r>
      <w:proofErr w:type="gramEnd"/>
      <w:r w:rsidRPr="001C16FC">
        <w:rPr>
          <w:rFonts w:ascii="Times New Roman" w:eastAsia="Times New Roman" w:hAnsi="Times New Roman" w:cs="Times New Roman"/>
          <w:sz w:val="28"/>
          <w:szCs w:val="28"/>
        </w:rPr>
        <w:t xml:space="preserve"> искреннее внутреннее удовлетворение; </w:t>
      </w:r>
    </w:p>
    <w:p w:rsidR="001C16FC" w:rsidRDefault="001C16FC" w:rsidP="001C16F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6FC">
        <w:rPr>
          <w:rFonts w:ascii="Times New Roman" w:eastAsia="Times New Roman" w:hAnsi="Times New Roman" w:cs="Times New Roman"/>
          <w:sz w:val="28"/>
          <w:szCs w:val="28"/>
        </w:rPr>
        <w:t xml:space="preserve">2) каждый день говорить НЕТ двум делам, от которых «скулы сводит»; </w:t>
      </w:r>
    </w:p>
    <w:p w:rsidR="001C16FC" w:rsidRPr="001C16FC" w:rsidRDefault="001C16FC" w:rsidP="001C16F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6FC">
        <w:rPr>
          <w:rFonts w:ascii="Times New Roman" w:eastAsia="Times New Roman" w:hAnsi="Times New Roman" w:cs="Times New Roman"/>
          <w:sz w:val="28"/>
          <w:szCs w:val="28"/>
        </w:rPr>
        <w:t xml:space="preserve">3) заканчивать день списком десяти благодарностей (конкретных благодарностей конкретным людям за конкретные дела, а не просто «спасибо Васе, что он есть!» </w:t>
      </w:r>
      <w:proofErr w:type="gramStart"/>
      <w:r w:rsidRPr="001C16FC">
        <w:rPr>
          <w:rFonts w:ascii="Times New Roman" w:eastAsia="Times New Roman" w:hAnsi="Times New Roman" w:cs="Times New Roman"/>
          <w:sz w:val="28"/>
          <w:szCs w:val="28"/>
        </w:rPr>
        <w:t>Например, «спасибо Васе за то, что сделал мне бутерброд и угостил чаем, когда я уже ноги не мог передвигать от усталости»).</w:t>
      </w:r>
      <w:proofErr w:type="gramEnd"/>
    </w:p>
    <w:p w:rsidR="001C16FC" w:rsidRPr="001C16FC" w:rsidRDefault="001C16FC" w:rsidP="001C16F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6FC">
        <w:rPr>
          <w:rFonts w:ascii="Times New Roman" w:eastAsia="Times New Roman" w:hAnsi="Times New Roman" w:cs="Times New Roman"/>
          <w:sz w:val="28"/>
          <w:szCs w:val="28"/>
          <w:u w:val="single"/>
        </w:rPr>
        <w:t>Третье место</w:t>
      </w:r>
      <w:r w:rsidRPr="001C16FC">
        <w:rPr>
          <w:rFonts w:ascii="Times New Roman" w:eastAsia="Times New Roman" w:hAnsi="Times New Roman" w:cs="Times New Roman"/>
          <w:sz w:val="28"/>
          <w:szCs w:val="28"/>
        </w:rPr>
        <w:t xml:space="preserve"> в этом своеобразном рейтинге уверенно занимают разного рода обстоятельства. Личные, семейные, финансовые... Бывает, что и работа нравится, и все на ней устраивает, но вот много ее, и не до развития. Да и дома — семеро по лавкам и дел лавина. Необходимо хотя бы 30 минут в день находить для себя, для своих любимых дел. Это поможет </w:t>
      </w:r>
      <w:r w:rsidRPr="001C16FC">
        <w:rPr>
          <w:rFonts w:ascii="Times New Roman" w:eastAsia="Times New Roman" w:hAnsi="Times New Roman" w:cs="Times New Roman"/>
          <w:b/>
          <w:i/>
          <w:sz w:val="28"/>
          <w:szCs w:val="28"/>
        </w:rPr>
        <w:t>«перезагрузиться»</w:t>
      </w:r>
      <w:r w:rsidRPr="001C16FC">
        <w:rPr>
          <w:rFonts w:ascii="Times New Roman" w:eastAsia="Times New Roman" w:hAnsi="Times New Roman" w:cs="Times New Roman"/>
          <w:sz w:val="28"/>
          <w:szCs w:val="28"/>
        </w:rPr>
        <w:t>, потому что своим близким мы транслируем те же программы и ценности, которым следуем сами. И если мы учим детей тому, что вся жизнь борьба и занятость, то у кого они научатся счастью и самореализации?</w:t>
      </w:r>
    </w:p>
    <w:p w:rsidR="001C16FC" w:rsidRPr="001C16FC" w:rsidRDefault="001C16FC" w:rsidP="001C16F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6FC">
        <w:rPr>
          <w:rFonts w:ascii="Times New Roman" w:eastAsia="Times New Roman" w:hAnsi="Times New Roman" w:cs="Times New Roman"/>
          <w:sz w:val="28"/>
          <w:szCs w:val="28"/>
          <w:u w:val="single"/>
        </w:rPr>
        <w:t>Четвертое место</w:t>
      </w:r>
      <w:r w:rsidRPr="001C16FC">
        <w:rPr>
          <w:rFonts w:ascii="Times New Roman" w:eastAsia="Times New Roman" w:hAnsi="Times New Roman" w:cs="Times New Roman"/>
          <w:sz w:val="28"/>
          <w:szCs w:val="28"/>
        </w:rPr>
        <w:t xml:space="preserve"> занимает такая вещь, как особенности характера. Человек не видит, не </w:t>
      </w:r>
      <w:proofErr w:type="gramStart"/>
      <w:r w:rsidRPr="001C16FC">
        <w:rPr>
          <w:rFonts w:ascii="Times New Roman" w:eastAsia="Times New Roman" w:hAnsi="Times New Roman" w:cs="Times New Roman"/>
          <w:sz w:val="28"/>
          <w:szCs w:val="28"/>
        </w:rPr>
        <w:t>понимает</w:t>
      </w:r>
      <w:proofErr w:type="gramEnd"/>
      <w:r w:rsidRPr="001C16FC">
        <w:rPr>
          <w:rFonts w:ascii="Times New Roman" w:eastAsia="Times New Roman" w:hAnsi="Times New Roman" w:cs="Times New Roman"/>
          <w:sz w:val="28"/>
          <w:szCs w:val="28"/>
        </w:rPr>
        <w:t xml:space="preserve"> куда и как можно себя «приложить» и живет «по инерции</w:t>
      </w:r>
    </w:p>
    <w:p w:rsidR="001C16FC" w:rsidRPr="001C16FC" w:rsidRDefault="001C16FC" w:rsidP="001C16F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6FC">
        <w:rPr>
          <w:rFonts w:ascii="Times New Roman" w:eastAsia="Times New Roman" w:hAnsi="Times New Roman" w:cs="Times New Roman"/>
          <w:sz w:val="28"/>
          <w:szCs w:val="28"/>
          <w:u w:val="single"/>
        </w:rPr>
        <w:t>Пятое место</w:t>
      </w:r>
      <w:r w:rsidRPr="001C16FC">
        <w:rPr>
          <w:rFonts w:ascii="Times New Roman" w:eastAsia="Times New Roman" w:hAnsi="Times New Roman" w:cs="Times New Roman"/>
          <w:sz w:val="28"/>
          <w:szCs w:val="28"/>
        </w:rPr>
        <w:t xml:space="preserve"> уверенно отдано страхам. Страх неудачи, страх показаться «слишком умным» (или «чересчур глупым»), страхи, которые заглушаю</w:t>
      </w:r>
      <w:r>
        <w:rPr>
          <w:rFonts w:ascii="Times New Roman" w:eastAsia="Times New Roman" w:hAnsi="Times New Roman" w:cs="Times New Roman"/>
          <w:sz w:val="28"/>
          <w:szCs w:val="28"/>
        </w:rPr>
        <w:t>т пресловутый «внутренний голос</w:t>
      </w:r>
      <w:proofErr w:type="gramStart"/>
      <w:r w:rsidRPr="001C16F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C16F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C16F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1C16FC">
        <w:rPr>
          <w:rFonts w:ascii="Times New Roman" w:eastAsia="Times New Roman" w:hAnsi="Times New Roman" w:cs="Times New Roman"/>
          <w:sz w:val="28"/>
          <w:szCs w:val="28"/>
        </w:rPr>
        <w:t>бсуждение )</w:t>
      </w:r>
    </w:p>
    <w:p w:rsidR="001C16FC" w:rsidRPr="00697479" w:rsidRDefault="001C16FC" w:rsidP="001C16F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7479">
        <w:rPr>
          <w:rFonts w:ascii="Times New Roman" w:eastAsia="Times New Roman" w:hAnsi="Times New Roman" w:cs="Times New Roman"/>
          <w:b/>
          <w:i/>
          <w:sz w:val="28"/>
          <w:szCs w:val="28"/>
        </w:rPr>
        <w:t>Восточная мудрость гласит: посмотреть внутрь себя и увидеть там секрет. Секрет успеха учителя – готовность к ревизии своего опыта.</w:t>
      </w:r>
    </w:p>
    <w:p w:rsidR="001C16FC" w:rsidRPr="00697479" w:rsidRDefault="001C16FC" w:rsidP="001C16F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C1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Педагогическая деятельность не имеет такого продукта, который можно было бы посчитать или измерить в объёме. Её эффект растянут во времени, и измеряется успешностью развития всего общества в будущем. Тем более трудно оценить вклад конкретного учителя в развитие конкретного ученика. Ученики, вероятно, будут испытывать благодарность, но позже, когда повзрослеют. И не все. Многие педагогические воздействия остаются незамеченными, хотя имеют своё влияние на учеников. Родители считают, что учитель просто выполняет свою работу так же, как и они свою. </w:t>
      </w:r>
      <w:r w:rsidRPr="006974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Поэтому профессиональную деятельность учителя можно назвать «служением». Умение отдавать себя бескорыстно, не рассчитывая на почести и благодарность, когда «отдаю» превалирует над «беру» – основа педагогического мастерства. Именно бескорыстная самоотдача наполняют профессиональную деятельность особым смыслом, именно она даёт импульс к саморазвитию, ведь прежде чем отдавать, нужно что-то иметь в плане личностной ценности.</w:t>
      </w:r>
    </w:p>
    <w:p w:rsidR="001C16FC" w:rsidRDefault="001C16FC" w:rsidP="00E647B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2472" w:rsidRDefault="00742472" w:rsidP="00E647B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2472" w:rsidRPr="00E647B3" w:rsidRDefault="00742472" w:rsidP="00E647B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16FC" w:rsidRPr="001C16FC" w:rsidRDefault="001C16FC" w:rsidP="001C16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C16F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Упражнение №</w:t>
      </w:r>
      <w:r w:rsidR="0069747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1C16F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4</w:t>
      </w:r>
    </w:p>
    <w:p w:rsidR="001C16FC" w:rsidRPr="001C16FC" w:rsidRDefault="001C16FC" w:rsidP="001C16FC">
      <w:pPr>
        <w:pStyle w:val="c7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C16FC">
        <w:rPr>
          <w:rStyle w:val="c0"/>
          <w:b/>
          <w:bCs/>
          <w:color w:val="000000"/>
          <w:sz w:val="28"/>
          <w:szCs w:val="28"/>
        </w:rPr>
        <w:t xml:space="preserve"> «ПОДАРОК»</w:t>
      </w:r>
    </w:p>
    <w:p w:rsidR="001C16FC" w:rsidRPr="001C16FC" w:rsidRDefault="001C16FC" w:rsidP="001C16FC">
      <w:pPr>
        <w:pStyle w:val="c3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C16FC">
        <w:rPr>
          <w:rStyle w:val="c0"/>
          <w:b/>
          <w:bCs/>
          <w:color w:val="000000"/>
          <w:sz w:val="28"/>
          <w:szCs w:val="28"/>
        </w:rPr>
        <w:t>Цель</w:t>
      </w:r>
      <w:r w:rsidRPr="001C16FC">
        <w:rPr>
          <w:rStyle w:val="c0"/>
          <w:color w:val="000000"/>
          <w:sz w:val="28"/>
          <w:szCs w:val="28"/>
        </w:rPr>
        <w:t>: положительное завершение тренинга, рефлексия.</w:t>
      </w:r>
    </w:p>
    <w:p w:rsidR="001C16FC" w:rsidRPr="001C16FC" w:rsidRDefault="001C16FC" w:rsidP="001C16FC">
      <w:pPr>
        <w:pStyle w:val="c3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C16FC">
        <w:rPr>
          <w:rStyle w:val="c0"/>
          <w:b/>
          <w:bCs/>
          <w:color w:val="000000"/>
          <w:sz w:val="28"/>
          <w:szCs w:val="28"/>
        </w:rPr>
        <w:t>Время</w:t>
      </w:r>
      <w:r w:rsidRPr="001C16FC">
        <w:rPr>
          <w:rStyle w:val="c0"/>
          <w:color w:val="000000"/>
          <w:sz w:val="28"/>
          <w:szCs w:val="28"/>
        </w:rPr>
        <w:t>: 3-5 минут.</w:t>
      </w:r>
    </w:p>
    <w:p w:rsidR="001C16FC" w:rsidRDefault="001C16FC" w:rsidP="001C16FC">
      <w:pPr>
        <w:pStyle w:val="c3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1C16FC">
        <w:rPr>
          <w:rStyle w:val="c0"/>
          <w:b/>
          <w:bCs/>
          <w:color w:val="000000"/>
          <w:sz w:val="28"/>
          <w:szCs w:val="28"/>
        </w:rPr>
        <w:t>Описание упражнения</w:t>
      </w:r>
      <w:r w:rsidRPr="001C16FC">
        <w:rPr>
          <w:rStyle w:val="c0"/>
          <w:color w:val="000000"/>
          <w:sz w:val="28"/>
          <w:szCs w:val="28"/>
        </w:rPr>
        <w:t>: Ведущий: «В заключение нашего тренинга, хочу подарить вам подарки, на первый взгляд это обычные простые карандаши с резинкой. Не торопитесь делать вывод. Это волшебный инструмент. Им вы можете написать на бумаге всё на свете: мысли, чувства, желания, эмоции. А если не вышло, то можно стереть и начать всё сначала. И в жизни не теряйте оптимизм, помните, что можно всё начать сначала. Я дарю вам оптимизм и взаимное доверие!»</w:t>
      </w:r>
    </w:p>
    <w:p w:rsidR="0029703A" w:rsidRPr="0029703A" w:rsidRDefault="0029703A" w:rsidP="0029703A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  <w:r w:rsidRPr="0029703A">
        <w:rPr>
          <w:b/>
          <w:bCs/>
          <w:color w:val="000000"/>
          <w:sz w:val="28"/>
          <w:szCs w:val="28"/>
        </w:rPr>
        <w:t>Притча</w:t>
      </w:r>
    </w:p>
    <w:p w:rsidR="0029703A" w:rsidRPr="0029703A" w:rsidRDefault="0029703A" w:rsidP="0029703A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  <w:r w:rsidRPr="0029703A">
        <w:rPr>
          <w:b/>
          <w:bCs/>
          <w:color w:val="000000"/>
          <w:sz w:val="28"/>
          <w:szCs w:val="28"/>
        </w:rPr>
        <w:t>Что должен знать каждый...</w:t>
      </w:r>
    </w:p>
    <w:p w:rsidR="0029703A" w:rsidRPr="0029703A" w:rsidRDefault="0029703A" w:rsidP="0029703A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  <w:r w:rsidRPr="0029703A">
        <w:rPr>
          <w:color w:val="000000"/>
          <w:sz w:val="28"/>
          <w:szCs w:val="28"/>
        </w:rPr>
        <w:t>Прежде чем положить карандаш в коробку, карандашный мастер отложил его в сторону.</w:t>
      </w:r>
    </w:p>
    <w:p w:rsidR="0029703A" w:rsidRPr="0029703A" w:rsidRDefault="0029703A" w:rsidP="0029703A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  <w:r w:rsidRPr="0029703A">
        <w:rPr>
          <w:color w:val="000000"/>
          <w:sz w:val="28"/>
          <w:szCs w:val="28"/>
        </w:rPr>
        <w:t>- Есть пять вещей, которые ты должен знать, - сказал он карандашу, - прежде чем я отправлю тебя в мир. Всегда помни о них и никогда не забывай, и тогда ты станешь лучшим карандашом, которым только можешь быть.</w:t>
      </w:r>
    </w:p>
    <w:p w:rsidR="0029703A" w:rsidRPr="0029703A" w:rsidRDefault="0029703A" w:rsidP="0029703A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  <w:r w:rsidRPr="0029703A">
        <w:rPr>
          <w:b/>
          <w:i/>
          <w:color w:val="000000"/>
          <w:sz w:val="28"/>
          <w:szCs w:val="28"/>
        </w:rPr>
        <w:t>Первое:</w:t>
      </w:r>
      <w:r w:rsidRPr="0029703A">
        <w:rPr>
          <w:color w:val="000000"/>
          <w:sz w:val="28"/>
          <w:szCs w:val="28"/>
        </w:rPr>
        <w:t xml:space="preserve"> ты сможешь сделать много великих вещей, но лишь в том случае, если ты позволишь Кому-то держать тебя в</w:t>
      </w:r>
      <w:proofErr w:type="gramStart"/>
      <w:r w:rsidRPr="0029703A">
        <w:rPr>
          <w:color w:val="000000"/>
          <w:sz w:val="28"/>
          <w:szCs w:val="28"/>
        </w:rPr>
        <w:t xml:space="preserve"> С</w:t>
      </w:r>
      <w:proofErr w:type="gramEnd"/>
      <w:r w:rsidRPr="0029703A">
        <w:rPr>
          <w:color w:val="000000"/>
          <w:sz w:val="28"/>
          <w:szCs w:val="28"/>
        </w:rPr>
        <w:t>воей руке.</w:t>
      </w:r>
    </w:p>
    <w:p w:rsidR="0029703A" w:rsidRPr="0029703A" w:rsidRDefault="0029703A" w:rsidP="0029703A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  <w:r w:rsidRPr="0029703A">
        <w:rPr>
          <w:b/>
          <w:i/>
          <w:color w:val="000000"/>
          <w:sz w:val="28"/>
          <w:szCs w:val="28"/>
        </w:rPr>
        <w:t>Второе:</w:t>
      </w:r>
      <w:r w:rsidRPr="0029703A">
        <w:rPr>
          <w:color w:val="000000"/>
          <w:sz w:val="28"/>
          <w:szCs w:val="28"/>
        </w:rPr>
        <w:t xml:space="preserve"> ты будешь переживать болезненное обтачивание время от времени, но это будет необходимо, чтобы стать лучшим карандашом.</w:t>
      </w:r>
    </w:p>
    <w:p w:rsidR="0029703A" w:rsidRPr="0029703A" w:rsidRDefault="0029703A" w:rsidP="0029703A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  <w:r w:rsidRPr="0029703A">
        <w:rPr>
          <w:b/>
          <w:i/>
          <w:color w:val="000000"/>
          <w:sz w:val="28"/>
          <w:szCs w:val="28"/>
        </w:rPr>
        <w:t>Третье:</w:t>
      </w:r>
      <w:r w:rsidRPr="0029703A">
        <w:rPr>
          <w:color w:val="000000"/>
          <w:sz w:val="28"/>
          <w:szCs w:val="28"/>
        </w:rPr>
        <w:t xml:space="preserve"> у тебя будет способность исправлять ошибки, которые ты совершаешь.</w:t>
      </w:r>
    </w:p>
    <w:p w:rsidR="0029703A" w:rsidRPr="0029703A" w:rsidRDefault="0029703A" w:rsidP="0029703A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  <w:r w:rsidRPr="0029703A">
        <w:rPr>
          <w:color w:val="000000"/>
          <w:sz w:val="28"/>
          <w:szCs w:val="28"/>
        </w:rPr>
        <w:t>Четвертое: наиболее важная твоя часть будет всегда находиться внутри тебя.</w:t>
      </w:r>
    </w:p>
    <w:p w:rsidR="0029703A" w:rsidRPr="0029703A" w:rsidRDefault="0029703A" w:rsidP="0029703A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  <w:r w:rsidRPr="0029703A">
        <w:rPr>
          <w:b/>
          <w:i/>
          <w:color w:val="000000"/>
          <w:sz w:val="28"/>
          <w:szCs w:val="28"/>
        </w:rPr>
        <w:t>И пятое:</w:t>
      </w:r>
      <w:r w:rsidRPr="0029703A">
        <w:rPr>
          <w:color w:val="000000"/>
          <w:sz w:val="28"/>
          <w:szCs w:val="28"/>
        </w:rPr>
        <w:t xml:space="preserve"> на какой бы поверхности тебя не использовали, ты всегда должен оставить свой след. Независимо от твоего состояния, ты должен продолжать писать.</w:t>
      </w:r>
    </w:p>
    <w:p w:rsidR="0029703A" w:rsidRPr="0029703A" w:rsidRDefault="0029703A" w:rsidP="0029703A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  <w:r w:rsidRPr="0029703A">
        <w:rPr>
          <w:color w:val="000000"/>
          <w:sz w:val="28"/>
          <w:szCs w:val="28"/>
        </w:rPr>
        <w:t>Карандаш понял и был помещен в коробку с призванием в сердце.</w:t>
      </w:r>
    </w:p>
    <w:p w:rsidR="0029703A" w:rsidRPr="001C16FC" w:rsidRDefault="0029703A" w:rsidP="0029703A">
      <w:pPr>
        <w:pStyle w:val="c3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1C16FC" w:rsidRPr="001C16FC" w:rsidRDefault="001C16FC" w:rsidP="001C16FC">
      <w:pPr>
        <w:pStyle w:val="c3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1C16FC">
        <w:rPr>
          <w:rStyle w:val="c0"/>
          <w:b/>
          <w:bCs/>
          <w:color w:val="000000"/>
          <w:sz w:val="28"/>
          <w:szCs w:val="28"/>
        </w:rPr>
        <w:t>Психологический смысл упражнения</w:t>
      </w:r>
      <w:r w:rsidRPr="001C16FC">
        <w:rPr>
          <w:rStyle w:val="c0"/>
          <w:color w:val="000000"/>
          <w:sz w:val="28"/>
          <w:szCs w:val="28"/>
        </w:rPr>
        <w:t>: Ритуал, позволяющий завершить тренинг красиво и на положительной эмоциональной ноте</w:t>
      </w:r>
      <w:r w:rsidR="00697479">
        <w:rPr>
          <w:rStyle w:val="c0"/>
          <w:color w:val="000000"/>
          <w:sz w:val="28"/>
          <w:szCs w:val="28"/>
        </w:rPr>
        <w:t xml:space="preserve">, внушить оптимизм в </w:t>
      </w:r>
      <w:r w:rsidR="00A458C3">
        <w:rPr>
          <w:rStyle w:val="c0"/>
          <w:color w:val="000000"/>
          <w:sz w:val="28"/>
          <w:szCs w:val="28"/>
        </w:rPr>
        <w:t>каждого участника в правильности выбора профессии.</w:t>
      </w:r>
    </w:p>
    <w:p w:rsidR="006C4774" w:rsidRPr="00A458C3" w:rsidRDefault="006C4774" w:rsidP="006C47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58C3">
        <w:rPr>
          <w:b/>
          <w:bCs/>
          <w:i/>
          <w:iCs/>
          <w:color w:val="000000"/>
          <w:sz w:val="28"/>
          <w:szCs w:val="28"/>
        </w:rPr>
        <w:lastRenderedPageBreak/>
        <w:t>Рефлексия:</w:t>
      </w:r>
      <w:r w:rsidRPr="00A458C3">
        <w:rPr>
          <w:b/>
          <w:bCs/>
          <w:color w:val="000000"/>
          <w:sz w:val="28"/>
          <w:szCs w:val="28"/>
        </w:rPr>
        <w:t> «Что я открыл для себя во время этого тренинга?»</w:t>
      </w:r>
    </w:p>
    <w:p w:rsidR="001C16FC" w:rsidRPr="00A458C3" w:rsidRDefault="001C16FC" w:rsidP="001C16FC">
      <w:pPr>
        <w:pStyle w:val="c3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A458C3">
        <w:rPr>
          <w:rStyle w:val="c0"/>
          <w:color w:val="000000"/>
          <w:sz w:val="28"/>
          <w:szCs w:val="28"/>
        </w:rPr>
        <w:t xml:space="preserve"> «Наш тренинг подошел к завершению. Хочу спросить у Вас, что нового вы сегодня узнали? Что полезного вынесли для себя, для группы?</w:t>
      </w:r>
    </w:p>
    <w:p w:rsidR="00AB1EF8" w:rsidRPr="00A458C3" w:rsidRDefault="001C16FC" w:rsidP="00A458C3">
      <w:pPr>
        <w:pStyle w:val="c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458C3">
        <w:rPr>
          <w:rStyle w:val="c0"/>
          <w:color w:val="000000"/>
          <w:sz w:val="28"/>
          <w:szCs w:val="28"/>
        </w:rPr>
        <w:t>Вы все были активны, слаженно работали в команде. Не забывайте, что Вы – единое целое, каждый из Вас – важная и необходимая, уникальная часть этого целого! Вместе Вы – сила! Спасибо всем за участие!»</w:t>
      </w:r>
    </w:p>
    <w:p w:rsidR="00AB1EF8" w:rsidRPr="00AB1EF8" w:rsidRDefault="00AB1EF8" w:rsidP="00AB1E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B1EF8">
        <w:rPr>
          <w:color w:val="000000"/>
          <w:sz w:val="28"/>
          <w:szCs w:val="28"/>
        </w:rPr>
        <w:t>Удачи вам, Уважаемые педагоги!</w:t>
      </w:r>
    </w:p>
    <w:p w:rsidR="00AB1EF8" w:rsidRPr="00AB1EF8" w:rsidRDefault="00AB1EF8" w:rsidP="00AB1E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B1EF8">
        <w:rPr>
          <w:color w:val="000000"/>
          <w:sz w:val="28"/>
          <w:szCs w:val="28"/>
        </w:rPr>
        <w:t>Добрые, скромные и деловые.</w:t>
      </w:r>
    </w:p>
    <w:p w:rsidR="00AB1EF8" w:rsidRPr="00AB1EF8" w:rsidRDefault="00AB1EF8" w:rsidP="00AB1E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B1EF8">
        <w:rPr>
          <w:color w:val="000000"/>
          <w:sz w:val="28"/>
          <w:szCs w:val="28"/>
        </w:rPr>
        <w:t>Капитаны космических кораблей.</w:t>
      </w:r>
    </w:p>
    <w:p w:rsidR="00AB1EF8" w:rsidRPr="00AB1EF8" w:rsidRDefault="00AB1EF8" w:rsidP="00AB1E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B1EF8">
        <w:rPr>
          <w:color w:val="000000"/>
          <w:sz w:val="28"/>
          <w:szCs w:val="28"/>
        </w:rPr>
        <w:t>Удачи вам, дебютанты и асы,</w:t>
      </w:r>
    </w:p>
    <w:p w:rsidR="00AB1EF8" w:rsidRPr="00AB1EF8" w:rsidRDefault="00AB1EF8" w:rsidP="00AB1E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B1EF8">
        <w:rPr>
          <w:color w:val="000000"/>
          <w:sz w:val="28"/>
          <w:szCs w:val="28"/>
        </w:rPr>
        <w:t>Удачи! Особенно по утрам,</w:t>
      </w:r>
    </w:p>
    <w:p w:rsidR="00AB1EF8" w:rsidRPr="00AB1EF8" w:rsidRDefault="00AB1EF8" w:rsidP="00AB1E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B1EF8">
        <w:rPr>
          <w:color w:val="000000"/>
          <w:sz w:val="28"/>
          <w:szCs w:val="28"/>
        </w:rPr>
        <w:t>Когда вы входите в класс,</w:t>
      </w:r>
    </w:p>
    <w:p w:rsidR="00AB1EF8" w:rsidRPr="00AB1EF8" w:rsidRDefault="00AB1EF8" w:rsidP="00AB1E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B1EF8">
        <w:rPr>
          <w:color w:val="000000"/>
          <w:sz w:val="28"/>
          <w:szCs w:val="28"/>
        </w:rPr>
        <w:t>Одни — как в клетку,</w:t>
      </w:r>
    </w:p>
    <w:p w:rsidR="00AB1EF8" w:rsidRPr="00AB1EF8" w:rsidRDefault="00AB1EF8" w:rsidP="00AB1E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B1EF8">
        <w:rPr>
          <w:color w:val="000000"/>
          <w:sz w:val="28"/>
          <w:szCs w:val="28"/>
        </w:rPr>
        <w:t>другие — как в храм.</w:t>
      </w:r>
    </w:p>
    <w:p w:rsidR="00AB1EF8" w:rsidRPr="00AB1EF8" w:rsidRDefault="00AB1EF8" w:rsidP="00AB1E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B1EF8">
        <w:rPr>
          <w:b/>
          <w:bCs/>
          <w:color w:val="000000"/>
          <w:sz w:val="28"/>
          <w:szCs w:val="28"/>
        </w:rPr>
        <w:t>Спасибо за внимание!</w:t>
      </w:r>
    </w:p>
    <w:p w:rsidR="00E647B3" w:rsidRPr="00185076" w:rsidRDefault="00E647B3" w:rsidP="00185076">
      <w:pPr>
        <w:spacing w:after="0"/>
      </w:pPr>
    </w:p>
    <w:sectPr w:rsidR="00E647B3" w:rsidRPr="00185076" w:rsidSect="00185076">
      <w:footerReference w:type="default" r:id="rId10"/>
      <w:pgSz w:w="11906" w:h="16838"/>
      <w:pgMar w:top="1134" w:right="850" w:bottom="1134" w:left="851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6FC" w:rsidRPr="00895FB3" w:rsidRDefault="001C16FC" w:rsidP="001C16FC">
      <w:pPr>
        <w:pStyle w:val="c7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1C16FC" w:rsidRPr="00895FB3" w:rsidRDefault="001C16FC" w:rsidP="001C16FC">
      <w:pPr>
        <w:pStyle w:val="c7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7135"/>
      <w:docPartObj>
        <w:docPartGallery w:val="Page Numbers (Bottom of Page)"/>
        <w:docPartUnique/>
      </w:docPartObj>
    </w:sdtPr>
    <w:sdtContent>
      <w:p w:rsidR="001C16FC" w:rsidRDefault="00910936">
        <w:pPr>
          <w:pStyle w:val="a9"/>
          <w:jc w:val="center"/>
        </w:pPr>
        <w:fldSimple w:instr=" PAGE   \* MERGEFORMAT ">
          <w:r w:rsidR="00742472">
            <w:rPr>
              <w:noProof/>
            </w:rPr>
            <w:t>12</w:t>
          </w:r>
        </w:fldSimple>
      </w:p>
    </w:sdtContent>
  </w:sdt>
  <w:p w:rsidR="001C16FC" w:rsidRDefault="001C16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6FC" w:rsidRPr="00895FB3" w:rsidRDefault="001C16FC" w:rsidP="001C16FC">
      <w:pPr>
        <w:pStyle w:val="c7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1C16FC" w:rsidRPr="00895FB3" w:rsidRDefault="001C16FC" w:rsidP="001C16FC">
      <w:pPr>
        <w:pStyle w:val="c7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BE7"/>
    <w:multiLevelType w:val="multilevel"/>
    <w:tmpl w:val="9022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9148F"/>
    <w:multiLevelType w:val="hybridMultilevel"/>
    <w:tmpl w:val="C5A26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C63BDA"/>
    <w:multiLevelType w:val="multilevel"/>
    <w:tmpl w:val="C190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4B5833"/>
    <w:multiLevelType w:val="hybridMultilevel"/>
    <w:tmpl w:val="24E01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F3B7C"/>
    <w:multiLevelType w:val="hybridMultilevel"/>
    <w:tmpl w:val="E6DA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5076"/>
    <w:rsid w:val="00185076"/>
    <w:rsid w:val="001C16FC"/>
    <w:rsid w:val="0029703A"/>
    <w:rsid w:val="00300809"/>
    <w:rsid w:val="00303CC8"/>
    <w:rsid w:val="00365DB5"/>
    <w:rsid w:val="00486BE2"/>
    <w:rsid w:val="0057063D"/>
    <w:rsid w:val="005E4633"/>
    <w:rsid w:val="00697479"/>
    <w:rsid w:val="006C4774"/>
    <w:rsid w:val="00742472"/>
    <w:rsid w:val="00910936"/>
    <w:rsid w:val="00922AFC"/>
    <w:rsid w:val="009D09D6"/>
    <w:rsid w:val="00A458C3"/>
    <w:rsid w:val="00AB1EF8"/>
    <w:rsid w:val="00AE7BAF"/>
    <w:rsid w:val="00B55C60"/>
    <w:rsid w:val="00BB3A36"/>
    <w:rsid w:val="00C36AAF"/>
    <w:rsid w:val="00E6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5076"/>
  </w:style>
  <w:style w:type="paragraph" w:styleId="a3">
    <w:name w:val="Normal (Web)"/>
    <w:basedOn w:val="a"/>
    <w:uiPriority w:val="99"/>
    <w:unhideWhenUsed/>
    <w:rsid w:val="0018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50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7B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C1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16FC"/>
  </w:style>
  <w:style w:type="paragraph" w:styleId="a9">
    <w:name w:val="footer"/>
    <w:basedOn w:val="a"/>
    <w:link w:val="aa"/>
    <w:uiPriority w:val="99"/>
    <w:unhideWhenUsed/>
    <w:rsid w:val="001C1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16FC"/>
  </w:style>
  <w:style w:type="paragraph" w:customStyle="1" w:styleId="c7">
    <w:name w:val="c7"/>
    <w:basedOn w:val="a"/>
    <w:rsid w:val="001C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C16FC"/>
  </w:style>
  <w:style w:type="paragraph" w:customStyle="1" w:styleId="c3">
    <w:name w:val="c3"/>
    <w:basedOn w:val="a"/>
    <w:rsid w:val="001C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FEB2-9904-499E-929E-43F5D629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</Pages>
  <Words>3048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cp:lastPrinted>2019-12-02T20:07:00Z</cp:lastPrinted>
  <dcterms:created xsi:type="dcterms:W3CDTF">2019-12-01T20:49:00Z</dcterms:created>
  <dcterms:modified xsi:type="dcterms:W3CDTF">2019-12-02T20:08:00Z</dcterms:modified>
</cp:coreProperties>
</file>