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6B" w:rsidRDefault="008B239A" w:rsidP="008B239A">
      <w:pPr>
        <w:ind w:hanging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дошкольное образовательное учреждение</w:t>
      </w:r>
    </w:p>
    <w:p w:rsidR="008B239A" w:rsidRDefault="008B239A" w:rsidP="00477000">
      <w:pPr>
        <w:ind w:hanging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детский сад № 134 </w:t>
      </w:r>
      <w:r w:rsidR="00477000">
        <w:rPr>
          <w:rFonts w:ascii="Times New Roman" w:hAnsi="Times New Roman"/>
        </w:rPr>
        <w:t>города Тюмени</w:t>
      </w:r>
    </w:p>
    <w:p w:rsidR="008B239A" w:rsidRDefault="008B239A" w:rsidP="008B239A">
      <w:pPr>
        <w:ind w:hanging="709"/>
        <w:jc w:val="center"/>
        <w:rPr>
          <w:rFonts w:ascii="Times New Roman" w:hAnsi="Times New Roman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</w:rPr>
      </w:pPr>
    </w:p>
    <w:p w:rsidR="008B239A" w:rsidRPr="008B239A" w:rsidRDefault="00A934D6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Непосредственная</w:t>
      </w:r>
      <w:bookmarkStart w:id="0" w:name="_GoBack"/>
      <w:bookmarkEnd w:id="0"/>
      <w:r w:rsidR="00477000">
        <w:rPr>
          <w:rFonts w:ascii="Times New Roman" w:hAnsi="Times New Roman"/>
          <w:sz w:val="36"/>
          <w:szCs w:val="36"/>
        </w:rPr>
        <w:t xml:space="preserve"> образовательная</w:t>
      </w:r>
      <w:r w:rsidR="008B239A" w:rsidRPr="008B239A">
        <w:rPr>
          <w:rFonts w:ascii="Times New Roman" w:hAnsi="Times New Roman"/>
          <w:sz w:val="36"/>
          <w:szCs w:val="36"/>
        </w:rPr>
        <w:t xml:space="preserve"> деятельность</w:t>
      </w:r>
    </w:p>
    <w:p w:rsidR="008B239A" w:rsidRP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  <w:r w:rsidRPr="008B239A">
        <w:rPr>
          <w:rFonts w:ascii="Times New Roman" w:hAnsi="Times New Roman"/>
          <w:sz w:val="36"/>
          <w:szCs w:val="36"/>
        </w:rPr>
        <w:t>Тема: Встреча со сказкой</w:t>
      </w:r>
    </w:p>
    <w:p w:rsidR="008B239A" w:rsidRDefault="00A934D6" w:rsidP="00A934D6">
      <w:pPr>
        <w:ind w:hanging="70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</w:t>
      </w:r>
      <w:r w:rsidR="008B239A" w:rsidRPr="008B239A">
        <w:rPr>
          <w:rFonts w:ascii="Times New Roman" w:hAnsi="Times New Roman"/>
          <w:sz w:val="36"/>
          <w:szCs w:val="36"/>
        </w:rPr>
        <w:t xml:space="preserve"> младшая группа</w:t>
      </w:r>
    </w:p>
    <w:p w:rsid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ind w:hanging="709"/>
        <w:jc w:val="center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Воспитатель: Воробьева</w:t>
      </w:r>
    </w:p>
    <w:p w:rsidR="008B239A" w:rsidRDefault="008B239A" w:rsidP="008B239A">
      <w:pPr>
        <w:ind w:right="283" w:hanging="709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Елена Александровна</w:t>
      </w:r>
    </w:p>
    <w:p w:rsidR="008B239A" w:rsidRDefault="008B239A" w:rsidP="008B239A">
      <w:pPr>
        <w:ind w:right="283" w:hanging="709"/>
        <w:jc w:val="right"/>
        <w:rPr>
          <w:rFonts w:ascii="Times New Roman" w:hAnsi="Times New Roman"/>
          <w:sz w:val="36"/>
          <w:szCs w:val="36"/>
        </w:rPr>
      </w:pPr>
    </w:p>
    <w:p w:rsidR="008B239A" w:rsidRDefault="008B239A" w:rsidP="008B239A">
      <w:pPr>
        <w:ind w:right="283" w:hanging="709"/>
        <w:jc w:val="right"/>
        <w:rPr>
          <w:rFonts w:ascii="Times New Roman" w:hAnsi="Times New Roman"/>
          <w:sz w:val="36"/>
          <w:szCs w:val="36"/>
        </w:rPr>
      </w:pPr>
    </w:p>
    <w:p w:rsidR="008B239A" w:rsidRDefault="008B239A" w:rsidP="00477000">
      <w:pPr>
        <w:ind w:right="283"/>
        <w:rPr>
          <w:rFonts w:ascii="Times New Roman" w:hAnsi="Times New Roman"/>
          <w:b/>
          <w:sz w:val="32"/>
          <w:szCs w:val="32"/>
        </w:rPr>
      </w:pPr>
    </w:p>
    <w:tbl>
      <w:tblPr>
        <w:tblW w:w="9915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7320"/>
      </w:tblGrid>
      <w:tr w:rsidR="001D08D1" w:rsidTr="001D08D1">
        <w:trPr>
          <w:trHeight w:val="765"/>
        </w:trPr>
        <w:tc>
          <w:tcPr>
            <w:tcW w:w="2595" w:type="dxa"/>
          </w:tcPr>
          <w:p w:rsidR="001D08D1" w:rsidRPr="00740C89" w:rsidRDefault="001D08D1" w:rsidP="008B239A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740C89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Образовательные области</w:t>
            </w:r>
          </w:p>
        </w:tc>
        <w:tc>
          <w:tcPr>
            <w:tcW w:w="7320" w:type="dxa"/>
          </w:tcPr>
          <w:p w:rsidR="001D08D1" w:rsidRPr="00740C89" w:rsidRDefault="001D08D1" w:rsidP="008B239A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740C89">
              <w:rPr>
                <w:rFonts w:ascii="Times New Roman" w:hAnsi="Times New Roman"/>
                <w:sz w:val="28"/>
                <w:szCs w:val="28"/>
              </w:rPr>
              <w:t>Программные задачи</w:t>
            </w:r>
          </w:p>
        </w:tc>
      </w:tr>
      <w:tr w:rsidR="001D08D1" w:rsidTr="001638A6">
        <w:trPr>
          <w:trHeight w:val="795"/>
        </w:trPr>
        <w:tc>
          <w:tcPr>
            <w:tcW w:w="2595" w:type="dxa"/>
          </w:tcPr>
          <w:p w:rsidR="001D08D1" w:rsidRPr="001D08D1" w:rsidRDefault="001D08D1" w:rsidP="008B239A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1D08D1">
              <w:rPr>
                <w:rFonts w:ascii="Times New Roman" w:hAnsi="Times New Roman"/>
                <w:sz w:val="28"/>
                <w:szCs w:val="28"/>
              </w:rPr>
              <w:t xml:space="preserve">Познание </w:t>
            </w:r>
          </w:p>
        </w:tc>
        <w:tc>
          <w:tcPr>
            <w:tcW w:w="7320" w:type="dxa"/>
          </w:tcPr>
          <w:p w:rsidR="001D08D1" w:rsidRDefault="001D08D1" w:rsidP="008B239A">
            <w:pPr>
              <w:ind w:right="28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- </w:t>
            </w:r>
            <w:r w:rsidR="003819D0">
              <w:rPr>
                <w:rFonts w:ascii="Times New Roman" w:hAnsi="Times New Roman"/>
                <w:sz w:val="24"/>
                <w:szCs w:val="24"/>
              </w:rPr>
              <w:t>Р</w:t>
            </w:r>
            <w:r w:rsidRPr="001D08D1">
              <w:rPr>
                <w:rFonts w:ascii="Times New Roman" w:hAnsi="Times New Roman"/>
                <w:sz w:val="24"/>
                <w:szCs w:val="24"/>
              </w:rPr>
              <w:t>асширять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диких животных.</w:t>
            </w:r>
          </w:p>
        </w:tc>
      </w:tr>
      <w:tr w:rsidR="001638A6" w:rsidTr="00385B3B">
        <w:trPr>
          <w:trHeight w:val="6555"/>
        </w:trPr>
        <w:tc>
          <w:tcPr>
            <w:tcW w:w="2595" w:type="dxa"/>
          </w:tcPr>
          <w:p w:rsidR="001638A6" w:rsidRPr="001D08D1" w:rsidRDefault="001638A6" w:rsidP="008B239A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7320" w:type="dxa"/>
          </w:tcPr>
          <w:p w:rsidR="001638A6" w:rsidRDefault="003819D0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="001638A6">
              <w:rPr>
                <w:rFonts w:ascii="Times New Roman" w:hAnsi="Times New Roman"/>
                <w:sz w:val="24"/>
                <w:szCs w:val="24"/>
              </w:rPr>
              <w:t>азвивать умение видеть общий признак предметов группы</w:t>
            </w:r>
            <w:r w:rsidR="002121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2130" w:rsidRDefault="003819D0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212130">
              <w:rPr>
                <w:rFonts w:ascii="Times New Roman" w:hAnsi="Times New Roman"/>
                <w:sz w:val="24"/>
                <w:szCs w:val="24"/>
              </w:rPr>
              <w:t>чить составлять группы из однородных предметов.</w:t>
            </w:r>
          </w:p>
          <w:p w:rsidR="00212130" w:rsidRDefault="003819D0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212130">
              <w:rPr>
                <w:rFonts w:ascii="Times New Roman" w:hAnsi="Times New Roman"/>
                <w:sz w:val="24"/>
                <w:szCs w:val="24"/>
              </w:rPr>
              <w:t>равнивать две равные (неравные) группы предметов на основе взаимного сопоставления элементов (предметов).</w:t>
            </w:r>
          </w:p>
          <w:p w:rsidR="00212130" w:rsidRDefault="003819D0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212130">
              <w:rPr>
                <w:rFonts w:ascii="Times New Roman" w:hAnsi="Times New Roman"/>
                <w:sz w:val="24"/>
                <w:szCs w:val="24"/>
              </w:rPr>
              <w:t>чить устанавливать равенства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</w:t>
            </w:r>
            <w:r w:rsidR="00AB39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981" w:rsidRDefault="003819D0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AB3981">
              <w:rPr>
                <w:rFonts w:ascii="Times New Roman" w:hAnsi="Times New Roman"/>
                <w:sz w:val="24"/>
                <w:szCs w:val="24"/>
              </w:rPr>
              <w:t>равнивать предметы контрастных и одинаковых размеров; при сравнении предметов соизмерять один предмет с другим по заданному при</w:t>
            </w:r>
            <w:r w:rsidR="00385B3B">
              <w:rPr>
                <w:rFonts w:ascii="Times New Roman" w:hAnsi="Times New Roman"/>
                <w:sz w:val="24"/>
                <w:szCs w:val="24"/>
              </w:rPr>
              <w:t xml:space="preserve">знаку величины (длине, ширине), </w:t>
            </w:r>
            <w:r w:rsidR="00AB3981">
              <w:rPr>
                <w:rFonts w:ascii="Times New Roman" w:hAnsi="Times New Roman"/>
                <w:sz w:val="24"/>
                <w:szCs w:val="24"/>
              </w:rPr>
              <w:t>обозначать результат сравнения словами (длинный – короткий, одинаковые (равные) по длине, широкий – узкий, одинаковые (равные) по ширине).</w:t>
            </w:r>
          </w:p>
          <w:p w:rsidR="00AB3981" w:rsidRPr="001638A6" w:rsidRDefault="003819D0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="00385B3B">
              <w:rPr>
                <w:rFonts w:ascii="Times New Roman" w:hAnsi="Times New Roman"/>
                <w:sz w:val="24"/>
                <w:szCs w:val="24"/>
              </w:rPr>
              <w:t>накомить детей с геометрическими фигурами: кругом, квадратом, треугольником. Учить обследовать форму этих фигур, используя зрение и осязание.</w:t>
            </w:r>
          </w:p>
        </w:tc>
      </w:tr>
      <w:tr w:rsidR="00385B3B" w:rsidTr="003819D0">
        <w:trPr>
          <w:trHeight w:val="765"/>
        </w:trPr>
        <w:tc>
          <w:tcPr>
            <w:tcW w:w="2595" w:type="dxa"/>
          </w:tcPr>
          <w:p w:rsidR="00385B3B" w:rsidRDefault="00385B3B" w:rsidP="008B239A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320" w:type="dxa"/>
          </w:tcPr>
          <w:p w:rsidR="00385B3B" w:rsidRDefault="00385B3B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19D0">
              <w:rPr>
                <w:rFonts w:ascii="Times New Roman" w:hAnsi="Times New Roman"/>
                <w:sz w:val="24"/>
                <w:szCs w:val="24"/>
              </w:rPr>
              <w:t>Воспитывать умение слушать сказки, следить за развитием действия, сопереживать героям произведения.</w:t>
            </w:r>
          </w:p>
        </w:tc>
      </w:tr>
      <w:tr w:rsidR="003819D0" w:rsidTr="001D08D1">
        <w:trPr>
          <w:trHeight w:val="1455"/>
        </w:trPr>
        <w:tc>
          <w:tcPr>
            <w:tcW w:w="2595" w:type="dxa"/>
          </w:tcPr>
          <w:p w:rsidR="003819D0" w:rsidRDefault="003819D0" w:rsidP="008B239A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320" w:type="dxa"/>
          </w:tcPr>
          <w:p w:rsidR="003819D0" w:rsidRDefault="003819D0" w:rsidP="008B239A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Формировать интерес к занятиям изобразительной деятельностью. Учить в рисовании, лепке, аппликации изображать простые предметы, передавая их образную выразительность.  </w:t>
            </w:r>
          </w:p>
        </w:tc>
      </w:tr>
    </w:tbl>
    <w:p w:rsidR="008B239A" w:rsidRDefault="008B239A" w:rsidP="008B239A">
      <w:pPr>
        <w:ind w:right="283" w:hanging="709"/>
        <w:rPr>
          <w:rFonts w:ascii="Times New Roman" w:hAnsi="Times New Roman"/>
          <w:b/>
          <w:sz w:val="32"/>
          <w:szCs w:val="32"/>
        </w:rPr>
      </w:pPr>
    </w:p>
    <w:p w:rsidR="00740C89" w:rsidRDefault="00740C89" w:rsidP="008B239A">
      <w:pPr>
        <w:ind w:right="283" w:hanging="709"/>
        <w:rPr>
          <w:rFonts w:ascii="Times New Roman" w:hAnsi="Times New Roman"/>
          <w:sz w:val="32"/>
          <w:szCs w:val="32"/>
        </w:rPr>
      </w:pPr>
      <w:r w:rsidRPr="00740C89">
        <w:rPr>
          <w:rFonts w:ascii="Times New Roman" w:hAnsi="Times New Roman"/>
          <w:sz w:val="32"/>
          <w:szCs w:val="32"/>
          <w:u w:val="single"/>
        </w:rPr>
        <w:t>Оборудование</w:t>
      </w:r>
      <w:r>
        <w:rPr>
          <w:rFonts w:ascii="Times New Roman" w:hAnsi="Times New Roman"/>
          <w:sz w:val="32"/>
          <w:szCs w:val="32"/>
          <w:u w:val="single"/>
        </w:rPr>
        <w:t xml:space="preserve">: </w:t>
      </w:r>
      <w:r>
        <w:rPr>
          <w:rFonts w:ascii="Times New Roman" w:hAnsi="Times New Roman"/>
          <w:sz w:val="32"/>
          <w:szCs w:val="32"/>
        </w:rPr>
        <w:t xml:space="preserve">сказочная музыка, игрушка-Колобок, герои - заяц, волк, медведь, лиса, волшебный мешок, корзина, 2 морковки, 3 яблока, ведра, рыбки, бочка, геометр. фигуры, ленточки, пластилин, краски, кисти, клей, </w:t>
      </w:r>
      <w:r w:rsidR="00435C3C">
        <w:rPr>
          <w:rFonts w:ascii="Times New Roman" w:hAnsi="Times New Roman"/>
          <w:sz w:val="32"/>
          <w:szCs w:val="32"/>
        </w:rPr>
        <w:t>круги –заготовки для бус, бусинки, проволока.</w:t>
      </w:r>
    </w:p>
    <w:p w:rsidR="00A934D6" w:rsidRDefault="00A934D6" w:rsidP="008B239A">
      <w:pPr>
        <w:ind w:right="283" w:hanging="709"/>
        <w:rPr>
          <w:rFonts w:ascii="Times New Roman" w:hAnsi="Times New Roman"/>
          <w:sz w:val="32"/>
          <w:szCs w:val="32"/>
        </w:rPr>
      </w:pPr>
    </w:p>
    <w:p w:rsidR="00435C3C" w:rsidRDefault="00435C3C" w:rsidP="00971B73">
      <w:pPr>
        <w:pStyle w:val="a3"/>
        <w:numPr>
          <w:ilvl w:val="0"/>
          <w:numId w:val="1"/>
        </w:numPr>
        <w:spacing w:line="240" w:lineRule="auto"/>
        <w:ind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– Ребята</w:t>
      </w:r>
      <w:r w:rsidR="00A934D6">
        <w:rPr>
          <w:rFonts w:ascii="Times New Roman" w:hAnsi="Times New Roman"/>
          <w:sz w:val="32"/>
          <w:szCs w:val="32"/>
        </w:rPr>
        <w:t>, посмотрите, что я нашла!</w:t>
      </w:r>
    </w:p>
    <w:p w:rsidR="00435C3C" w:rsidRDefault="00435C3C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435C3C">
        <w:rPr>
          <w:rFonts w:ascii="Times New Roman" w:hAnsi="Times New Roman"/>
          <w:i/>
          <w:sz w:val="32"/>
          <w:szCs w:val="32"/>
        </w:rPr>
        <w:t>Обращаю внимание на мешок</w:t>
      </w:r>
      <w:r>
        <w:rPr>
          <w:rFonts w:ascii="Times New Roman" w:hAnsi="Times New Roman"/>
          <w:i/>
          <w:sz w:val="32"/>
          <w:szCs w:val="32"/>
        </w:rPr>
        <w:t>.</w:t>
      </w:r>
    </w:p>
    <w:p w:rsidR="00435C3C" w:rsidRDefault="00A934D6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435C3C">
        <w:rPr>
          <w:rFonts w:ascii="Times New Roman" w:hAnsi="Times New Roman"/>
          <w:sz w:val="32"/>
          <w:szCs w:val="32"/>
        </w:rPr>
        <w:t>Посмотрите, какой он?</w:t>
      </w:r>
    </w:p>
    <w:p w:rsidR="00435C3C" w:rsidRDefault="00435C3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(большой, красивый,</w:t>
      </w:r>
      <w:r w:rsidR="00971B73">
        <w:rPr>
          <w:rFonts w:ascii="Times New Roman" w:hAnsi="Times New Roman"/>
          <w:sz w:val="32"/>
          <w:szCs w:val="32"/>
        </w:rPr>
        <w:t xml:space="preserve"> нарядный, волшебный, сказочный и т.д.)</w:t>
      </w:r>
    </w:p>
    <w:p w:rsidR="00971B73" w:rsidRDefault="00971B73" w:rsidP="00A629B4">
      <w:pPr>
        <w:spacing w:line="240" w:lineRule="auto"/>
        <w:ind w:left="-709" w:right="-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A629B4">
        <w:rPr>
          <w:rFonts w:ascii="Times New Roman" w:hAnsi="Times New Roman"/>
          <w:sz w:val="32"/>
          <w:szCs w:val="32"/>
        </w:rPr>
        <w:t xml:space="preserve"> Мне так интересно, что в нем. Попробовала </w:t>
      </w:r>
      <w:r>
        <w:rPr>
          <w:rFonts w:ascii="Times New Roman" w:hAnsi="Times New Roman"/>
          <w:sz w:val="32"/>
          <w:szCs w:val="32"/>
        </w:rPr>
        <w:t>раз</w:t>
      </w:r>
      <w:r w:rsidR="00A629B4">
        <w:rPr>
          <w:rFonts w:ascii="Times New Roman" w:hAnsi="Times New Roman"/>
          <w:sz w:val="32"/>
          <w:szCs w:val="32"/>
        </w:rPr>
        <w:t>вязать, но не получается.</w:t>
      </w:r>
    </w:p>
    <w:p w:rsidR="00971B73" w:rsidRPr="00A629B4" w:rsidRDefault="00971B73" w:rsidP="00A629B4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Что делать?</w:t>
      </w:r>
    </w:p>
    <w:p w:rsidR="00971B73" w:rsidRDefault="00971B73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</w:t>
      </w:r>
      <w:r>
        <w:rPr>
          <w:rFonts w:ascii="Times New Roman" w:hAnsi="Times New Roman"/>
          <w:i/>
          <w:sz w:val="32"/>
          <w:szCs w:val="32"/>
        </w:rPr>
        <w:t>Предложения детей.</w:t>
      </w:r>
    </w:p>
    <w:p w:rsidR="00971B73" w:rsidRDefault="00971B73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</w:t>
      </w:r>
      <w:r w:rsidRPr="0097401C">
        <w:rPr>
          <w:rFonts w:ascii="Times New Roman" w:hAnsi="Times New Roman"/>
          <w:i/>
          <w:sz w:val="32"/>
          <w:szCs w:val="32"/>
          <w:u w:val="single"/>
        </w:rPr>
        <w:t>Звучит голос сказки</w:t>
      </w:r>
      <w:r>
        <w:rPr>
          <w:rFonts w:ascii="Times New Roman" w:hAnsi="Times New Roman"/>
          <w:i/>
          <w:sz w:val="32"/>
          <w:szCs w:val="32"/>
        </w:rPr>
        <w:t>.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Тише детки не шумите, нашу сказку не спугните.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 бывают чудеса, сказка спряталась пока…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спряталась она в волшебном мешке.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хотите встретиться со сказкой?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А ,</w:t>
      </w:r>
      <w:proofErr w:type="gramEnd"/>
      <w:r>
        <w:rPr>
          <w:rFonts w:ascii="Times New Roman" w:hAnsi="Times New Roman"/>
          <w:sz w:val="32"/>
          <w:szCs w:val="32"/>
        </w:rPr>
        <w:t xml:space="preserve"> чтобы, сказку достать – надо загадку отгадать! Готовы?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Из муки он был печён,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На сметане был мешён,</w:t>
      </w:r>
    </w:p>
    <w:p w:rsidR="00A629B4" w:rsidRDefault="00A629B4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На окошке он студился</w:t>
      </w:r>
      <w:r w:rsidR="009C2643">
        <w:rPr>
          <w:rFonts w:ascii="Times New Roman" w:hAnsi="Times New Roman"/>
          <w:sz w:val="32"/>
          <w:szCs w:val="32"/>
        </w:rPr>
        <w:t>,</w:t>
      </w:r>
    </w:p>
    <w:p w:rsidR="009C2643" w:rsidRDefault="009C264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По дорожке он катился.</w:t>
      </w:r>
    </w:p>
    <w:p w:rsidR="009C2643" w:rsidRDefault="009C264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Кто же это?</w:t>
      </w:r>
    </w:p>
    <w:p w:rsidR="009C2643" w:rsidRPr="00A629B4" w:rsidRDefault="009C264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Правильно, детки, - это колобок.</w:t>
      </w:r>
    </w:p>
    <w:p w:rsidR="00971B73" w:rsidRDefault="009C2643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Развязываем мешок, достаем колобка.</w:t>
      </w:r>
    </w:p>
    <w:p w:rsidR="009C2643" w:rsidRDefault="009C264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Колобок поведет вас по дорожке своей сказки, но она будет необычной, а с заданиями. Итак, сказка начинается…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</w:p>
    <w:p w:rsidR="00F40322" w:rsidRDefault="00F40322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 xml:space="preserve"> Под музыку дети передвигаются за колобком.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</w:p>
    <w:p w:rsidR="00D60E63" w:rsidRPr="0097401C" w:rsidRDefault="0097401C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i/>
          <w:sz w:val="32"/>
          <w:szCs w:val="32"/>
          <w:u w:val="single"/>
        </w:rPr>
        <w:t>Голос:</w:t>
      </w:r>
    </w:p>
    <w:p w:rsidR="00F40322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2.</w:t>
      </w:r>
      <w:r w:rsidR="00F40322">
        <w:rPr>
          <w:rFonts w:ascii="Times New Roman" w:hAnsi="Times New Roman"/>
          <w:sz w:val="32"/>
          <w:szCs w:val="32"/>
        </w:rPr>
        <w:t>- Катится колобок по дорожке, а навстречу ему заяц.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</w:p>
    <w:p w:rsidR="00F40322" w:rsidRDefault="00F40322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Выходит заяц с корзинкой, в ней морковки и яблоки.</w:t>
      </w:r>
    </w:p>
    <w:p w:rsidR="009B3F46" w:rsidRPr="0097401C" w:rsidRDefault="009B3F46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  <w:u w:val="single"/>
        </w:rPr>
      </w:pPr>
      <w:r w:rsidRPr="0097401C">
        <w:rPr>
          <w:rFonts w:ascii="Times New Roman" w:hAnsi="Times New Roman"/>
          <w:i/>
          <w:sz w:val="32"/>
          <w:szCs w:val="32"/>
          <w:u w:val="single"/>
        </w:rPr>
        <w:t>Заяц:</w:t>
      </w:r>
    </w:p>
    <w:p w:rsidR="00F40322" w:rsidRDefault="00F40322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Здравствуйте, дети! Помогите мне сосчитать</w:t>
      </w:r>
      <w:r w:rsidR="009B3F46">
        <w:rPr>
          <w:rFonts w:ascii="Times New Roman" w:hAnsi="Times New Roman"/>
          <w:sz w:val="32"/>
          <w:szCs w:val="32"/>
        </w:rPr>
        <w:t xml:space="preserve"> морковки и яблоки.</w:t>
      </w:r>
    </w:p>
    <w:p w:rsidR="009B3F46" w:rsidRPr="0097401C" w:rsidRDefault="009B3F46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  <w:u w:val="single"/>
        </w:rPr>
      </w:pPr>
      <w:r w:rsidRPr="0097401C">
        <w:rPr>
          <w:rFonts w:ascii="Times New Roman" w:hAnsi="Times New Roman"/>
          <w:i/>
          <w:sz w:val="32"/>
          <w:szCs w:val="32"/>
          <w:u w:val="single"/>
        </w:rPr>
        <w:t>Воспитатель: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Ребята, посчитайте, сколько у зайца морковок?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(одна, две)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Всего две морковки.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Посчитайте, сколько у зайца яблок?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(один, два, три)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- </w:t>
      </w:r>
      <w:r w:rsidRPr="009B3F46">
        <w:rPr>
          <w:rFonts w:ascii="Times New Roman" w:hAnsi="Times New Roman"/>
          <w:sz w:val="32"/>
          <w:szCs w:val="32"/>
        </w:rPr>
        <w:t>Всего три морковки</w:t>
      </w:r>
      <w:r>
        <w:rPr>
          <w:rFonts w:ascii="Times New Roman" w:hAnsi="Times New Roman"/>
          <w:sz w:val="32"/>
          <w:szCs w:val="32"/>
        </w:rPr>
        <w:t>.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Чего больше морковок или яблок?</w:t>
      </w:r>
    </w:p>
    <w:p w:rsidR="009B3F46" w:rsidRDefault="009B3F46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(Яблок больше, чем морковок)</w:t>
      </w:r>
    </w:p>
    <w:p w:rsidR="008F0735" w:rsidRDefault="008F0735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Что нужно сделать, чтобы стало поровну?</w:t>
      </w:r>
    </w:p>
    <w:p w:rsidR="008F0735" w:rsidRDefault="008F0735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(Убрать одно яблоко.</w:t>
      </w:r>
      <w:r>
        <w:rPr>
          <w:rFonts w:ascii="Times New Roman" w:hAnsi="Times New Roman"/>
          <w:sz w:val="32"/>
          <w:szCs w:val="32"/>
        </w:rPr>
        <w:t xml:space="preserve"> Морковок и яблок стало поровну</w:t>
      </w:r>
      <w:r w:rsidR="00273B2E">
        <w:rPr>
          <w:rFonts w:ascii="Times New Roman" w:hAnsi="Times New Roman"/>
          <w:sz w:val="32"/>
          <w:szCs w:val="32"/>
        </w:rPr>
        <w:t>.</w:t>
      </w:r>
    </w:p>
    <w:p w:rsidR="00D60E63" w:rsidRPr="0097401C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  <w:u w:val="single"/>
        </w:rPr>
      </w:pPr>
      <w:r w:rsidRPr="0097401C">
        <w:rPr>
          <w:rFonts w:ascii="Times New Roman" w:hAnsi="Times New Roman"/>
          <w:i/>
          <w:sz w:val="32"/>
          <w:szCs w:val="32"/>
          <w:u w:val="single"/>
        </w:rPr>
        <w:t>Голос:</w:t>
      </w:r>
    </w:p>
    <w:p w:rsidR="00273B2E" w:rsidRDefault="00273B2E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Молодцы, детки! Справились с заданием. Попрощайтесь с зайкой и отправляйтесь дальше за колобком.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</w:p>
    <w:p w:rsidR="00273B2E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 w:rsidR="00273B2E">
        <w:rPr>
          <w:rFonts w:ascii="Times New Roman" w:hAnsi="Times New Roman"/>
          <w:sz w:val="32"/>
          <w:szCs w:val="32"/>
        </w:rPr>
        <w:t>- Катится колобок, а навстречу – волк.</w:t>
      </w:r>
    </w:p>
    <w:p w:rsidR="00273B2E" w:rsidRDefault="00273B2E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Выходит волк с ведром, а в ведре рыба.</w:t>
      </w:r>
    </w:p>
    <w:p w:rsidR="00D60E63" w:rsidRPr="0097401C" w:rsidRDefault="00D60E63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  <w:u w:val="single"/>
        </w:rPr>
      </w:pPr>
      <w:r w:rsidRPr="0097401C">
        <w:rPr>
          <w:rFonts w:ascii="Times New Roman" w:hAnsi="Times New Roman"/>
          <w:i/>
          <w:sz w:val="32"/>
          <w:szCs w:val="32"/>
          <w:u w:val="single"/>
        </w:rPr>
        <w:t>Волк: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 xml:space="preserve">Здравствуйте, дети. Я наловил </w:t>
      </w:r>
      <w:proofErr w:type="gramStart"/>
      <w:r>
        <w:rPr>
          <w:rFonts w:ascii="Times New Roman" w:hAnsi="Times New Roman"/>
          <w:sz w:val="32"/>
          <w:szCs w:val="32"/>
        </w:rPr>
        <w:t>рыбы .</w:t>
      </w:r>
      <w:proofErr w:type="gramEnd"/>
      <w:r>
        <w:rPr>
          <w:rFonts w:ascii="Times New Roman" w:hAnsi="Times New Roman"/>
          <w:sz w:val="32"/>
          <w:szCs w:val="32"/>
        </w:rPr>
        <w:t xml:space="preserve"> Сколько её в ведре ?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(много)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А рыба одинаковая?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lastRenderedPageBreak/>
        <w:t>(разная)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Помогите мне разложить её по ведрам.</w:t>
      </w:r>
    </w:p>
    <w:p w:rsidR="00D60E63" w:rsidRPr="0097401C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  <w:u w:val="single"/>
        </w:rPr>
      </w:pPr>
      <w:r w:rsidRPr="0097401C">
        <w:rPr>
          <w:rFonts w:ascii="Times New Roman" w:hAnsi="Times New Roman"/>
          <w:i/>
          <w:sz w:val="32"/>
          <w:szCs w:val="32"/>
          <w:u w:val="single"/>
        </w:rPr>
        <w:t>Воспитатель:</w:t>
      </w:r>
    </w:p>
    <w:p w:rsidR="00D60E63" w:rsidRDefault="00D60E63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97401C">
        <w:rPr>
          <w:rFonts w:ascii="Times New Roman" w:hAnsi="Times New Roman"/>
          <w:sz w:val="32"/>
          <w:szCs w:val="32"/>
        </w:rPr>
        <w:t>Как это можно сделать?</w:t>
      </w:r>
    </w:p>
    <w:p w:rsidR="0097401C" w:rsidRDefault="0097401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    по цвету;</w:t>
      </w:r>
    </w:p>
    <w:p w:rsidR="0097401C" w:rsidRPr="00D60E63" w:rsidRDefault="0097401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Ведра такого же цвета, что и рыбки</w:t>
      </w:r>
    </w:p>
    <w:p w:rsidR="00D60E63" w:rsidRDefault="0097401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   по размеру;</w:t>
      </w:r>
    </w:p>
    <w:p w:rsidR="0097401C" w:rsidRDefault="0097401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ведра: большое, среднее и маленькое.</w:t>
      </w:r>
    </w:p>
    <w:p w:rsidR="0097401C" w:rsidRDefault="0097401C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Дети работают по группам:</w:t>
      </w:r>
    </w:p>
    <w:p w:rsidR="0097401C" w:rsidRDefault="0097401C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девочки разбирают по цвету;</w:t>
      </w:r>
    </w:p>
    <w:p w:rsidR="0097401C" w:rsidRDefault="0097401C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мальчики разбирают по размеру.</w:t>
      </w:r>
    </w:p>
    <w:p w:rsidR="0097401C" w:rsidRPr="001B73BB" w:rsidRDefault="0097401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  <w:u w:val="single"/>
        </w:rPr>
      </w:pPr>
      <w:r w:rsidRPr="001B73BB">
        <w:rPr>
          <w:rFonts w:ascii="Times New Roman" w:hAnsi="Times New Roman"/>
          <w:sz w:val="32"/>
          <w:szCs w:val="32"/>
          <w:u w:val="single"/>
        </w:rPr>
        <w:t>Голос:</w:t>
      </w:r>
    </w:p>
    <w:p w:rsidR="0097401C" w:rsidRDefault="0097401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Х</w:t>
      </w:r>
      <w:r w:rsidRPr="0097401C">
        <w:rPr>
          <w:rFonts w:ascii="Times New Roman" w:hAnsi="Times New Roman"/>
          <w:sz w:val="32"/>
          <w:szCs w:val="32"/>
        </w:rPr>
        <w:t>орошо</w:t>
      </w:r>
      <w:r>
        <w:rPr>
          <w:rFonts w:ascii="Times New Roman" w:hAnsi="Times New Roman"/>
          <w:sz w:val="32"/>
          <w:szCs w:val="32"/>
        </w:rPr>
        <w:t>! Прощайтесь с волком и отправляйтесь дальше.</w:t>
      </w:r>
    </w:p>
    <w:p w:rsidR="0097401C" w:rsidRDefault="0097401C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Катится колобок, а навстречу – медведь.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 w:rsidRPr="00781155">
        <w:rPr>
          <w:rFonts w:ascii="Times New Roman" w:hAnsi="Times New Roman"/>
          <w:i/>
          <w:sz w:val="32"/>
          <w:szCs w:val="32"/>
        </w:rPr>
        <w:t>Выходит медведь – у него колода с геометрическими фигурами</w:t>
      </w:r>
    </w:p>
    <w:p w:rsidR="005A1B07" w:rsidRPr="00781155" w:rsidRDefault="005A1B07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</w:p>
    <w:p w:rsidR="00781155" w:rsidRPr="00781155" w:rsidRDefault="00781155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 w:rsidRPr="001B73BB">
        <w:rPr>
          <w:rFonts w:ascii="Times New Roman" w:hAnsi="Times New Roman"/>
          <w:sz w:val="32"/>
          <w:szCs w:val="32"/>
          <w:u w:val="single"/>
        </w:rPr>
        <w:t>Медведь</w:t>
      </w:r>
      <w:r w:rsidRPr="00781155">
        <w:rPr>
          <w:rFonts w:ascii="Times New Roman" w:hAnsi="Times New Roman"/>
          <w:i/>
          <w:sz w:val="32"/>
          <w:szCs w:val="32"/>
        </w:rPr>
        <w:t>:</w:t>
      </w:r>
    </w:p>
    <w:p w:rsidR="009B3F46" w:rsidRDefault="001B73BB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 w:rsidR="00781155">
        <w:rPr>
          <w:rFonts w:ascii="Times New Roman" w:hAnsi="Times New Roman"/>
          <w:sz w:val="32"/>
          <w:szCs w:val="32"/>
        </w:rPr>
        <w:t>- Здравствуйте, дети! Я несу колоду, но только не меду. У меня здесь геометрические фигуры. Назовите их.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(круг, квадрат, треугольник)</w:t>
      </w:r>
    </w:p>
    <w:p w:rsidR="00781155" w:rsidRPr="001B73BB" w:rsidRDefault="00781155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  <w:u w:val="single"/>
        </w:rPr>
      </w:pPr>
      <w:r w:rsidRPr="001B73BB">
        <w:rPr>
          <w:rFonts w:ascii="Times New Roman" w:hAnsi="Times New Roman"/>
          <w:sz w:val="32"/>
          <w:szCs w:val="32"/>
          <w:u w:val="single"/>
        </w:rPr>
        <w:t>Воспитатель: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</w:t>
      </w:r>
      <w:r w:rsidRPr="00781155">
        <w:rPr>
          <w:rFonts w:ascii="Times New Roman" w:hAnsi="Times New Roman"/>
          <w:sz w:val="32"/>
          <w:szCs w:val="32"/>
        </w:rPr>
        <w:t>На что похож круг?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(колесо, солнце и </w:t>
      </w:r>
      <w:proofErr w:type="spellStart"/>
      <w:r>
        <w:rPr>
          <w:rFonts w:ascii="Times New Roman" w:hAnsi="Times New Roman"/>
          <w:i/>
          <w:sz w:val="32"/>
          <w:szCs w:val="32"/>
        </w:rPr>
        <w:t>т.д</w:t>
      </w:r>
      <w:proofErr w:type="spellEnd"/>
      <w:r>
        <w:rPr>
          <w:rFonts w:ascii="Times New Roman" w:hAnsi="Times New Roman"/>
          <w:i/>
          <w:sz w:val="32"/>
          <w:szCs w:val="32"/>
        </w:rPr>
        <w:t>)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это что за фигура?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(треугольник)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</w:t>
      </w:r>
      <w:r w:rsidRPr="00781155">
        <w:rPr>
          <w:rFonts w:ascii="Times New Roman" w:hAnsi="Times New Roman"/>
          <w:sz w:val="32"/>
          <w:szCs w:val="32"/>
        </w:rPr>
        <w:t>очему его так назвали?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(</w:t>
      </w:r>
      <w:r>
        <w:rPr>
          <w:rFonts w:ascii="Times New Roman" w:hAnsi="Times New Roman"/>
          <w:i/>
          <w:sz w:val="32"/>
          <w:szCs w:val="32"/>
        </w:rPr>
        <w:t>У треугольника три угла)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- </w:t>
      </w:r>
      <w:r w:rsidRPr="00781155">
        <w:rPr>
          <w:rFonts w:ascii="Times New Roman" w:hAnsi="Times New Roman"/>
          <w:sz w:val="32"/>
          <w:szCs w:val="32"/>
        </w:rPr>
        <w:t>На что похож треугольник?</w:t>
      </w:r>
    </w:p>
    <w:p w:rsidR="00781155" w:rsidRDefault="00781155" w:rsidP="00971B73">
      <w:pPr>
        <w:spacing w:line="240" w:lineRule="auto"/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(на крышу, на гору и </w:t>
      </w:r>
      <w:proofErr w:type="spellStart"/>
      <w:r>
        <w:rPr>
          <w:rFonts w:ascii="Times New Roman" w:hAnsi="Times New Roman"/>
          <w:i/>
          <w:sz w:val="32"/>
          <w:szCs w:val="32"/>
        </w:rPr>
        <w:t>т.д</w:t>
      </w:r>
      <w:proofErr w:type="spellEnd"/>
      <w:r>
        <w:rPr>
          <w:rFonts w:ascii="Times New Roman" w:hAnsi="Times New Roman"/>
          <w:i/>
          <w:sz w:val="32"/>
          <w:szCs w:val="32"/>
        </w:rPr>
        <w:t>)</w:t>
      </w:r>
    </w:p>
    <w:p w:rsidR="001B73BB" w:rsidRPr="001B73BB" w:rsidRDefault="001B73BB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  <w:u w:val="single"/>
        </w:rPr>
      </w:pPr>
      <w:r w:rsidRPr="001B73BB">
        <w:rPr>
          <w:rFonts w:ascii="Times New Roman" w:hAnsi="Times New Roman"/>
          <w:sz w:val="32"/>
          <w:szCs w:val="32"/>
          <w:u w:val="single"/>
        </w:rPr>
        <w:t>Медведь:</w:t>
      </w:r>
    </w:p>
    <w:p w:rsidR="001B73BB" w:rsidRDefault="001B73BB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Постройте, выложите мне из геометрических фигур домики.</w:t>
      </w:r>
    </w:p>
    <w:p w:rsidR="001B73BB" w:rsidRDefault="001B73BB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Дети выкладывают за столами домики.</w:t>
      </w:r>
    </w:p>
    <w:p w:rsidR="001B73BB" w:rsidRPr="001B73BB" w:rsidRDefault="001B73BB" w:rsidP="00971B73">
      <w:pPr>
        <w:spacing w:line="240" w:lineRule="auto"/>
        <w:ind w:left="-709" w:right="283"/>
        <w:rPr>
          <w:rFonts w:ascii="Times New Roman" w:hAnsi="Times New Roman"/>
          <w:sz w:val="32"/>
          <w:szCs w:val="32"/>
        </w:rPr>
      </w:pPr>
      <w:r w:rsidRPr="001B73BB">
        <w:rPr>
          <w:rFonts w:ascii="Times New Roman" w:hAnsi="Times New Roman"/>
          <w:i/>
          <w:sz w:val="32"/>
          <w:szCs w:val="32"/>
          <w:u w:val="single"/>
        </w:rPr>
        <w:t>Голос</w:t>
      </w:r>
      <w:r>
        <w:rPr>
          <w:rFonts w:ascii="Times New Roman" w:hAnsi="Times New Roman"/>
          <w:sz w:val="32"/>
          <w:szCs w:val="32"/>
        </w:rPr>
        <w:t>:</w:t>
      </w:r>
    </w:p>
    <w:p w:rsidR="00971B73" w:rsidRDefault="001B73BB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Замечательные у вас получились домики! Прощайтесь с мишкой и отправляйтесь за колобком. Катится колобок, а навстречу- лиса.</w:t>
      </w:r>
    </w:p>
    <w:p w:rsidR="005A1B07" w:rsidRDefault="005A1B07" w:rsidP="00435C3C">
      <w:pPr>
        <w:ind w:left="-709" w:right="283"/>
        <w:rPr>
          <w:rFonts w:ascii="Times New Roman" w:hAnsi="Times New Roman"/>
          <w:sz w:val="32"/>
          <w:szCs w:val="32"/>
        </w:rPr>
      </w:pPr>
    </w:p>
    <w:p w:rsidR="001B73BB" w:rsidRDefault="001B73BB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</w:t>
      </w:r>
      <w:r w:rsidR="005A1B07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</w:t>
      </w:r>
      <w:r w:rsidRPr="005A1B07">
        <w:rPr>
          <w:rFonts w:ascii="Times New Roman" w:hAnsi="Times New Roman"/>
          <w:i/>
          <w:sz w:val="32"/>
          <w:szCs w:val="32"/>
        </w:rPr>
        <w:t>Выходит лиса</w:t>
      </w:r>
      <w:r w:rsidR="005A1B07" w:rsidRPr="005A1B07">
        <w:rPr>
          <w:rFonts w:ascii="Times New Roman" w:hAnsi="Times New Roman"/>
          <w:i/>
          <w:sz w:val="32"/>
          <w:szCs w:val="32"/>
        </w:rPr>
        <w:t>. У неё – ленточки.</w:t>
      </w:r>
    </w:p>
    <w:p w:rsidR="005A1B07" w:rsidRDefault="005A1B07" w:rsidP="00435C3C">
      <w:pPr>
        <w:ind w:left="-709" w:right="283"/>
        <w:rPr>
          <w:rFonts w:ascii="Times New Roman" w:hAnsi="Times New Roman"/>
          <w:sz w:val="32"/>
          <w:szCs w:val="32"/>
        </w:rPr>
      </w:pPr>
      <w:r w:rsidRPr="005A1B07">
        <w:rPr>
          <w:rFonts w:ascii="Times New Roman" w:hAnsi="Times New Roman"/>
          <w:i/>
          <w:sz w:val="32"/>
          <w:szCs w:val="32"/>
          <w:u w:val="single"/>
        </w:rPr>
        <w:t>Воспитатель:</w:t>
      </w:r>
    </w:p>
    <w:p w:rsidR="005A1B07" w:rsidRDefault="005A1B07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Что можно сказать о ленточках? Они одинаковые?</w:t>
      </w:r>
    </w:p>
    <w:p w:rsidR="005A1B07" w:rsidRDefault="005A1B07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 чём разница?</w:t>
      </w:r>
    </w:p>
    <w:p w:rsidR="005A1B07" w:rsidRDefault="005A1B07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(они отличаются по цвету: одна- красная, другая – голубая)</w:t>
      </w:r>
    </w:p>
    <w:p w:rsidR="005A1B07" w:rsidRDefault="005A1B07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А еще в чем разница?</w:t>
      </w:r>
    </w:p>
    <w:p w:rsidR="005A1B07" w:rsidRDefault="005A1B07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 (Одна короткая, другая- длинная, красная лента широкая, а голубая – длинная)</w:t>
      </w:r>
    </w:p>
    <w:p w:rsidR="005A1B07" w:rsidRDefault="005A1B07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Голос:</w:t>
      </w:r>
    </w:p>
    <w:p w:rsidR="005A1B07" w:rsidRDefault="005A1B07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И  на это задание вы нашли ответ – молодцы!</w:t>
      </w:r>
      <w:r w:rsidR="001D55B1">
        <w:rPr>
          <w:rFonts w:ascii="Times New Roman" w:hAnsi="Times New Roman"/>
          <w:sz w:val="32"/>
          <w:szCs w:val="32"/>
        </w:rPr>
        <w:t xml:space="preserve"> </w:t>
      </w:r>
    </w:p>
    <w:p w:rsidR="001D55B1" w:rsidRDefault="001D55B1" w:rsidP="00435C3C">
      <w:pPr>
        <w:ind w:left="-709" w:right="283"/>
        <w:rPr>
          <w:rFonts w:ascii="Times New Roman" w:hAnsi="Times New Roman"/>
          <w:sz w:val="32"/>
          <w:szCs w:val="32"/>
        </w:rPr>
      </w:pPr>
    </w:p>
    <w:p w:rsidR="000A6765" w:rsidRPr="000A6765" w:rsidRDefault="001D55B1" w:rsidP="00435C3C">
      <w:pPr>
        <w:ind w:left="-709" w:right="28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i/>
          <w:sz w:val="32"/>
          <w:szCs w:val="32"/>
          <w:u w:val="single"/>
        </w:rPr>
        <w:t>6.</w:t>
      </w:r>
      <w:r w:rsidR="000A6765" w:rsidRPr="000A6765">
        <w:rPr>
          <w:rFonts w:ascii="Times New Roman" w:hAnsi="Times New Roman"/>
          <w:i/>
          <w:sz w:val="32"/>
          <w:szCs w:val="32"/>
          <w:u w:val="single"/>
        </w:rPr>
        <w:t>Воспитатель:</w:t>
      </w:r>
    </w:p>
    <w:p w:rsidR="000A6765" w:rsidRDefault="000A6765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какими героями мы встретились?</w:t>
      </w:r>
    </w:p>
    <w:p w:rsidR="000A6765" w:rsidRDefault="000A6765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(с зайцем, волком, медведем, лисой)</w:t>
      </w:r>
    </w:p>
    <w:p w:rsidR="000A6765" w:rsidRDefault="000A6765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Как их можно назвать одним словом?</w:t>
      </w:r>
    </w:p>
    <w:p w:rsidR="000A6765" w:rsidRDefault="000A6765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lastRenderedPageBreak/>
        <w:t>(животные)</w:t>
      </w:r>
    </w:p>
    <w:p w:rsidR="000A6765" w:rsidRDefault="000A6765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 Какие это животные?</w:t>
      </w:r>
    </w:p>
    <w:p w:rsidR="000A6765" w:rsidRDefault="000A6765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(дикие)</w:t>
      </w:r>
    </w:p>
    <w:p w:rsidR="000A6765" w:rsidRDefault="000A6765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Почему они дикие?</w:t>
      </w:r>
    </w:p>
    <w:p w:rsidR="000A6765" w:rsidRDefault="000A6765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sz w:val="32"/>
          <w:szCs w:val="32"/>
        </w:rPr>
        <w:t>живут в лесу и т. д.)</w:t>
      </w:r>
    </w:p>
    <w:p w:rsidR="000A6765" w:rsidRDefault="00582993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</w:t>
      </w:r>
      <w:r w:rsidR="000A6765">
        <w:rPr>
          <w:rFonts w:ascii="Times New Roman" w:hAnsi="Times New Roman"/>
          <w:i/>
          <w:sz w:val="32"/>
          <w:szCs w:val="32"/>
        </w:rPr>
        <w:t>Лиса ходит вокруг колобка и облизывается.</w:t>
      </w:r>
    </w:p>
    <w:p w:rsidR="000A6765" w:rsidRDefault="00582993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Что это от нас лиса не уходит?</w:t>
      </w:r>
    </w:p>
    <w:p w:rsidR="00582993" w:rsidRDefault="00582993" w:rsidP="00435C3C">
      <w:pPr>
        <w:ind w:left="-709" w:right="283"/>
        <w:rPr>
          <w:rFonts w:ascii="Times New Roman" w:hAnsi="Times New Roman"/>
          <w:i/>
          <w:sz w:val="32"/>
          <w:szCs w:val="32"/>
          <w:u w:val="single"/>
        </w:rPr>
      </w:pPr>
      <w:r w:rsidRPr="00582993">
        <w:rPr>
          <w:rFonts w:ascii="Times New Roman" w:hAnsi="Times New Roman"/>
          <w:i/>
          <w:sz w:val="32"/>
          <w:szCs w:val="32"/>
          <w:u w:val="single"/>
        </w:rPr>
        <w:t>Голос:</w:t>
      </w:r>
    </w:p>
    <w:p w:rsidR="00582993" w:rsidRDefault="00582993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А что вы забыли, чем сказка закончилась?</w:t>
      </w:r>
    </w:p>
    <w:p w:rsidR="00582993" w:rsidRDefault="00582993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  <w:u w:val="single"/>
        </w:rPr>
        <w:t>Воспитатель:</w:t>
      </w:r>
    </w:p>
    <w:p w:rsidR="00582993" w:rsidRDefault="00582993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Ребята, чем закончилась сказка?</w:t>
      </w:r>
    </w:p>
    <w:p w:rsidR="00582993" w:rsidRDefault="00582993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Дети отвечают: лиса съела колобка.</w:t>
      </w:r>
    </w:p>
    <w:p w:rsidR="00582993" w:rsidRDefault="00582993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Неужели она и сейчас его съест? Мне его так жалко? Что же делать? Как сделать так, чтобы, лиса его не съела?</w:t>
      </w:r>
    </w:p>
    <w:p w:rsidR="00582993" w:rsidRDefault="00582993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Дети </w:t>
      </w:r>
      <w:proofErr w:type="gramStart"/>
      <w:r>
        <w:rPr>
          <w:rFonts w:ascii="Times New Roman" w:hAnsi="Times New Roman"/>
          <w:i/>
          <w:sz w:val="32"/>
          <w:szCs w:val="32"/>
        </w:rPr>
        <w:t>предлагают .</w:t>
      </w:r>
      <w:proofErr w:type="gramEnd"/>
    </w:p>
    <w:p w:rsidR="00582993" w:rsidRDefault="001D55B1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proofErr w:type="gramStart"/>
      <w:r>
        <w:rPr>
          <w:rFonts w:ascii="Times New Roman" w:hAnsi="Times New Roman"/>
          <w:sz w:val="32"/>
          <w:szCs w:val="32"/>
        </w:rPr>
        <w:t>Предлагаю ,</w:t>
      </w:r>
      <w:proofErr w:type="gramEnd"/>
      <w:r>
        <w:rPr>
          <w:rFonts w:ascii="Times New Roman" w:hAnsi="Times New Roman"/>
          <w:sz w:val="32"/>
          <w:szCs w:val="32"/>
        </w:rPr>
        <w:t xml:space="preserve"> задобрить лису – подарить ей бусы. Она же такая модница – любит наряжаться.</w:t>
      </w:r>
    </w:p>
    <w:p w:rsidR="001D55B1" w:rsidRDefault="001D55B1" w:rsidP="00435C3C">
      <w:pPr>
        <w:ind w:left="-709" w:right="283"/>
        <w:rPr>
          <w:rFonts w:ascii="Times New Roman" w:hAnsi="Times New Roman"/>
          <w:sz w:val="32"/>
          <w:szCs w:val="32"/>
        </w:rPr>
      </w:pPr>
    </w:p>
    <w:p w:rsidR="001D55B1" w:rsidRPr="001D55B1" w:rsidRDefault="001D55B1" w:rsidP="001D55B1">
      <w:pPr>
        <w:ind w:left="-709" w:right="28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7.</w:t>
      </w:r>
      <w:r w:rsidRPr="001D55B1">
        <w:rPr>
          <w:rFonts w:ascii="Times New Roman" w:hAnsi="Times New Roman"/>
          <w:sz w:val="32"/>
          <w:szCs w:val="32"/>
          <w:u w:val="single"/>
        </w:rPr>
        <w:t xml:space="preserve">Продуктивная </w:t>
      </w:r>
      <w:r>
        <w:rPr>
          <w:rFonts w:ascii="Times New Roman" w:hAnsi="Times New Roman"/>
          <w:sz w:val="32"/>
          <w:szCs w:val="32"/>
          <w:u w:val="single"/>
        </w:rPr>
        <w:t>деятельность</w:t>
      </w:r>
    </w:p>
    <w:p w:rsidR="001D55B1" w:rsidRDefault="001D55B1" w:rsidP="00435C3C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Бусы можно не только собрать из бусинок –можно сделать аппликацию, можно вылепить из пластилина, а можно – нарисовать пальчиками.</w:t>
      </w:r>
    </w:p>
    <w:p w:rsidR="001D55B1" w:rsidRDefault="001D55B1" w:rsidP="00435C3C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i/>
          <w:sz w:val="32"/>
          <w:szCs w:val="32"/>
        </w:rPr>
        <w:t>Дети выбирают способ выполнения бус</w:t>
      </w:r>
      <w:r w:rsidR="00B2411E">
        <w:rPr>
          <w:rFonts w:ascii="Times New Roman" w:hAnsi="Times New Roman"/>
          <w:i/>
          <w:sz w:val="32"/>
          <w:szCs w:val="32"/>
        </w:rPr>
        <w:t xml:space="preserve"> и приступают к работе. Лиса </w:t>
      </w:r>
      <w:proofErr w:type="gramStart"/>
      <w:r w:rsidR="00B2411E">
        <w:rPr>
          <w:rFonts w:ascii="Times New Roman" w:hAnsi="Times New Roman"/>
          <w:i/>
          <w:sz w:val="32"/>
          <w:szCs w:val="32"/>
        </w:rPr>
        <w:t>ходит ,</w:t>
      </w:r>
      <w:proofErr w:type="gramEnd"/>
      <w:r w:rsidR="00B2411E">
        <w:rPr>
          <w:rFonts w:ascii="Times New Roman" w:hAnsi="Times New Roman"/>
          <w:i/>
          <w:sz w:val="32"/>
          <w:szCs w:val="32"/>
        </w:rPr>
        <w:t xml:space="preserve"> хвалит детей и любуется бусами.</w:t>
      </w:r>
    </w:p>
    <w:p w:rsidR="005A1B07" w:rsidRDefault="00B2411E" w:rsidP="00B2411E">
      <w:pPr>
        <w:ind w:left="-709" w:right="28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Лиса получает бусы, прощается и довольная уходит.</w:t>
      </w:r>
    </w:p>
    <w:p w:rsidR="00B2411E" w:rsidRPr="00B2411E" w:rsidRDefault="00B2411E" w:rsidP="00B2411E">
      <w:pPr>
        <w:ind w:left="-709" w:right="283"/>
        <w:rPr>
          <w:rFonts w:ascii="Times New Roman" w:hAnsi="Times New Roman"/>
          <w:i/>
          <w:sz w:val="32"/>
          <w:szCs w:val="32"/>
          <w:u w:val="single"/>
        </w:rPr>
      </w:pPr>
      <w:r w:rsidRPr="00B2411E">
        <w:rPr>
          <w:rFonts w:ascii="Times New Roman" w:hAnsi="Times New Roman"/>
          <w:i/>
          <w:sz w:val="32"/>
          <w:szCs w:val="32"/>
          <w:u w:val="single"/>
        </w:rPr>
        <w:lastRenderedPageBreak/>
        <w:t>Голос:</w:t>
      </w:r>
    </w:p>
    <w:p w:rsidR="00B2411E" w:rsidRDefault="00B2411E" w:rsidP="00B2411E">
      <w:pPr>
        <w:ind w:left="-709" w:right="28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А колобка я вам </w:t>
      </w:r>
      <w:proofErr w:type="gramStart"/>
      <w:r>
        <w:rPr>
          <w:rFonts w:ascii="Times New Roman" w:hAnsi="Times New Roman"/>
          <w:sz w:val="32"/>
          <w:szCs w:val="32"/>
        </w:rPr>
        <w:t>оставляю ,</w:t>
      </w:r>
      <w:proofErr w:type="gramEnd"/>
      <w:r>
        <w:rPr>
          <w:rFonts w:ascii="Times New Roman" w:hAnsi="Times New Roman"/>
          <w:sz w:val="32"/>
          <w:szCs w:val="32"/>
        </w:rPr>
        <w:t xml:space="preserve"> пусть он в вашей группе живет: с вами играет , песенки вам поет.</w:t>
      </w:r>
    </w:p>
    <w:p w:rsidR="00A934D6" w:rsidRDefault="00A934D6" w:rsidP="00B2411E">
      <w:pPr>
        <w:ind w:left="-709" w:right="283"/>
        <w:rPr>
          <w:rFonts w:ascii="Times New Roman" w:hAnsi="Times New Roman"/>
          <w:sz w:val="32"/>
          <w:szCs w:val="32"/>
          <w:u w:val="single"/>
        </w:rPr>
      </w:pPr>
      <w:r w:rsidRPr="00A934D6">
        <w:rPr>
          <w:rFonts w:ascii="Times New Roman" w:hAnsi="Times New Roman"/>
          <w:sz w:val="32"/>
          <w:szCs w:val="32"/>
          <w:u w:val="single"/>
        </w:rPr>
        <w:t xml:space="preserve">8. </w:t>
      </w:r>
      <w:r>
        <w:rPr>
          <w:rFonts w:ascii="Times New Roman" w:hAnsi="Times New Roman"/>
          <w:sz w:val="32"/>
          <w:szCs w:val="32"/>
          <w:u w:val="single"/>
        </w:rPr>
        <w:t>Рефлексия</w:t>
      </w:r>
    </w:p>
    <w:p w:rsidR="00A934D6" w:rsidRDefault="00A934D6" w:rsidP="00B2411E">
      <w:pPr>
        <w:ind w:left="-709" w:right="28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- Что мы делали?</w:t>
      </w:r>
    </w:p>
    <w:p w:rsidR="00A934D6" w:rsidRDefault="00A934D6" w:rsidP="00B2411E">
      <w:pPr>
        <w:ind w:left="-709" w:right="28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- Что </w:t>
      </w:r>
      <w:proofErr w:type="gramStart"/>
      <w:r>
        <w:rPr>
          <w:rFonts w:ascii="Times New Roman" w:hAnsi="Times New Roman"/>
          <w:sz w:val="32"/>
          <w:szCs w:val="32"/>
          <w:u w:val="single"/>
        </w:rPr>
        <w:t>вам  понравилось</w:t>
      </w:r>
      <w:proofErr w:type="gramEnd"/>
      <w:r>
        <w:rPr>
          <w:rFonts w:ascii="Times New Roman" w:hAnsi="Times New Roman"/>
          <w:sz w:val="32"/>
          <w:szCs w:val="32"/>
          <w:u w:val="single"/>
        </w:rPr>
        <w:t>?</w:t>
      </w:r>
    </w:p>
    <w:p w:rsidR="00A934D6" w:rsidRPr="00A934D6" w:rsidRDefault="00A934D6" w:rsidP="00B2411E">
      <w:pPr>
        <w:ind w:left="-709" w:right="28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- Что узнали?</w:t>
      </w:r>
    </w:p>
    <w:sectPr w:rsidR="00A934D6" w:rsidRPr="00A934D6" w:rsidSect="008B239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D09C9"/>
    <w:multiLevelType w:val="hybridMultilevel"/>
    <w:tmpl w:val="66763FAE"/>
    <w:lvl w:ilvl="0" w:tplc="8D34AE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39A"/>
    <w:rsid w:val="000A6765"/>
    <w:rsid w:val="0010446B"/>
    <w:rsid w:val="001638A6"/>
    <w:rsid w:val="001B73BB"/>
    <w:rsid w:val="001D08D1"/>
    <w:rsid w:val="001D55B1"/>
    <w:rsid w:val="00212130"/>
    <w:rsid w:val="00273B2E"/>
    <w:rsid w:val="003819D0"/>
    <w:rsid w:val="00385B3B"/>
    <w:rsid w:val="00435C3C"/>
    <w:rsid w:val="00477000"/>
    <w:rsid w:val="00582993"/>
    <w:rsid w:val="005A1B07"/>
    <w:rsid w:val="00740C89"/>
    <w:rsid w:val="00781155"/>
    <w:rsid w:val="008B239A"/>
    <w:rsid w:val="008F0735"/>
    <w:rsid w:val="00971B73"/>
    <w:rsid w:val="0097401C"/>
    <w:rsid w:val="009B3F46"/>
    <w:rsid w:val="009C2643"/>
    <w:rsid w:val="00A629B4"/>
    <w:rsid w:val="00A934D6"/>
    <w:rsid w:val="00AB3981"/>
    <w:rsid w:val="00B2411E"/>
    <w:rsid w:val="00C12868"/>
    <w:rsid w:val="00D60E63"/>
    <w:rsid w:val="00F4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993A"/>
  <w15:docId w15:val="{EBEA3BE3-505A-47CE-937F-20D93090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4944-6E16-4636-B14C-A3715C47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2015-12-14T10:01:00Z</cp:lastPrinted>
  <dcterms:created xsi:type="dcterms:W3CDTF">2015-12-10T18:11:00Z</dcterms:created>
  <dcterms:modified xsi:type="dcterms:W3CDTF">2020-02-22T09:26:00Z</dcterms:modified>
</cp:coreProperties>
</file>