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57" w:rsidRPr="00135957" w:rsidRDefault="00135957" w:rsidP="0013595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3595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«Как музыка всех помирила» (старшая группа)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Семенова Т.А. </w:t>
      </w:r>
      <w:r w:rsidRPr="00135957">
        <w:rPr>
          <w:rFonts w:ascii="Arial" w:eastAsia="Times New Roman" w:hAnsi="Arial" w:cs="Arial"/>
          <w:color w:val="333333"/>
          <w:lang w:eastAsia="ru-RU"/>
        </w:rPr>
        <w:br/>
        <w:t>Конспект НОД «Как музыка всех помирила» (старшая группа)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Цель: </w:t>
      </w:r>
      <w:r w:rsidRPr="00135957">
        <w:rPr>
          <w:rFonts w:ascii="Arial" w:eastAsia="Times New Roman" w:hAnsi="Arial" w:cs="Arial"/>
          <w:color w:val="333333"/>
          <w:lang w:eastAsia="ru-RU"/>
        </w:rPr>
        <w:t>воспитание у детей любви к музыке, поддержка интереса к разным видам музыкальной деятельности.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Задачи: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u w:val="single"/>
          <w:lang w:eastAsia="ru-RU"/>
        </w:rPr>
      </w:pPr>
      <w:r w:rsidRPr="00135957">
        <w:rPr>
          <w:rFonts w:ascii="Arial" w:eastAsia="Times New Roman" w:hAnsi="Arial" w:cs="Arial"/>
          <w:color w:val="333333"/>
          <w:u w:val="single"/>
          <w:lang w:eastAsia="ru-RU"/>
        </w:rPr>
        <w:t>образовательные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• вызвать интерес к игре-путешествию в Королевство Музыки,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• уточнить представления о разных жанрах музыка (песня, танец);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u w:val="single"/>
          <w:lang w:eastAsia="ru-RU"/>
        </w:rPr>
      </w:pPr>
      <w:r w:rsidRPr="00135957">
        <w:rPr>
          <w:rFonts w:ascii="Arial" w:eastAsia="Times New Roman" w:hAnsi="Arial" w:cs="Arial"/>
          <w:color w:val="333333"/>
          <w:u w:val="single"/>
          <w:lang w:eastAsia="ru-RU"/>
        </w:rPr>
        <w:t>развивающие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• развивать способность воспринимать музыку (чувствовать настроение, передавать характер музыкального произведения в движении,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• развивать музыкальные способности детей: музыкальный слух, чувство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ритма;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• развивать музыкальную память,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• развивать творческое воображение и фантазию, способность к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импровизации;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u w:val="single"/>
          <w:lang w:eastAsia="ru-RU"/>
        </w:rPr>
      </w:pPr>
      <w:r w:rsidRPr="00135957">
        <w:rPr>
          <w:rFonts w:ascii="Arial" w:eastAsia="Times New Roman" w:hAnsi="Arial" w:cs="Arial"/>
          <w:color w:val="333333"/>
          <w:u w:val="single"/>
          <w:lang w:eastAsia="ru-RU"/>
        </w:rPr>
        <w:t>воспитательные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• воспитывать дружеские взаимоотношения.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color w:val="333333"/>
          <w:lang w:eastAsia="ru-RU"/>
        </w:rPr>
        <w:t>Интеграция образовательных областей:</w:t>
      </w:r>
      <w:r w:rsidRPr="00135957">
        <w:rPr>
          <w:rFonts w:ascii="Arial" w:eastAsia="Times New Roman" w:hAnsi="Arial" w:cs="Arial"/>
          <w:color w:val="333333"/>
          <w:lang w:eastAsia="ru-RU"/>
        </w:rPr>
        <w:t xml:space="preserve"> социально-коммуникативное развитие, познавательное развитие, речевое развитие, физическое развитие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Ход занятия.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Звучит музыка. Дети входят в зал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руководитель</w:t>
      </w:r>
      <w:r w:rsidRPr="00135957">
        <w:rPr>
          <w:rFonts w:ascii="Arial" w:eastAsia="Times New Roman" w:hAnsi="Arial" w:cs="Arial"/>
          <w:color w:val="333333"/>
          <w:lang w:eastAsia="ru-RU"/>
        </w:rPr>
        <w:t> .Здравствуйте</w:t>
      </w:r>
      <w:proofErr w:type="gramEnd"/>
      <w:r w:rsidRPr="00135957">
        <w:rPr>
          <w:rFonts w:ascii="Arial" w:eastAsia="Times New Roman" w:hAnsi="Arial" w:cs="Arial"/>
          <w:color w:val="333333"/>
          <w:lang w:eastAsia="ru-RU"/>
        </w:rPr>
        <w:t>, ребята. Приглашаю вас всех взяться за руки и построить круг.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Добрый день! Добрый день!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Влево-вправо повернемся.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Добрый день! Добрый день!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И друг другу улыбнёмся!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Добрый день! Добрый день!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Собрались ребята в круг.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lastRenderedPageBreak/>
        <w:t>Добрый день! Добрый день!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Слева друг и справа друг!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Музыкальный руководитель</w:t>
      </w:r>
      <w:r w:rsidRPr="00135957">
        <w:rPr>
          <w:rFonts w:ascii="Arial" w:eastAsia="Times New Roman" w:hAnsi="Arial" w:cs="Arial"/>
          <w:color w:val="333333"/>
          <w:lang w:eastAsia="ru-RU"/>
        </w:rPr>
        <w:t>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Я очень рада вас видеть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В музыкальном зале.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Здесь мы верим в волшебство,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Дружим с чудесами.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Здесь сказки наяву приходят в гости сами.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Музыкальный руководител</w:t>
      </w:r>
      <w:r w:rsidRPr="00135957">
        <w:rPr>
          <w:rFonts w:ascii="Arial" w:eastAsia="Times New Roman" w:hAnsi="Arial" w:cs="Arial"/>
          <w:color w:val="333333"/>
          <w:lang w:eastAsia="ru-RU"/>
        </w:rPr>
        <w:t>ь А вы знаете, как можно попасть в сказку?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Я вам предлагаю улететь в сказку с помощью волшебных ноток. Выбирайте, пожалуйста, любую, какая вам нравится, и путь каждый нарисует свой сказочный путь.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Звучит музыка П. Чайковского «Танец феи Драже»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- Какая это музыка?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- Какой у нее характер?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- К какому жанру относится это музыкальное произведение?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- Улучшилось или ухудшилось ваше настроение?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Музыкальный руководитель</w:t>
      </w:r>
      <w:r w:rsidRPr="00135957">
        <w:rPr>
          <w:rFonts w:ascii="Arial" w:eastAsia="Times New Roman" w:hAnsi="Arial" w:cs="Arial"/>
          <w:color w:val="333333"/>
          <w:lang w:eastAsia="ru-RU"/>
        </w:rPr>
        <w:t>. Добрые веселые люди жили в музыкальном королевстве. Музыка – это мир звуков, на первый взгляд может и непонятный, но вслушайтесь внимательно, и вы услышите то легкое дуновение ветерка, то шорох падающих звездочек.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Музыка – это мир, где существует природа, мы с вами, ожившие герои сказок и откроет этот удивительный мир – скрипичный ключ.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Ключ волшебный вам дарю.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И о нем вам расскажу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Он красивый, не простой,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С длинной ножкой завитой.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Замечательный отличный,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Музыкальный ключ - скрипичный!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Ключ волшебный мы возьмем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В королевство музыки мы с ним войдем!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В этот день в королевстве музыки начиналось все как обычно.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Первыми проснулись музыкальные звуки, затем музыкальные инструменты, музыкальный домик распахнул свои окна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lastRenderedPageBreak/>
        <w:t>(звучит фонограмма «звуки настройки оркестра»)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Игра «Угадай, какой играет инструмент»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(Дети прослушивают звук музыкального инструмента – отгадка на экране)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Музыкальный руководитель. Инструменты в руки взяли,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Дружно вместе заиграли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Нам играть не надоест,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Что создали мы? (</w:t>
      </w:r>
      <w:r w:rsidRPr="0013595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Оркестр)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Дети выбирают себе музыкальный инструмент и играют оркестр.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Музыкальный руководитель.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Две феи дружно жили и очень дружили,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но что-то случилось!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В нашем королевстве беда приключилась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Две феи лишились веселья и сна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Друг на друга надулись, загрустили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Словно вредные пилюли проглотили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Музыкальный руководитель</w:t>
      </w:r>
      <w:r w:rsidRPr="00135957">
        <w:rPr>
          <w:rFonts w:ascii="Arial" w:eastAsia="Times New Roman" w:hAnsi="Arial" w:cs="Arial"/>
          <w:color w:val="333333"/>
          <w:lang w:eastAsia="ru-RU"/>
        </w:rPr>
        <w:t>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Вот Фея песни!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Нет в мире музыки чудесней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Стихи с мелодией сольются вместе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И называется все это – песня!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Сейчас поможем ей друзья,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Ведь жить без песни нам нельзя!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Но петь без подготовки очень трудно.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Скрипичный ключ я снова беру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И над ребятами его провожу.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Ключ волшебный помоги,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Ребят петь ты научи!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Задание феи Песни: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1. Простучи ритм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 xml:space="preserve">2. Исполняют песню «Настоящий друг» Слова М. </w:t>
      </w:r>
      <w:proofErr w:type="spellStart"/>
      <w:r w:rsidRPr="00135957">
        <w:rPr>
          <w:rFonts w:ascii="Arial" w:eastAsia="Times New Roman" w:hAnsi="Arial" w:cs="Arial"/>
          <w:color w:val="333333"/>
          <w:lang w:eastAsia="ru-RU"/>
        </w:rPr>
        <w:t>Пляцковского</w:t>
      </w:r>
      <w:proofErr w:type="spellEnd"/>
      <w:r w:rsidRPr="00135957">
        <w:rPr>
          <w:rFonts w:ascii="Arial" w:eastAsia="Times New Roman" w:hAnsi="Arial" w:cs="Arial"/>
          <w:color w:val="333333"/>
          <w:lang w:eastAsia="ru-RU"/>
        </w:rPr>
        <w:t xml:space="preserve"> Музыка Б. Савельева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(по принципу песня-эхо)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Музыкальный руководитель</w:t>
      </w:r>
      <w:r w:rsidRPr="00135957">
        <w:rPr>
          <w:rFonts w:ascii="Arial" w:eastAsia="Times New Roman" w:hAnsi="Arial" w:cs="Arial"/>
          <w:color w:val="333333"/>
          <w:lang w:eastAsia="ru-RU"/>
        </w:rPr>
        <w:t>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lastRenderedPageBreak/>
        <w:t>А вот Фея танца не согласна!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Зачем нужны слова, коль музыка прекрасна?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Движенья грациозны и легки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Как будто бы кружатся мотыльки.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Музыкальный руководитель</w:t>
      </w:r>
      <w:r w:rsidRPr="00135957">
        <w:rPr>
          <w:rFonts w:ascii="Arial" w:eastAsia="Times New Roman" w:hAnsi="Arial" w:cs="Arial"/>
          <w:color w:val="333333"/>
          <w:lang w:eastAsia="ru-RU"/>
        </w:rPr>
        <w:t>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Ребята, а какие мы с вами знаем виды танцев? (полька, вальс, марш)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1. Деревянные солдатики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Маршируют до зари,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Из всей математики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Знают только «раз-два-три».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Итак, мы теперь солдатики!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(П. Чайковский «Танец деревянных солдатиков» Марш-импровизация)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2. Вихрем закружит музыка нас –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это танец …вальс.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Музыкальный руководитель</w:t>
      </w:r>
      <w:r w:rsidRPr="00135957">
        <w:rPr>
          <w:rFonts w:ascii="Arial" w:eastAsia="Times New Roman" w:hAnsi="Arial" w:cs="Arial"/>
          <w:color w:val="333333"/>
          <w:lang w:eastAsia="ru-RU"/>
        </w:rPr>
        <w:t>. Какая прекрасная музыка! Я предлагаю вам взять платочки и постараться передать характер музыки. (</w:t>
      </w:r>
      <w:r w:rsidRPr="00135957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«Вальс» Л. Делиба. Танец с разноцветными платочками)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Музыкальный руководитель. </w:t>
      </w:r>
      <w:r w:rsidRPr="00135957">
        <w:rPr>
          <w:rFonts w:ascii="Arial" w:eastAsia="Times New Roman" w:hAnsi="Arial" w:cs="Arial"/>
          <w:color w:val="333333"/>
          <w:lang w:eastAsia="ru-RU"/>
        </w:rPr>
        <w:t>Ребята! Как же нам помирить фею Песни и фею Танца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Именно песни и танцы делают нашу жизнь интереснее, красивее и разнообразнее.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Без чего не существует ни песни, ни танца?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Без музыки!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Ключом скрипичным взмахну я,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И феи спор забудут навсегда.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Пойте, танцуйте и улыбайтесь</w:t>
      </w:r>
    </w:p>
    <w:p w:rsidR="00135957" w:rsidRPr="00135957" w:rsidRDefault="00135957" w:rsidP="00135957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color w:val="333333"/>
          <w:lang w:eastAsia="ru-RU"/>
        </w:rPr>
        <w:t>И с музыкой не расставайтесь!</w:t>
      </w:r>
      <w:bookmarkStart w:id="0" w:name="_GoBack"/>
      <w:bookmarkEnd w:id="0"/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Танец «БАРБАРИКИ»</w:t>
      </w:r>
    </w:p>
    <w:p w:rsidR="00135957" w:rsidRPr="00135957" w:rsidRDefault="00135957" w:rsidP="00135957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35957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Музыкальный руководитель</w:t>
      </w:r>
      <w:r w:rsidRPr="00135957">
        <w:rPr>
          <w:rFonts w:ascii="Arial" w:eastAsia="Times New Roman" w:hAnsi="Arial" w:cs="Arial"/>
          <w:color w:val="333333"/>
          <w:lang w:eastAsia="ru-RU"/>
        </w:rPr>
        <w:t>. Вот и подошло к концу наше путешествие в «Королевство музыки». Мы вернулись в наш детский сад. До новых встреч ребята!</w:t>
      </w:r>
    </w:p>
    <w:p w:rsidR="00F93554" w:rsidRPr="00135957" w:rsidRDefault="00F93554"/>
    <w:sectPr w:rsidR="00F93554" w:rsidRPr="0013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57"/>
    <w:rsid w:val="00135957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CB7B-30AA-40E8-A912-DE91819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5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13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957"/>
  </w:style>
  <w:style w:type="paragraph" w:styleId="a3">
    <w:name w:val="Normal (Web)"/>
    <w:basedOn w:val="a"/>
    <w:uiPriority w:val="99"/>
    <w:semiHidden/>
    <w:unhideWhenUsed/>
    <w:rsid w:val="0013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2017-05-05T18:01:00Z</dcterms:created>
  <dcterms:modified xsi:type="dcterms:W3CDTF">2017-05-05T18:06:00Z</dcterms:modified>
</cp:coreProperties>
</file>