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C47" w:rsidRPr="00255C47" w:rsidRDefault="00255C47" w:rsidP="00255C47">
      <w:pPr>
        <w:shd w:val="clear" w:color="auto" w:fill="FFFFFF" w:themeFill="background1"/>
        <w:jc w:val="center"/>
        <w:rPr>
          <w:b/>
          <w:sz w:val="28"/>
        </w:rPr>
      </w:pPr>
      <w:r w:rsidRPr="00255C47">
        <w:rPr>
          <w:b/>
          <w:sz w:val="28"/>
        </w:rPr>
        <w:t xml:space="preserve">Конспект НОД по правовому воспитанию </w:t>
      </w:r>
    </w:p>
    <w:p w:rsidR="00255C47" w:rsidRDefault="00255C47" w:rsidP="00255C47">
      <w:pPr>
        <w:shd w:val="clear" w:color="auto" w:fill="FFFFFF" w:themeFill="background1"/>
        <w:jc w:val="center"/>
        <w:rPr>
          <w:b/>
          <w:sz w:val="28"/>
        </w:rPr>
      </w:pPr>
      <w:r w:rsidRPr="00255C47">
        <w:rPr>
          <w:b/>
          <w:sz w:val="28"/>
        </w:rPr>
        <w:t xml:space="preserve">для детей </w:t>
      </w:r>
      <w:r>
        <w:rPr>
          <w:b/>
          <w:sz w:val="28"/>
        </w:rPr>
        <w:t>старшего дошкольного возраста (</w:t>
      </w:r>
      <w:r w:rsidRPr="00255C47">
        <w:rPr>
          <w:b/>
          <w:sz w:val="28"/>
        </w:rPr>
        <w:t>5 – 7 лет)</w:t>
      </w:r>
    </w:p>
    <w:p w:rsidR="00255C47" w:rsidRPr="00255C47" w:rsidRDefault="00255C47" w:rsidP="00255C47">
      <w:pPr>
        <w:shd w:val="clear" w:color="auto" w:fill="FFFFFF" w:themeFill="background1"/>
        <w:jc w:val="center"/>
        <w:rPr>
          <w:b/>
          <w:sz w:val="28"/>
        </w:rPr>
      </w:pPr>
      <w:r>
        <w:rPr>
          <w:b/>
          <w:sz w:val="28"/>
        </w:rPr>
        <w:t>«Я имею право!»</w:t>
      </w:r>
    </w:p>
    <w:p w:rsidR="00255C47" w:rsidRDefault="00255C47" w:rsidP="00255C47">
      <w:pPr>
        <w:shd w:val="clear" w:color="auto" w:fill="FFFFFF" w:themeFill="background1"/>
        <w:spacing w:line="276" w:lineRule="auto"/>
        <w:jc w:val="center"/>
        <w:rPr>
          <w:b/>
          <w:sz w:val="28"/>
        </w:rPr>
      </w:pPr>
    </w:p>
    <w:p w:rsidR="00AD7E74" w:rsidRPr="007B5176" w:rsidRDefault="00AD7E74" w:rsidP="00255C47">
      <w:pPr>
        <w:shd w:val="clear" w:color="auto" w:fill="FFFFFF" w:themeFill="background1"/>
        <w:spacing w:line="276" w:lineRule="auto"/>
        <w:jc w:val="center"/>
        <w:rPr>
          <w:b/>
          <w:sz w:val="28"/>
        </w:rPr>
      </w:pPr>
    </w:p>
    <w:p w:rsidR="00255C47" w:rsidRPr="00AD7E74" w:rsidRDefault="00255C47" w:rsidP="00255C47">
      <w:pPr>
        <w:shd w:val="clear" w:color="auto" w:fill="FFFFFF" w:themeFill="background1"/>
        <w:rPr>
          <w:sz w:val="28"/>
        </w:rPr>
      </w:pPr>
      <w:r>
        <w:rPr>
          <w:b/>
          <w:sz w:val="28"/>
        </w:rPr>
        <w:t>Образовательная область:</w:t>
      </w:r>
      <w:r w:rsidR="00AD7E74">
        <w:rPr>
          <w:sz w:val="28"/>
        </w:rPr>
        <w:t xml:space="preserve"> Социально-коммуникативное развитие.</w:t>
      </w:r>
    </w:p>
    <w:p w:rsidR="00255C47" w:rsidRDefault="00255C47" w:rsidP="00255C47">
      <w:pPr>
        <w:shd w:val="clear" w:color="auto" w:fill="FFFFFF" w:themeFill="background1"/>
        <w:rPr>
          <w:b/>
          <w:sz w:val="28"/>
        </w:rPr>
      </w:pPr>
    </w:p>
    <w:p w:rsidR="00255C47" w:rsidRDefault="00255C47" w:rsidP="00255C47">
      <w:pPr>
        <w:shd w:val="clear" w:color="auto" w:fill="FFFFFF" w:themeFill="background1"/>
        <w:rPr>
          <w:b/>
          <w:sz w:val="28"/>
        </w:rPr>
      </w:pPr>
      <w:r>
        <w:rPr>
          <w:b/>
          <w:sz w:val="28"/>
        </w:rPr>
        <w:t>Раздел:</w:t>
      </w:r>
      <w:r w:rsidR="00AD7E74">
        <w:rPr>
          <w:b/>
          <w:sz w:val="28"/>
        </w:rPr>
        <w:t xml:space="preserve"> </w:t>
      </w:r>
      <w:r w:rsidR="00AD7E74" w:rsidRPr="00AD7E74">
        <w:rPr>
          <w:sz w:val="28"/>
        </w:rPr>
        <w:t>Ребёнок в семье и обществе.</w:t>
      </w:r>
    </w:p>
    <w:p w:rsidR="00255C47" w:rsidRDefault="00255C47" w:rsidP="00255C47">
      <w:pPr>
        <w:shd w:val="clear" w:color="auto" w:fill="FFFFFF" w:themeFill="background1"/>
        <w:rPr>
          <w:b/>
          <w:sz w:val="28"/>
        </w:rPr>
      </w:pPr>
    </w:p>
    <w:p w:rsidR="00255C47" w:rsidRPr="00255C47" w:rsidRDefault="00255C47" w:rsidP="00255C47">
      <w:pPr>
        <w:shd w:val="clear" w:color="auto" w:fill="FFFFFF" w:themeFill="background1"/>
        <w:rPr>
          <w:b/>
          <w:sz w:val="28"/>
        </w:rPr>
      </w:pPr>
      <w:r>
        <w:rPr>
          <w:b/>
          <w:sz w:val="28"/>
        </w:rPr>
        <w:t>Вид НОД</w:t>
      </w:r>
      <w:r w:rsidRPr="00255C47">
        <w:rPr>
          <w:b/>
          <w:sz w:val="28"/>
        </w:rPr>
        <w:t xml:space="preserve">: </w:t>
      </w:r>
      <w:r w:rsidRPr="00255C47">
        <w:rPr>
          <w:sz w:val="28"/>
        </w:rPr>
        <w:t>изучение нового материала.</w:t>
      </w:r>
    </w:p>
    <w:p w:rsidR="00255C47" w:rsidRDefault="00255C47" w:rsidP="00255C47">
      <w:pPr>
        <w:shd w:val="clear" w:color="auto" w:fill="FFFFFF" w:themeFill="background1"/>
        <w:rPr>
          <w:b/>
          <w:sz w:val="28"/>
        </w:rPr>
      </w:pPr>
    </w:p>
    <w:p w:rsidR="00255C47" w:rsidRPr="00255C47" w:rsidRDefault="00255C47" w:rsidP="00255C47">
      <w:pPr>
        <w:shd w:val="clear" w:color="auto" w:fill="FFFFFF" w:themeFill="background1"/>
        <w:rPr>
          <w:sz w:val="28"/>
        </w:rPr>
      </w:pPr>
      <w:r w:rsidRPr="00255C47">
        <w:rPr>
          <w:b/>
          <w:sz w:val="28"/>
        </w:rPr>
        <w:t xml:space="preserve">Тип </w:t>
      </w:r>
      <w:r>
        <w:rPr>
          <w:b/>
          <w:sz w:val="28"/>
        </w:rPr>
        <w:t>НОД</w:t>
      </w:r>
      <w:r w:rsidRPr="00255C47">
        <w:rPr>
          <w:b/>
          <w:sz w:val="28"/>
        </w:rPr>
        <w:t xml:space="preserve">: </w:t>
      </w:r>
      <w:r w:rsidRPr="00255C47">
        <w:rPr>
          <w:sz w:val="28"/>
        </w:rPr>
        <w:t>комбинированн</w:t>
      </w:r>
      <w:r>
        <w:rPr>
          <w:sz w:val="28"/>
        </w:rPr>
        <w:t>ая</w:t>
      </w:r>
      <w:r w:rsidRPr="00255C47">
        <w:rPr>
          <w:sz w:val="28"/>
        </w:rPr>
        <w:t>.</w:t>
      </w:r>
    </w:p>
    <w:p w:rsidR="00255C47" w:rsidRDefault="00255C47" w:rsidP="00255C47">
      <w:pPr>
        <w:shd w:val="clear" w:color="auto" w:fill="FFFFFF" w:themeFill="background1"/>
        <w:rPr>
          <w:b/>
          <w:sz w:val="28"/>
        </w:rPr>
      </w:pPr>
    </w:p>
    <w:p w:rsidR="00255C47" w:rsidRPr="00255C47" w:rsidRDefault="00255C47" w:rsidP="00255C47">
      <w:pPr>
        <w:shd w:val="clear" w:color="auto" w:fill="FFFFFF" w:themeFill="background1"/>
        <w:rPr>
          <w:b/>
          <w:sz w:val="28"/>
        </w:rPr>
      </w:pPr>
      <w:r w:rsidRPr="00255C47">
        <w:rPr>
          <w:b/>
          <w:sz w:val="28"/>
        </w:rPr>
        <w:t>Наглядный дидактический материал:</w:t>
      </w:r>
    </w:p>
    <w:p w:rsidR="00255C47" w:rsidRPr="00255C47" w:rsidRDefault="00255C47" w:rsidP="00255C47">
      <w:pPr>
        <w:shd w:val="clear" w:color="auto" w:fill="FFFFFF" w:themeFill="background1"/>
        <w:jc w:val="both"/>
        <w:rPr>
          <w:b/>
          <w:sz w:val="28"/>
        </w:rPr>
      </w:pPr>
      <w:r w:rsidRPr="00255C47">
        <w:rPr>
          <w:b/>
          <w:sz w:val="28"/>
        </w:rPr>
        <w:t>а) демонстрационный дидактический материал:</w:t>
      </w:r>
    </w:p>
    <w:p w:rsidR="00255C47" w:rsidRPr="00255C47" w:rsidRDefault="00255C47" w:rsidP="00255C47">
      <w:pPr>
        <w:shd w:val="clear" w:color="auto" w:fill="FFFFFF" w:themeFill="background1"/>
        <w:rPr>
          <w:sz w:val="28"/>
        </w:rPr>
      </w:pPr>
      <w:r w:rsidRPr="00255C47">
        <w:rPr>
          <w:b/>
          <w:sz w:val="28"/>
        </w:rPr>
        <w:t xml:space="preserve">- </w:t>
      </w:r>
      <w:r w:rsidRPr="00255C47">
        <w:rPr>
          <w:sz w:val="28"/>
        </w:rPr>
        <w:t>символ-картинка изучаемого права;</w:t>
      </w:r>
    </w:p>
    <w:p w:rsidR="00255C47" w:rsidRPr="00255C47" w:rsidRDefault="00255C47" w:rsidP="00255C47">
      <w:pPr>
        <w:shd w:val="clear" w:color="auto" w:fill="FFFFFF" w:themeFill="background1"/>
        <w:rPr>
          <w:sz w:val="28"/>
        </w:rPr>
      </w:pPr>
      <w:r w:rsidRPr="00255C47">
        <w:rPr>
          <w:b/>
          <w:sz w:val="28"/>
        </w:rPr>
        <w:t xml:space="preserve">- </w:t>
      </w:r>
      <w:r w:rsidRPr="00255C47">
        <w:rPr>
          <w:sz w:val="28"/>
        </w:rPr>
        <w:t>образец человечка-мальчика и человечка-девочки;</w:t>
      </w:r>
    </w:p>
    <w:p w:rsidR="00255C47" w:rsidRPr="00255C47" w:rsidRDefault="00255C47" w:rsidP="00255C47">
      <w:pPr>
        <w:shd w:val="clear" w:color="auto" w:fill="FFFFFF" w:themeFill="background1"/>
        <w:rPr>
          <w:sz w:val="28"/>
        </w:rPr>
      </w:pPr>
      <w:r w:rsidRPr="00255C47">
        <w:rPr>
          <w:b/>
          <w:sz w:val="28"/>
        </w:rPr>
        <w:t xml:space="preserve">- </w:t>
      </w:r>
      <w:r w:rsidRPr="00255C47">
        <w:rPr>
          <w:sz w:val="28"/>
        </w:rPr>
        <w:t>аудиозапись песни В. Шаинского «Песенка друзей»;</w:t>
      </w:r>
    </w:p>
    <w:p w:rsidR="00255C47" w:rsidRPr="00F303F7" w:rsidRDefault="00255C47" w:rsidP="00255C47">
      <w:pPr>
        <w:shd w:val="clear" w:color="auto" w:fill="FFFFFF" w:themeFill="background1"/>
        <w:rPr>
          <w:b/>
          <w:sz w:val="28"/>
        </w:rPr>
      </w:pPr>
      <w:r w:rsidRPr="00255C47">
        <w:rPr>
          <w:b/>
          <w:sz w:val="28"/>
        </w:rPr>
        <w:t>б) раздаточный дидактический материал:</w:t>
      </w:r>
    </w:p>
    <w:p w:rsidR="00255C47" w:rsidRPr="00255C47" w:rsidRDefault="00255C47" w:rsidP="00255C47">
      <w:pPr>
        <w:shd w:val="clear" w:color="auto" w:fill="FFFFFF" w:themeFill="background1"/>
        <w:rPr>
          <w:sz w:val="28"/>
        </w:rPr>
      </w:pPr>
      <w:r w:rsidRPr="00255C47">
        <w:rPr>
          <w:b/>
          <w:sz w:val="28"/>
        </w:rPr>
        <w:t>-</w:t>
      </w:r>
      <w:r w:rsidRPr="00255C47">
        <w:rPr>
          <w:sz w:val="28"/>
        </w:rPr>
        <w:t xml:space="preserve"> вилки одноразовые;</w:t>
      </w:r>
    </w:p>
    <w:p w:rsidR="00255C47" w:rsidRPr="00255C47" w:rsidRDefault="00255C47" w:rsidP="00255C47">
      <w:pPr>
        <w:shd w:val="clear" w:color="auto" w:fill="FFFFFF" w:themeFill="background1"/>
        <w:rPr>
          <w:sz w:val="28"/>
        </w:rPr>
      </w:pPr>
      <w:r w:rsidRPr="00255C47">
        <w:rPr>
          <w:b/>
          <w:sz w:val="28"/>
        </w:rPr>
        <w:t>-</w:t>
      </w:r>
      <w:r w:rsidRPr="00255C47">
        <w:rPr>
          <w:sz w:val="28"/>
        </w:rPr>
        <w:t xml:space="preserve"> бумажные салфетки;</w:t>
      </w:r>
    </w:p>
    <w:p w:rsidR="00255C47" w:rsidRPr="00255C47" w:rsidRDefault="00255C47" w:rsidP="00255C47">
      <w:pPr>
        <w:shd w:val="clear" w:color="auto" w:fill="FFFFFF" w:themeFill="background1"/>
        <w:rPr>
          <w:sz w:val="28"/>
        </w:rPr>
      </w:pPr>
      <w:r w:rsidRPr="00255C47">
        <w:rPr>
          <w:b/>
          <w:sz w:val="28"/>
        </w:rPr>
        <w:t>-</w:t>
      </w:r>
      <w:r w:rsidRPr="00255C47">
        <w:rPr>
          <w:sz w:val="28"/>
        </w:rPr>
        <w:t xml:space="preserve"> фломастеры;</w:t>
      </w:r>
    </w:p>
    <w:p w:rsidR="00255C47" w:rsidRPr="00255C47" w:rsidRDefault="00255C47" w:rsidP="00255C47">
      <w:pPr>
        <w:shd w:val="clear" w:color="auto" w:fill="FFFFFF" w:themeFill="background1"/>
        <w:rPr>
          <w:sz w:val="28"/>
        </w:rPr>
      </w:pPr>
      <w:r w:rsidRPr="00255C47">
        <w:rPr>
          <w:b/>
          <w:sz w:val="28"/>
        </w:rPr>
        <w:t>-</w:t>
      </w:r>
      <w:r w:rsidRPr="00255C47">
        <w:rPr>
          <w:sz w:val="28"/>
        </w:rPr>
        <w:t xml:space="preserve"> ленточки по 10 см;</w:t>
      </w:r>
    </w:p>
    <w:p w:rsidR="00255C47" w:rsidRPr="00255C47" w:rsidRDefault="00255C47" w:rsidP="00255C47">
      <w:pPr>
        <w:shd w:val="clear" w:color="auto" w:fill="FFFFFF" w:themeFill="background1"/>
        <w:rPr>
          <w:sz w:val="28"/>
        </w:rPr>
      </w:pPr>
      <w:r w:rsidRPr="00255C47">
        <w:rPr>
          <w:b/>
          <w:sz w:val="28"/>
        </w:rPr>
        <w:t>-</w:t>
      </w:r>
      <w:r w:rsidRPr="00255C47">
        <w:rPr>
          <w:sz w:val="28"/>
        </w:rPr>
        <w:t xml:space="preserve"> шаблоны для изготовления лиц;</w:t>
      </w:r>
    </w:p>
    <w:p w:rsidR="00255C47" w:rsidRPr="00255C47" w:rsidRDefault="00255C47" w:rsidP="00255C47">
      <w:pPr>
        <w:shd w:val="clear" w:color="auto" w:fill="FFFFFF" w:themeFill="background1"/>
        <w:rPr>
          <w:b/>
          <w:sz w:val="28"/>
        </w:rPr>
      </w:pPr>
      <w:r w:rsidRPr="00255C47">
        <w:rPr>
          <w:b/>
          <w:sz w:val="28"/>
        </w:rPr>
        <w:t>-</w:t>
      </w:r>
      <w:r w:rsidRPr="00255C47">
        <w:rPr>
          <w:sz w:val="28"/>
        </w:rPr>
        <w:t xml:space="preserve"> нити разного цвета.</w:t>
      </w:r>
    </w:p>
    <w:p w:rsidR="00255C47" w:rsidRDefault="00255C47" w:rsidP="00255C47">
      <w:pPr>
        <w:shd w:val="clear" w:color="auto" w:fill="FFFFFF" w:themeFill="background1"/>
        <w:jc w:val="both"/>
        <w:rPr>
          <w:b/>
          <w:sz w:val="28"/>
        </w:rPr>
      </w:pPr>
    </w:p>
    <w:p w:rsidR="00255C47" w:rsidRPr="00255C47" w:rsidRDefault="00255C47" w:rsidP="00255C47">
      <w:pPr>
        <w:shd w:val="clear" w:color="auto" w:fill="FFFFFF" w:themeFill="background1"/>
        <w:jc w:val="both"/>
        <w:rPr>
          <w:b/>
          <w:sz w:val="28"/>
        </w:rPr>
      </w:pPr>
      <w:r w:rsidRPr="00255C47">
        <w:rPr>
          <w:b/>
          <w:sz w:val="28"/>
        </w:rPr>
        <w:t>Словарь новых слов:</w:t>
      </w:r>
    </w:p>
    <w:p w:rsidR="00255C47" w:rsidRPr="00255C47" w:rsidRDefault="00255C47" w:rsidP="00255C47">
      <w:pPr>
        <w:shd w:val="clear" w:color="auto" w:fill="FFFFFF" w:themeFill="background1"/>
        <w:jc w:val="both"/>
        <w:rPr>
          <w:sz w:val="28"/>
        </w:rPr>
      </w:pPr>
      <w:r w:rsidRPr="00255C47">
        <w:rPr>
          <w:b/>
          <w:sz w:val="28"/>
        </w:rPr>
        <w:t>-</w:t>
      </w:r>
      <w:r w:rsidRPr="00255C47">
        <w:rPr>
          <w:sz w:val="28"/>
        </w:rPr>
        <w:t xml:space="preserve"> индивидуальность;</w:t>
      </w:r>
    </w:p>
    <w:p w:rsidR="00255C47" w:rsidRPr="00255C47" w:rsidRDefault="00255C47" w:rsidP="00255C47">
      <w:pPr>
        <w:shd w:val="clear" w:color="auto" w:fill="FFFFFF" w:themeFill="background1"/>
        <w:jc w:val="both"/>
        <w:rPr>
          <w:b/>
          <w:sz w:val="28"/>
        </w:rPr>
      </w:pPr>
      <w:r w:rsidRPr="00255C47">
        <w:rPr>
          <w:sz w:val="28"/>
        </w:rPr>
        <w:t>- право на сохранение своей индивидуальности.</w:t>
      </w:r>
    </w:p>
    <w:p w:rsidR="00255C47" w:rsidRDefault="00255C47" w:rsidP="00255C47">
      <w:pPr>
        <w:shd w:val="clear" w:color="auto" w:fill="FFFFFF" w:themeFill="background1"/>
        <w:jc w:val="both"/>
        <w:rPr>
          <w:b/>
          <w:sz w:val="28"/>
        </w:rPr>
      </w:pPr>
    </w:p>
    <w:p w:rsidR="00255C47" w:rsidRDefault="00255C47" w:rsidP="00255C47">
      <w:pPr>
        <w:shd w:val="clear" w:color="auto" w:fill="FFFFFF" w:themeFill="background1"/>
        <w:jc w:val="both"/>
        <w:rPr>
          <w:b/>
          <w:sz w:val="28"/>
        </w:rPr>
      </w:pPr>
      <w:r>
        <w:rPr>
          <w:b/>
          <w:sz w:val="28"/>
        </w:rPr>
        <w:t>Задачи:</w:t>
      </w:r>
    </w:p>
    <w:p w:rsidR="00255C47" w:rsidRPr="00255C47" w:rsidRDefault="00255C47" w:rsidP="00255C47">
      <w:pPr>
        <w:shd w:val="clear" w:color="auto" w:fill="FFFFFF" w:themeFill="background1"/>
        <w:jc w:val="both"/>
        <w:rPr>
          <w:b/>
          <w:sz w:val="28"/>
        </w:rPr>
      </w:pPr>
      <w:r w:rsidRPr="00255C47">
        <w:rPr>
          <w:b/>
          <w:sz w:val="28"/>
        </w:rPr>
        <w:t>Об</w:t>
      </w:r>
      <w:r>
        <w:rPr>
          <w:b/>
          <w:sz w:val="28"/>
        </w:rPr>
        <w:t>разовательные</w:t>
      </w:r>
      <w:r w:rsidRPr="00255C47">
        <w:rPr>
          <w:sz w:val="28"/>
        </w:rPr>
        <w:t xml:space="preserve">: </w:t>
      </w:r>
      <w:r>
        <w:rPr>
          <w:sz w:val="28"/>
        </w:rPr>
        <w:t>Д</w:t>
      </w:r>
      <w:r w:rsidRPr="00255C47">
        <w:rPr>
          <w:sz w:val="28"/>
        </w:rPr>
        <w:t>ать представление о том, что все люди разные, индивидуальные, и нужно принимать их такими, какие они есть; познакомить с правом на сохранение своей индивидуальности; учить оценивать и ценить себя, подчеркнуть особенность, неповторимость каждого ребенка.</w:t>
      </w:r>
    </w:p>
    <w:p w:rsidR="00255C47" w:rsidRPr="00255C47" w:rsidRDefault="00255C47" w:rsidP="00255C47">
      <w:pPr>
        <w:shd w:val="clear" w:color="auto" w:fill="FFFFFF" w:themeFill="background1"/>
        <w:jc w:val="both"/>
        <w:rPr>
          <w:b/>
          <w:sz w:val="28"/>
        </w:rPr>
      </w:pPr>
      <w:r w:rsidRPr="00255C47">
        <w:rPr>
          <w:b/>
          <w:sz w:val="28"/>
        </w:rPr>
        <w:t>Развивающие</w:t>
      </w:r>
      <w:r w:rsidRPr="00255C47">
        <w:rPr>
          <w:sz w:val="28"/>
        </w:rPr>
        <w:t>:</w:t>
      </w:r>
      <w:r w:rsidRPr="00255C47">
        <w:t xml:space="preserve"> </w:t>
      </w:r>
      <w:r w:rsidRPr="00255C47">
        <w:rPr>
          <w:sz w:val="28"/>
          <w:szCs w:val="28"/>
        </w:rPr>
        <w:t>Обеспечить условия для разви</w:t>
      </w:r>
      <w:r>
        <w:rPr>
          <w:sz w:val="28"/>
          <w:szCs w:val="28"/>
        </w:rPr>
        <w:t>тия</w:t>
      </w:r>
      <w:r w:rsidRPr="00255C47">
        <w:rPr>
          <w:sz w:val="28"/>
        </w:rPr>
        <w:t xml:space="preserve"> коммуникативны</w:t>
      </w:r>
      <w:r>
        <w:rPr>
          <w:sz w:val="28"/>
        </w:rPr>
        <w:t>х</w:t>
      </w:r>
      <w:r w:rsidRPr="00255C47">
        <w:rPr>
          <w:sz w:val="28"/>
        </w:rPr>
        <w:t xml:space="preserve"> навык</w:t>
      </w:r>
      <w:r>
        <w:rPr>
          <w:sz w:val="28"/>
        </w:rPr>
        <w:t xml:space="preserve">ов </w:t>
      </w:r>
      <w:r w:rsidRPr="00255C47">
        <w:rPr>
          <w:sz w:val="28"/>
        </w:rPr>
        <w:t>при работе в групп</w:t>
      </w:r>
      <w:r>
        <w:rPr>
          <w:sz w:val="28"/>
        </w:rPr>
        <w:t>е детей.</w:t>
      </w:r>
    </w:p>
    <w:p w:rsidR="00255C47" w:rsidRPr="00255C47" w:rsidRDefault="00255C47" w:rsidP="00255C47">
      <w:pPr>
        <w:shd w:val="clear" w:color="auto" w:fill="FFFFFF" w:themeFill="background1"/>
        <w:jc w:val="both"/>
        <w:rPr>
          <w:sz w:val="28"/>
        </w:rPr>
      </w:pPr>
      <w:r w:rsidRPr="00255C47">
        <w:rPr>
          <w:b/>
          <w:sz w:val="28"/>
        </w:rPr>
        <w:t>Воспитывающие</w:t>
      </w:r>
      <w:r w:rsidRPr="00255C47">
        <w:rPr>
          <w:sz w:val="28"/>
        </w:rPr>
        <w:t xml:space="preserve">: </w:t>
      </w:r>
      <w:r>
        <w:rPr>
          <w:sz w:val="28"/>
        </w:rPr>
        <w:t>В</w:t>
      </w:r>
      <w:r w:rsidRPr="00255C47">
        <w:rPr>
          <w:sz w:val="28"/>
        </w:rPr>
        <w:t>оспитывать дружеское, толерантное отношение друг к другу; воспитывать аккуратность.</w:t>
      </w:r>
    </w:p>
    <w:p w:rsidR="00255C47" w:rsidRDefault="00255C47" w:rsidP="00255C47">
      <w:pPr>
        <w:shd w:val="clear" w:color="auto" w:fill="FFFFFF" w:themeFill="background1"/>
        <w:jc w:val="center"/>
        <w:rPr>
          <w:sz w:val="28"/>
        </w:rPr>
      </w:pPr>
    </w:p>
    <w:p w:rsidR="00255C47" w:rsidRPr="00F303F7" w:rsidRDefault="00F303F7" w:rsidP="00F303F7">
      <w:pPr>
        <w:shd w:val="clear" w:color="auto" w:fill="FFFFFF" w:themeFill="background1"/>
        <w:jc w:val="both"/>
        <w:rPr>
          <w:b/>
          <w:sz w:val="28"/>
        </w:rPr>
      </w:pPr>
      <w:r w:rsidRPr="00F303F7">
        <w:rPr>
          <w:b/>
          <w:sz w:val="28"/>
        </w:rPr>
        <w:t>Составить стол</w:t>
      </w:r>
      <w:r>
        <w:rPr>
          <w:b/>
          <w:sz w:val="28"/>
        </w:rPr>
        <w:t>ы</w:t>
      </w:r>
      <w:r w:rsidRPr="00F303F7">
        <w:rPr>
          <w:b/>
          <w:sz w:val="28"/>
        </w:rPr>
        <w:t xml:space="preserve"> в единый большой стол и разложить материалы для мастерской, расставить стулья.</w:t>
      </w:r>
    </w:p>
    <w:p w:rsidR="00AD7E74" w:rsidRDefault="00AD7E74" w:rsidP="00255C47">
      <w:pPr>
        <w:shd w:val="clear" w:color="auto" w:fill="FFFFFF" w:themeFill="background1"/>
        <w:jc w:val="center"/>
        <w:rPr>
          <w:sz w:val="28"/>
        </w:rPr>
      </w:pPr>
    </w:p>
    <w:p w:rsidR="00255C47" w:rsidRDefault="00255C47" w:rsidP="00255C47">
      <w:pPr>
        <w:shd w:val="clear" w:color="auto" w:fill="FFFFFF" w:themeFill="background1"/>
        <w:jc w:val="center"/>
        <w:rPr>
          <w:b/>
          <w:sz w:val="28"/>
        </w:rPr>
      </w:pPr>
      <w:r>
        <w:rPr>
          <w:b/>
          <w:sz w:val="28"/>
        </w:rPr>
        <w:t>ХОД:</w:t>
      </w:r>
    </w:p>
    <w:p w:rsidR="00F303F7" w:rsidRPr="00255C47" w:rsidRDefault="00F303F7" w:rsidP="00255C47">
      <w:pPr>
        <w:shd w:val="clear" w:color="auto" w:fill="FFFFFF" w:themeFill="background1"/>
        <w:jc w:val="center"/>
        <w:rPr>
          <w:b/>
          <w:sz w:val="28"/>
        </w:rPr>
      </w:pPr>
    </w:p>
    <w:p w:rsidR="00255C47" w:rsidRPr="00255C47" w:rsidRDefault="00255C47" w:rsidP="00255C47">
      <w:pPr>
        <w:shd w:val="clear" w:color="auto" w:fill="FFFFFF" w:themeFill="background1"/>
        <w:jc w:val="both"/>
        <w:rPr>
          <w:sz w:val="28"/>
        </w:rPr>
      </w:pPr>
      <w:r w:rsidRPr="00255C47">
        <w:rPr>
          <w:b/>
          <w:sz w:val="28"/>
        </w:rPr>
        <w:t>Вводная часть</w:t>
      </w:r>
      <w:r>
        <w:rPr>
          <w:b/>
          <w:sz w:val="28"/>
        </w:rPr>
        <w:t>:</w:t>
      </w:r>
      <w:r w:rsidRPr="00255C47">
        <w:rPr>
          <w:b/>
          <w:sz w:val="28"/>
        </w:rPr>
        <w:t xml:space="preserve"> </w:t>
      </w:r>
      <w:r w:rsidRPr="00255C47">
        <w:rPr>
          <w:sz w:val="28"/>
        </w:rPr>
        <w:t xml:space="preserve">Беседа «Я </w:t>
      </w:r>
      <w:r>
        <w:rPr>
          <w:sz w:val="28"/>
        </w:rPr>
        <w:t>особенный</w:t>
      </w:r>
      <w:r w:rsidRPr="00255C47">
        <w:rPr>
          <w:sz w:val="28"/>
        </w:rPr>
        <w:t>»</w:t>
      </w:r>
    </w:p>
    <w:p w:rsidR="00255C47" w:rsidRDefault="00255C47" w:rsidP="00255C47">
      <w:pPr>
        <w:shd w:val="clear" w:color="auto" w:fill="FFFFFF" w:themeFill="background1"/>
        <w:jc w:val="center"/>
        <w:rPr>
          <w:b/>
          <w:sz w:val="28"/>
        </w:rPr>
      </w:pPr>
    </w:p>
    <w:p w:rsidR="00255C47" w:rsidRDefault="00255C47" w:rsidP="00255C47">
      <w:pPr>
        <w:shd w:val="clear" w:color="auto" w:fill="FFFFFF" w:themeFill="background1"/>
        <w:jc w:val="center"/>
        <w:rPr>
          <w:b/>
          <w:sz w:val="28"/>
        </w:rPr>
      </w:pPr>
      <w:r w:rsidRPr="00255C47">
        <w:rPr>
          <w:b/>
          <w:sz w:val="28"/>
        </w:rPr>
        <w:t xml:space="preserve">Дети садятся </w:t>
      </w:r>
      <w:r w:rsidR="00F303F7">
        <w:rPr>
          <w:b/>
          <w:sz w:val="28"/>
        </w:rPr>
        <w:t xml:space="preserve">на ковёр </w:t>
      </w:r>
      <w:r w:rsidRPr="00255C47">
        <w:rPr>
          <w:b/>
          <w:sz w:val="28"/>
        </w:rPr>
        <w:t>полукругом так, чтобы видеть друг друга.</w:t>
      </w:r>
    </w:p>
    <w:p w:rsidR="00255C47" w:rsidRPr="00255C47" w:rsidRDefault="00255C47" w:rsidP="00255C47">
      <w:pPr>
        <w:shd w:val="clear" w:color="auto" w:fill="FFFFFF" w:themeFill="background1"/>
        <w:jc w:val="center"/>
        <w:rPr>
          <w:b/>
          <w:sz w:val="28"/>
        </w:rPr>
      </w:pPr>
    </w:p>
    <w:p w:rsidR="00255C47" w:rsidRPr="00255C47" w:rsidRDefault="00255C47" w:rsidP="00255C47">
      <w:pPr>
        <w:shd w:val="clear" w:color="auto" w:fill="FFFFFF" w:themeFill="background1"/>
        <w:jc w:val="both"/>
        <w:rPr>
          <w:sz w:val="28"/>
        </w:rPr>
      </w:pPr>
      <w:r w:rsidRPr="00255C47">
        <w:rPr>
          <w:b/>
          <w:sz w:val="28"/>
        </w:rPr>
        <w:t>Воспитатель:</w:t>
      </w:r>
      <w:r w:rsidRPr="00255C47">
        <w:rPr>
          <w:sz w:val="28"/>
        </w:rPr>
        <w:t xml:space="preserve">  Ребята, посмотрите друг на друга. Подумайте над тем, что в вас особенного, непохожего на других ребят. Есть ещ</w:t>
      </w:r>
      <w:r w:rsidR="00AD7E74">
        <w:rPr>
          <w:sz w:val="28"/>
        </w:rPr>
        <w:t>ё</w:t>
      </w:r>
      <w:r w:rsidRPr="00255C47">
        <w:rPr>
          <w:sz w:val="28"/>
        </w:rPr>
        <w:t>, такие как вы? (</w:t>
      </w:r>
      <w:r w:rsidRPr="00255C47">
        <w:rPr>
          <w:i/>
          <w:sz w:val="28"/>
        </w:rPr>
        <w:t>выслушать ответы детей</w:t>
      </w:r>
      <w:r>
        <w:rPr>
          <w:sz w:val="28"/>
        </w:rPr>
        <w:t>)</w:t>
      </w:r>
    </w:p>
    <w:p w:rsidR="00255C47" w:rsidRDefault="00255C47" w:rsidP="00255C47">
      <w:pPr>
        <w:shd w:val="clear" w:color="auto" w:fill="FFFFFF" w:themeFill="background1"/>
        <w:jc w:val="both"/>
        <w:rPr>
          <w:b/>
          <w:sz w:val="28"/>
        </w:rPr>
      </w:pPr>
    </w:p>
    <w:p w:rsidR="00255C47" w:rsidRPr="00255C47" w:rsidRDefault="00255C47" w:rsidP="00255C47">
      <w:pPr>
        <w:shd w:val="clear" w:color="auto" w:fill="FFFFFF" w:themeFill="background1"/>
        <w:jc w:val="both"/>
        <w:rPr>
          <w:sz w:val="28"/>
        </w:rPr>
      </w:pPr>
      <w:r w:rsidRPr="00255C47">
        <w:rPr>
          <w:b/>
          <w:sz w:val="28"/>
        </w:rPr>
        <w:t>Воспитатель:</w:t>
      </w:r>
      <w:r w:rsidRPr="00255C47">
        <w:rPr>
          <w:sz w:val="28"/>
        </w:rPr>
        <w:t xml:space="preserve">  </w:t>
      </w:r>
      <w:r>
        <w:rPr>
          <w:sz w:val="28"/>
        </w:rPr>
        <w:t xml:space="preserve"> Нет такого Александра</w:t>
      </w:r>
      <w:r w:rsidRPr="00255C47">
        <w:rPr>
          <w:sz w:val="28"/>
        </w:rPr>
        <w:t xml:space="preserve">, нет такой </w:t>
      </w:r>
      <w:r>
        <w:rPr>
          <w:sz w:val="28"/>
        </w:rPr>
        <w:t>Полины</w:t>
      </w:r>
      <w:r w:rsidRPr="00255C47">
        <w:rPr>
          <w:sz w:val="28"/>
        </w:rPr>
        <w:t>. Других таких детей не было</w:t>
      </w:r>
      <w:r>
        <w:rPr>
          <w:sz w:val="28"/>
        </w:rPr>
        <w:t>,</w:t>
      </w:r>
      <w:r w:rsidRPr="00255C47">
        <w:rPr>
          <w:sz w:val="28"/>
        </w:rPr>
        <w:t xml:space="preserve"> и нет на всей Земле. Все люди разные. Их нужно принимать такими, какие они есть. Каждый из вас индивидуален, не похож на других, поэтому нам не скучно жить, не скучно общаться.</w:t>
      </w:r>
    </w:p>
    <w:p w:rsidR="00255C47" w:rsidRPr="00255C47" w:rsidRDefault="00255C47" w:rsidP="00255C47">
      <w:pPr>
        <w:shd w:val="clear" w:color="auto" w:fill="FFFFFF" w:themeFill="background1"/>
        <w:jc w:val="both"/>
        <w:rPr>
          <w:sz w:val="28"/>
        </w:rPr>
      </w:pPr>
      <w:r w:rsidRPr="00255C47">
        <w:rPr>
          <w:sz w:val="28"/>
        </w:rPr>
        <w:t xml:space="preserve">В </w:t>
      </w:r>
      <w:r>
        <w:rPr>
          <w:sz w:val="28"/>
        </w:rPr>
        <w:t>одном документе «</w:t>
      </w:r>
      <w:r w:rsidRPr="00255C47">
        <w:rPr>
          <w:sz w:val="28"/>
        </w:rPr>
        <w:t>Конвенции о правах ребенка</w:t>
      </w:r>
      <w:r>
        <w:rPr>
          <w:sz w:val="28"/>
        </w:rPr>
        <w:t>» написано</w:t>
      </w:r>
      <w:r w:rsidRPr="00255C47">
        <w:rPr>
          <w:sz w:val="28"/>
        </w:rPr>
        <w:t xml:space="preserve">, что каждый ребенок имеет </w:t>
      </w:r>
      <w:r w:rsidRPr="00255C47">
        <w:rPr>
          <w:i/>
          <w:sz w:val="28"/>
        </w:rPr>
        <w:t>право на сохранение своей индивидуальности</w:t>
      </w:r>
      <w:r w:rsidRPr="00255C47">
        <w:rPr>
          <w:sz w:val="28"/>
        </w:rPr>
        <w:t xml:space="preserve">, то есть оставаться таким, какой он есть. </w:t>
      </w:r>
    </w:p>
    <w:p w:rsidR="00255C47" w:rsidRDefault="00255C47" w:rsidP="00255C47">
      <w:pPr>
        <w:shd w:val="clear" w:color="auto" w:fill="FFFFFF" w:themeFill="background1"/>
        <w:jc w:val="both"/>
        <w:rPr>
          <w:b/>
          <w:sz w:val="28"/>
        </w:rPr>
      </w:pPr>
    </w:p>
    <w:p w:rsidR="00255C47" w:rsidRDefault="00255C47" w:rsidP="00255C47">
      <w:pPr>
        <w:shd w:val="clear" w:color="auto" w:fill="FFFFFF" w:themeFill="background1"/>
        <w:jc w:val="both"/>
        <w:rPr>
          <w:b/>
          <w:sz w:val="28"/>
        </w:rPr>
      </w:pPr>
      <w:r>
        <w:rPr>
          <w:b/>
          <w:sz w:val="28"/>
        </w:rPr>
        <w:t>Основная часть:</w:t>
      </w:r>
    </w:p>
    <w:p w:rsidR="00255C47" w:rsidRPr="00255C47" w:rsidRDefault="00255C47" w:rsidP="00255C47">
      <w:pPr>
        <w:shd w:val="clear" w:color="auto" w:fill="FFFFFF" w:themeFill="background1"/>
        <w:jc w:val="center"/>
        <w:rPr>
          <w:b/>
          <w:sz w:val="28"/>
        </w:rPr>
      </w:pPr>
      <w:r w:rsidRPr="00255C47">
        <w:rPr>
          <w:b/>
          <w:sz w:val="28"/>
        </w:rPr>
        <w:t>Игра «Узнай по голосу»</w:t>
      </w:r>
    </w:p>
    <w:p w:rsidR="00255C47" w:rsidRPr="00255C47" w:rsidRDefault="00255C47" w:rsidP="00255C47">
      <w:pPr>
        <w:shd w:val="clear" w:color="auto" w:fill="FFFFFF" w:themeFill="background1"/>
        <w:jc w:val="both"/>
        <w:rPr>
          <w:sz w:val="28"/>
        </w:rPr>
      </w:pPr>
      <w:r w:rsidRPr="00255C47">
        <w:rPr>
          <w:b/>
          <w:sz w:val="28"/>
        </w:rPr>
        <w:t>Условия:</w:t>
      </w:r>
      <w:r>
        <w:rPr>
          <w:sz w:val="28"/>
        </w:rPr>
        <w:t xml:space="preserve"> </w:t>
      </w:r>
      <w:r w:rsidRPr="00255C47">
        <w:rPr>
          <w:sz w:val="28"/>
        </w:rPr>
        <w:t xml:space="preserve">Взявшись за руки, дети становятся в круг. В центре круга один из детей группы, по выбору </w:t>
      </w:r>
      <w:r w:rsidR="000933D2">
        <w:rPr>
          <w:sz w:val="28"/>
        </w:rPr>
        <w:t>воспитателя</w:t>
      </w:r>
      <w:r w:rsidRPr="00255C47">
        <w:rPr>
          <w:sz w:val="28"/>
        </w:rPr>
        <w:t>, котор</w:t>
      </w:r>
      <w:r w:rsidR="00AD7E74">
        <w:rPr>
          <w:sz w:val="28"/>
        </w:rPr>
        <w:t>ому</w:t>
      </w:r>
      <w:r w:rsidRPr="00255C47">
        <w:rPr>
          <w:sz w:val="28"/>
        </w:rPr>
        <w:t xml:space="preserve"> за</w:t>
      </w:r>
      <w:r w:rsidR="00AD7E74">
        <w:rPr>
          <w:sz w:val="28"/>
        </w:rPr>
        <w:t>вязывают повязку на</w:t>
      </w:r>
      <w:r w:rsidRPr="00255C47">
        <w:rPr>
          <w:sz w:val="28"/>
        </w:rPr>
        <w:t xml:space="preserve"> глаза и слушает, что ему говорят. Все остальные идут по кругу и произносят следующие слова:</w:t>
      </w:r>
    </w:p>
    <w:p w:rsidR="000933D2" w:rsidRPr="000933D2" w:rsidRDefault="000933D2" w:rsidP="00255C47">
      <w:pPr>
        <w:shd w:val="clear" w:color="auto" w:fill="FFFFFF" w:themeFill="background1"/>
        <w:jc w:val="both"/>
        <w:rPr>
          <w:b/>
          <w:i/>
          <w:sz w:val="28"/>
        </w:rPr>
      </w:pPr>
    </w:p>
    <w:p w:rsidR="00255C47" w:rsidRPr="000933D2" w:rsidRDefault="000933D2" w:rsidP="00255C47">
      <w:pPr>
        <w:shd w:val="clear" w:color="auto" w:fill="FFFFFF" w:themeFill="background1"/>
        <w:jc w:val="both"/>
        <w:rPr>
          <w:i/>
          <w:sz w:val="28"/>
        </w:rPr>
      </w:pPr>
      <w:r w:rsidRPr="000933D2">
        <w:rPr>
          <w:b/>
          <w:i/>
          <w:sz w:val="28"/>
        </w:rPr>
        <w:t>Полина</w:t>
      </w:r>
      <w:r w:rsidR="00255C47" w:rsidRPr="000933D2">
        <w:rPr>
          <w:i/>
          <w:sz w:val="28"/>
        </w:rPr>
        <w:t>, ты сейчас в кругу,</w:t>
      </w:r>
    </w:p>
    <w:p w:rsidR="00255C47" w:rsidRPr="000933D2" w:rsidRDefault="00255C47" w:rsidP="00255C47">
      <w:pPr>
        <w:shd w:val="clear" w:color="auto" w:fill="FFFFFF" w:themeFill="background1"/>
        <w:jc w:val="both"/>
        <w:rPr>
          <w:i/>
          <w:sz w:val="28"/>
        </w:rPr>
      </w:pPr>
      <w:r w:rsidRPr="000933D2">
        <w:rPr>
          <w:i/>
          <w:sz w:val="28"/>
        </w:rPr>
        <w:t>Мы зовем тебя «Агу».</w:t>
      </w:r>
    </w:p>
    <w:p w:rsidR="00255C47" w:rsidRPr="000933D2" w:rsidRDefault="00255C47" w:rsidP="00255C47">
      <w:pPr>
        <w:shd w:val="clear" w:color="auto" w:fill="FFFFFF" w:themeFill="background1"/>
        <w:jc w:val="both"/>
        <w:rPr>
          <w:i/>
          <w:sz w:val="28"/>
        </w:rPr>
      </w:pPr>
      <w:r w:rsidRPr="000933D2">
        <w:rPr>
          <w:i/>
          <w:sz w:val="28"/>
        </w:rPr>
        <w:t>Я твой дружок,</w:t>
      </w:r>
      <w:r w:rsidR="00AD7E74">
        <w:rPr>
          <w:i/>
          <w:sz w:val="28"/>
        </w:rPr>
        <w:t xml:space="preserve">                             (говорит один ребёнок)</w:t>
      </w:r>
    </w:p>
    <w:p w:rsidR="00255C47" w:rsidRPr="000933D2" w:rsidRDefault="00255C47" w:rsidP="00255C47">
      <w:pPr>
        <w:shd w:val="clear" w:color="auto" w:fill="FFFFFF" w:themeFill="background1"/>
        <w:jc w:val="both"/>
        <w:rPr>
          <w:i/>
          <w:sz w:val="28"/>
        </w:rPr>
      </w:pPr>
      <w:r w:rsidRPr="000933D2">
        <w:rPr>
          <w:i/>
          <w:sz w:val="28"/>
        </w:rPr>
        <w:t>Узнал (-а) мой голосок?</w:t>
      </w:r>
    </w:p>
    <w:p w:rsidR="000933D2" w:rsidRDefault="000933D2" w:rsidP="00255C47">
      <w:pPr>
        <w:shd w:val="clear" w:color="auto" w:fill="FFFFFF" w:themeFill="background1"/>
        <w:jc w:val="both"/>
        <w:rPr>
          <w:sz w:val="28"/>
        </w:rPr>
      </w:pPr>
    </w:p>
    <w:p w:rsidR="00255C47" w:rsidRPr="00255C47" w:rsidRDefault="000933D2" w:rsidP="00255C47">
      <w:pPr>
        <w:shd w:val="clear" w:color="auto" w:fill="FFFFFF" w:themeFill="background1"/>
        <w:jc w:val="both"/>
        <w:rPr>
          <w:sz w:val="28"/>
        </w:rPr>
      </w:pPr>
      <w:r w:rsidRPr="000933D2">
        <w:rPr>
          <w:b/>
          <w:sz w:val="28"/>
        </w:rPr>
        <w:t>Правила:</w:t>
      </w:r>
      <w:r>
        <w:rPr>
          <w:sz w:val="28"/>
        </w:rPr>
        <w:t xml:space="preserve"> </w:t>
      </w:r>
      <w:r w:rsidR="00255C47" w:rsidRPr="00255C47">
        <w:rPr>
          <w:sz w:val="28"/>
        </w:rPr>
        <w:t>Водящий называет имя зовущего, если ребенок называет правильно имя, то он становится на место водящего. Игра продолжается дальше, пока все участники не побывают на месте водящего.</w:t>
      </w:r>
    </w:p>
    <w:p w:rsidR="000933D2" w:rsidRDefault="000933D2" w:rsidP="00255C47">
      <w:pPr>
        <w:shd w:val="clear" w:color="auto" w:fill="FFFFFF" w:themeFill="background1"/>
        <w:jc w:val="both"/>
        <w:rPr>
          <w:sz w:val="28"/>
        </w:rPr>
      </w:pPr>
    </w:p>
    <w:p w:rsidR="000933D2" w:rsidRDefault="00255C47" w:rsidP="000933D2">
      <w:pPr>
        <w:shd w:val="clear" w:color="auto" w:fill="FFFFFF" w:themeFill="background1"/>
        <w:jc w:val="center"/>
        <w:rPr>
          <w:b/>
          <w:sz w:val="28"/>
        </w:rPr>
      </w:pPr>
      <w:r w:rsidRPr="000933D2">
        <w:rPr>
          <w:b/>
          <w:sz w:val="28"/>
        </w:rPr>
        <w:t>Игра «Запрещенное движение»</w:t>
      </w:r>
    </w:p>
    <w:p w:rsidR="000933D2" w:rsidRPr="00F303F7" w:rsidRDefault="000933D2" w:rsidP="000933D2">
      <w:pPr>
        <w:shd w:val="clear" w:color="auto" w:fill="FFFFFF" w:themeFill="background1"/>
        <w:jc w:val="center"/>
        <w:rPr>
          <w:i/>
          <w:sz w:val="28"/>
        </w:rPr>
      </w:pPr>
      <w:r w:rsidRPr="00F303F7">
        <w:rPr>
          <w:i/>
          <w:sz w:val="28"/>
        </w:rPr>
        <w:t>(дети стоят в кругу)</w:t>
      </w:r>
    </w:p>
    <w:p w:rsidR="000933D2" w:rsidRPr="000933D2" w:rsidRDefault="000933D2" w:rsidP="000933D2">
      <w:pPr>
        <w:shd w:val="clear" w:color="auto" w:fill="FFFFFF" w:themeFill="background1"/>
        <w:jc w:val="center"/>
        <w:rPr>
          <w:b/>
          <w:sz w:val="28"/>
        </w:rPr>
      </w:pPr>
    </w:p>
    <w:p w:rsidR="00255C47" w:rsidRPr="00255C47" w:rsidRDefault="000933D2" w:rsidP="00255C47">
      <w:pPr>
        <w:shd w:val="clear" w:color="auto" w:fill="FFFFFF" w:themeFill="background1"/>
        <w:jc w:val="both"/>
        <w:rPr>
          <w:sz w:val="28"/>
        </w:rPr>
      </w:pPr>
      <w:r w:rsidRPr="000933D2">
        <w:rPr>
          <w:b/>
          <w:sz w:val="28"/>
        </w:rPr>
        <w:t>Воспитатель:</w:t>
      </w:r>
      <w:r w:rsidR="00255C47" w:rsidRPr="00255C47">
        <w:rPr>
          <w:sz w:val="28"/>
        </w:rPr>
        <w:t xml:space="preserve"> Сейчас я буду показывать </w:t>
      </w:r>
      <w:r w:rsidR="00F303F7">
        <w:rPr>
          <w:sz w:val="28"/>
        </w:rPr>
        <w:t xml:space="preserve"> разные </w:t>
      </w:r>
      <w:r w:rsidR="00255C47" w:rsidRPr="00255C47">
        <w:rPr>
          <w:sz w:val="28"/>
        </w:rPr>
        <w:t>движения,</w:t>
      </w:r>
      <w:r w:rsidR="00F303F7">
        <w:rPr>
          <w:sz w:val="28"/>
        </w:rPr>
        <w:t xml:space="preserve"> которые Вы будете повторять, но </w:t>
      </w:r>
      <w:r w:rsidR="00255C47" w:rsidRPr="00255C47">
        <w:rPr>
          <w:sz w:val="28"/>
        </w:rPr>
        <w:t xml:space="preserve">вам нельзя </w:t>
      </w:r>
      <w:r w:rsidR="00255C47" w:rsidRPr="00F303F7">
        <w:rPr>
          <w:b/>
          <w:sz w:val="28"/>
        </w:rPr>
        <w:t xml:space="preserve">поднимать руки вверх </w:t>
      </w:r>
      <w:r w:rsidR="00255C47" w:rsidRPr="00255C47">
        <w:rPr>
          <w:sz w:val="28"/>
        </w:rPr>
        <w:t xml:space="preserve">– </w:t>
      </w:r>
      <w:r w:rsidR="00255C47" w:rsidRPr="00F303F7">
        <w:rPr>
          <w:b/>
          <w:sz w:val="28"/>
        </w:rPr>
        <w:t>это запрещ</w:t>
      </w:r>
      <w:r w:rsidR="00F303F7">
        <w:rPr>
          <w:b/>
          <w:sz w:val="28"/>
        </w:rPr>
        <w:t>ё</w:t>
      </w:r>
      <w:r w:rsidR="00255C47" w:rsidRPr="00F303F7">
        <w:rPr>
          <w:b/>
          <w:sz w:val="28"/>
        </w:rPr>
        <w:t>нное движение</w:t>
      </w:r>
      <w:r w:rsidR="00255C47" w:rsidRPr="00255C47">
        <w:rPr>
          <w:sz w:val="28"/>
        </w:rPr>
        <w:t>, кто ошибается, садится на свой стульчик.</w:t>
      </w:r>
    </w:p>
    <w:p w:rsidR="00AD7E74" w:rsidRDefault="00AD7E74" w:rsidP="00255C47">
      <w:pPr>
        <w:shd w:val="clear" w:color="auto" w:fill="FFFFFF" w:themeFill="background1"/>
        <w:jc w:val="both"/>
        <w:rPr>
          <w:b/>
          <w:sz w:val="28"/>
        </w:rPr>
      </w:pPr>
    </w:p>
    <w:p w:rsidR="00255C47" w:rsidRPr="00F303F7" w:rsidRDefault="00255C47" w:rsidP="00255C47">
      <w:pPr>
        <w:shd w:val="clear" w:color="auto" w:fill="FFFFFF" w:themeFill="background1"/>
        <w:jc w:val="both"/>
        <w:rPr>
          <w:b/>
          <w:sz w:val="28"/>
        </w:rPr>
      </w:pPr>
      <w:r w:rsidRPr="00F303F7">
        <w:rPr>
          <w:b/>
          <w:sz w:val="28"/>
        </w:rPr>
        <w:t>Упражнение «Я похож на тебя, но отличаюсь»</w:t>
      </w:r>
    </w:p>
    <w:p w:rsidR="00F303F7" w:rsidRPr="00F303F7" w:rsidRDefault="00F303F7" w:rsidP="00F303F7">
      <w:pPr>
        <w:shd w:val="clear" w:color="auto" w:fill="FFFFFF" w:themeFill="background1"/>
        <w:jc w:val="center"/>
        <w:rPr>
          <w:i/>
          <w:sz w:val="28"/>
        </w:rPr>
      </w:pPr>
      <w:r w:rsidRPr="00F303F7">
        <w:rPr>
          <w:i/>
          <w:sz w:val="28"/>
        </w:rPr>
        <w:t>(д</w:t>
      </w:r>
      <w:r w:rsidR="00255C47" w:rsidRPr="00F303F7">
        <w:rPr>
          <w:i/>
          <w:sz w:val="28"/>
        </w:rPr>
        <w:t xml:space="preserve">ети </w:t>
      </w:r>
      <w:r w:rsidRPr="00F303F7">
        <w:rPr>
          <w:i/>
          <w:sz w:val="28"/>
        </w:rPr>
        <w:t>присаживаются на ковёр в позе лотоса в круг)</w:t>
      </w:r>
    </w:p>
    <w:p w:rsidR="00F303F7" w:rsidRDefault="00F303F7" w:rsidP="00255C47">
      <w:pPr>
        <w:shd w:val="clear" w:color="auto" w:fill="FFFFFF" w:themeFill="background1"/>
        <w:jc w:val="both"/>
        <w:rPr>
          <w:b/>
          <w:sz w:val="28"/>
        </w:rPr>
      </w:pPr>
    </w:p>
    <w:p w:rsidR="00255C47" w:rsidRPr="00F303F7" w:rsidRDefault="00F303F7" w:rsidP="00255C47">
      <w:pPr>
        <w:shd w:val="clear" w:color="auto" w:fill="FFFFFF" w:themeFill="background1"/>
        <w:jc w:val="both"/>
        <w:rPr>
          <w:i/>
          <w:sz w:val="28"/>
        </w:rPr>
      </w:pPr>
      <w:r w:rsidRPr="00F303F7">
        <w:rPr>
          <w:b/>
          <w:sz w:val="28"/>
        </w:rPr>
        <w:t xml:space="preserve">Воспитатель: </w:t>
      </w:r>
      <w:r>
        <w:rPr>
          <w:i/>
          <w:sz w:val="28"/>
        </w:rPr>
        <w:t>начинать надо со слов</w:t>
      </w:r>
    </w:p>
    <w:p w:rsidR="00255C47" w:rsidRPr="00255C47" w:rsidRDefault="00F303F7" w:rsidP="00255C47">
      <w:pPr>
        <w:shd w:val="clear" w:color="auto" w:fill="FFFFFF" w:themeFill="background1"/>
        <w:jc w:val="both"/>
        <w:rPr>
          <w:sz w:val="28"/>
        </w:rPr>
      </w:pPr>
      <w:r>
        <w:rPr>
          <w:sz w:val="28"/>
        </w:rPr>
        <w:t>«</w:t>
      </w:r>
      <w:r w:rsidR="00255C47" w:rsidRPr="00255C47">
        <w:rPr>
          <w:sz w:val="28"/>
        </w:rPr>
        <w:t>Я похож на тебя, но отличаюсь</w:t>
      </w:r>
      <w:r>
        <w:rPr>
          <w:sz w:val="28"/>
        </w:rPr>
        <w:t>…</w:t>
      </w:r>
    </w:p>
    <w:p w:rsidR="00255C47" w:rsidRPr="00255C47" w:rsidRDefault="00F303F7" w:rsidP="00255C47">
      <w:pPr>
        <w:shd w:val="clear" w:color="auto" w:fill="FFFFFF" w:themeFill="background1"/>
        <w:jc w:val="both"/>
        <w:rPr>
          <w:sz w:val="28"/>
        </w:rPr>
      </w:pPr>
      <w:r>
        <w:rPr>
          <w:sz w:val="28"/>
        </w:rPr>
        <w:t>…</w:t>
      </w:r>
      <w:r w:rsidR="00255C47" w:rsidRPr="00255C47">
        <w:rPr>
          <w:sz w:val="28"/>
        </w:rPr>
        <w:t xml:space="preserve">тем, что меня зовут </w:t>
      </w:r>
      <w:r>
        <w:rPr>
          <w:sz w:val="28"/>
        </w:rPr>
        <w:t>Ирина Владимировна</w:t>
      </w:r>
      <w:r w:rsidR="00255C47" w:rsidRPr="00255C47">
        <w:rPr>
          <w:sz w:val="28"/>
        </w:rPr>
        <w:t>, а тебя Кирилл;</w:t>
      </w:r>
    </w:p>
    <w:p w:rsidR="00255C47" w:rsidRPr="00255C47" w:rsidRDefault="00F303F7" w:rsidP="00255C47">
      <w:pPr>
        <w:shd w:val="clear" w:color="auto" w:fill="FFFFFF" w:themeFill="background1"/>
        <w:jc w:val="both"/>
        <w:rPr>
          <w:sz w:val="28"/>
        </w:rPr>
      </w:pPr>
      <w:r>
        <w:rPr>
          <w:sz w:val="28"/>
        </w:rPr>
        <w:t>…</w:t>
      </w:r>
      <w:r w:rsidR="00255C47" w:rsidRPr="00255C47">
        <w:rPr>
          <w:sz w:val="28"/>
        </w:rPr>
        <w:t>тем, что я выше …</w:t>
      </w:r>
    </w:p>
    <w:p w:rsidR="00255C47" w:rsidRPr="00255C47" w:rsidRDefault="00F303F7" w:rsidP="00255C47">
      <w:pPr>
        <w:shd w:val="clear" w:color="auto" w:fill="FFFFFF" w:themeFill="background1"/>
        <w:jc w:val="both"/>
        <w:rPr>
          <w:sz w:val="28"/>
        </w:rPr>
      </w:pPr>
      <w:r>
        <w:rPr>
          <w:sz w:val="28"/>
        </w:rPr>
        <w:t>..</w:t>
      </w:r>
      <w:r w:rsidR="00255C47" w:rsidRPr="00255C47">
        <w:rPr>
          <w:sz w:val="28"/>
        </w:rPr>
        <w:t xml:space="preserve"> тем, что у меня серые глаза …</w:t>
      </w:r>
      <w:r>
        <w:rPr>
          <w:sz w:val="28"/>
        </w:rPr>
        <w:t>и</w:t>
      </w:r>
      <w:r w:rsidR="00255C47" w:rsidRPr="00255C47">
        <w:rPr>
          <w:sz w:val="28"/>
        </w:rPr>
        <w:t xml:space="preserve"> так далее.</w:t>
      </w:r>
    </w:p>
    <w:p w:rsidR="00F303F7" w:rsidRDefault="00F303F7" w:rsidP="00255C47">
      <w:pPr>
        <w:shd w:val="clear" w:color="auto" w:fill="FFFFFF" w:themeFill="background1"/>
        <w:jc w:val="both"/>
        <w:rPr>
          <w:sz w:val="28"/>
        </w:rPr>
      </w:pPr>
    </w:p>
    <w:p w:rsidR="00255C47" w:rsidRPr="00255C47" w:rsidRDefault="00255C47" w:rsidP="00255C47">
      <w:pPr>
        <w:shd w:val="clear" w:color="auto" w:fill="FFFFFF" w:themeFill="background1"/>
        <w:jc w:val="both"/>
        <w:rPr>
          <w:sz w:val="28"/>
        </w:rPr>
      </w:pPr>
      <w:r w:rsidRPr="00255C47">
        <w:rPr>
          <w:sz w:val="28"/>
        </w:rPr>
        <w:lastRenderedPageBreak/>
        <w:t xml:space="preserve">Продолжат говорить эти фразы соседу справа. Игра закончится тогда, когда эту фразу скажет последний участник </w:t>
      </w:r>
      <w:r w:rsidR="00F303F7">
        <w:rPr>
          <w:sz w:val="28"/>
        </w:rPr>
        <w:t>воспитателю</w:t>
      </w:r>
      <w:r w:rsidRPr="00255C47">
        <w:rPr>
          <w:sz w:val="28"/>
        </w:rPr>
        <w:t>.</w:t>
      </w:r>
    </w:p>
    <w:p w:rsidR="00F303F7" w:rsidRDefault="00F303F7" w:rsidP="00255C47">
      <w:pPr>
        <w:shd w:val="clear" w:color="auto" w:fill="FFFFFF" w:themeFill="background1"/>
        <w:jc w:val="both"/>
        <w:rPr>
          <w:b/>
          <w:sz w:val="28"/>
        </w:rPr>
      </w:pPr>
    </w:p>
    <w:p w:rsidR="00255C47" w:rsidRPr="00255C47" w:rsidRDefault="00255C47" w:rsidP="00255C47">
      <w:pPr>
        <w:shd w:val="clear" w:color="auto" w:fill="FFFFFF" w:themeFill="background1"/>
        <w:jc w:val="both"/>
        <w:rPr>
          <w:sz w:val="28"/>
        </w:rPr>
      </w:pPr>
      <w:r w:rsidRPr="00255C47">
        <w:rPr>
          <w:b/>
          <w:sz w:val="28"/>
        </w:rPr>
        <w:t>Вывод</w:t>
      </w:r>
      <w:r w:rsidR="00F303F7">
        <w:rPr>
          <w:b/>
          <w:sz w:val="28"/>
        </w:rPr>
        <w:t xml:space="preserve"> озвучивает педагог</w:t>
      </w:r>
      <w:r w:rsidRPr="00255C47">
        <w:rPr>
          <w:sz w:val="28"/>
        </w:rPr>
        <w:t xml:space="preserve">: </w:t>
      </w:r>
      <w:r w:rsidR="00F303F7">
        <w:rPr>
          <w:sz w:val="28"/>
        </w:rPr>
        <w:t xml:space="preserve">У </w:t>
      </w:r>
      <w:r w:rsidRPr="00255C47">
        <w:rPr>
          <w:sz w:val="28"/>
        </w:rPr>
        <w:t xml:space="preserve">нас много общего, но все мы отличаемся друг от друга. Каждый из нас интересен по-своему, он индивидуален. </w:t>
      </w:r>
    </w:p>
    <w:p w:rsidR="00F303F7" w:rsidRDefault="00F303F7" w:rsidP="00255C47">
      <w:pPr>
        <w:shd w:val="clear" w:color="auto" w:fill="FFFFFF" w:themeFill="background1"/>
        <w:jc w:val="both"/>
        <w:rPr>
          <w:b/>
          <w:sz w:val="28"/>
          <w:highlight w:val="lightGray"/>
        </w:rPr>
      </w:pPr>
    </w:p>
    <w:p w:rsidR="00255C47" w:rsidRPr="00F303F7" w:rsidRDefault="00255C47" w:rsidP="00255C47">
      <w:pPr>
        <w:shd w:val="clear" w:color="auto" w:fill="FFFFFF" w:themeFill="background1"/>
        <w:jc w:val="both"/>
        <w:rPr>
          <w:b/>
          <w:sz w:val="28"/>
        </w:rPr>
      </w:pPr>
      <w:r w:rsidRPr="00F303F7">
        <w:rPr>
          <w:b/>
          <w:sz w:val="28"/>
        </w:rPr>
        <w:t>Мастерская «Человечки»</w:t>
      </w:r>
    </w:p>
    <w:p w:rsidR="00255C47" w:rsidRPr="00255C47" w:rsidRDefault="00255C47" w:rsidP="00255C47">
      <w:pPr>
        <w:shd w:val="clear" w:color="auto" w:fill="FFFFFF" w:themeFill="background1"/>
        <w:jc w:val="both"/>
        <w:rPr>
          <w:sz w:val="28"/>
        </w:rPr>
      </w:pPr>
      <w:r w:rsidRPr="00255C47">
        <w:rPr>
          <w:sz w:val="28"/>
        </w:rPr>
        <w:t>На стол</w:t>
      </w:r>
      <w:r w:rsidR="00F303F7">
        <w:rPr>
          <w:sz w:val="28"/>
        </w:rPr>
        <w:t>ах</w:t>
      </w:r>
      <w:r w:rsidRPr="00255C47">
        <w:rPr>
          <w:sz w:val="28"/>
        </w:rPr>
        <w:t xml:space="preserve"> приготовлены тарелочки с нужным материалом, для выполнения работы детьми. Звучит аудиозапись песни В. Шаинского «Песенка друзей», а дети вместе с педагогом выполняют работу.</w:t>
      </w:r>
    </w:p>
    <w:p w:rsidR="00F303F7" w:rsidRDefault="00F303F7" w:rsidP="00255C47">
      <w:pPr>
        <w:shd w:val="clear" w:color="auto" w:fill="FFFFFF" w:themeFill="background1"/>
        <w:jc w:val="both"/>
        <w:rPr>
          <w:b/>
          <w:sz w:val="28"/>
        </w:rPr>
      </w:pPr>
    </w:p>
    <w:p w:rsidR="00255C47" w:rsidRPr="00255C47" w:rsidRDefault="00F303F7" w:rsidP="00255C47">
      <w:pPr>
        <w:shd w:val="clear" w:color="auto" w:fill="FFFFFF" w:themeFill="background1"/>
        <w:jc w:val="both"/>
        <w:rPr>
          <w:sz w:val="28"/>
        </w:rPr>
      </w:pPr>
      <w:r w:rsidRPr="00F303F7">
        <w:rPr>
          <w:b/>
          <w:sz w:val="28"/>
        </w:rPr>
        <w:t>Воспитатель:</w:t>
      </w:r>
      <w:r>
        <w:rPr>
          <w:sz w:val="28"/>
        </w:rPr>
        <w:t xml:space="preserve"> </w:t>
      </w:r>
      <w:r w:rsidR="00255C47" w:rsidRPr="00255C47">
        <w:rPr>
          <w:sz w:val="28"/>
        </w:rPr>
        <w:t>Мы с вами индивидуальны, вы согласны? (</w:t>
      </w:r>
      <w:r w:rsidRPr="00F303F7">
        <w:rPr>
          <w:i/>
          <w:sz w:val="28"/>
        </w:rPr>
        <w:t>д</w:t>
      </w:r>
      <w:r w:rsidR="00255C47" w:rsidRPr="00F303F7">
        <w:rPr>
          <w:i/>
          <w:sz w:val="28"/>
        </w:rPr>
        <w:t>а</w:t>
      </w:r>
      <w:r w:rsidR="00255C47" w:rsidRPr="00255C47">
        <w:rPr>
          <w:sz w:val="28"/>
        </w:rPr>
        <w:t>). Сейчас мы с вами изготовим симпатичных человечков (</w:t>
      </w:r>
      <w:r w:rsidRPr="00F303F7">
        <w:rPr>
          <w:i/>
          <w:sz w:val="28"/>
        </w:rPr>
        <w:t>показ</w:t>
      </w:r>
      <w:r w:rsidR="00255C47" w:rsidRPr="00255C47">
        <w:rPr>
          <w:sz w:val="28"/>
        </w:rPr>
        <w:t>)</w:t>
      </w:r>
      <w:r>
        <w:rPr>
          <w:sz w:val="28"/>
        </w:rPr>
        <w:t>.</w:t>
      </w:r>
    </w:p>
    <w:p w:rsidR="00255C47" w:rsidRPr="00255C47" w:rsidRDefault="00255C47" w:rsidP="00255C47">
      <w:pPr>
        <w:shd w:val="clear" w:color="auto" w:fill="FFFFFF" w:themeFill="background1"/>
        <w:jc w:val="both"/>
        <w:rPr>
          <w:sz w:val="28"/>
        </w:rPr>
      </w:pPr>
      <w:r w:rsidRPr="00255C47">
        <w:rPr>
          <w:sz w:val="28"/>
        </w:rPr>
        <w:t>Что нам понадобится? (</w:t>
      </w:r>
      <w:r w:rsidRPr="00F303F7">
        <w:rPr>
          <w:i/>
          <w:sz w:val="28"/>
        </w:rPr>
        <w:t>вилка и ложка одноразовая, бумажные</w:t>
      </w:r>
      <w:r w:rsidR="00F861D4">
        <w:rPr>
          <w:i/>
          <w:sz w:val="28"/>
        </w:rPr>
        <w:t xml:space="preserve"> цветные</w:t>
      </w:r>
      <w:r w:rsidRPr="00F303F7">
        <w:rPr>
          <w:i/>
          <w:sz w:val="28"/>
        </w:rPr>
        <w:t xml:space="preserve"> салфетки, фломастеры, ленточки, нити разного цвета</w:t>
      </w:r>
      <w:r w:rsidRPr="00255C47">
        <w:rPr>
          <w:sz w:val="28"/>
        </w:rPr>
        <w:t>).</w:t>
      </w:r>
    </w:p>
    <w:p w:rsidR="00255C47" w:rsidRPr="00255C47" w:rsidRDefault="00255C47" w:rsidP="00255C47">
      <w:pPr>
        <w:shd w:val="clear" w:color="auto" w:fill="FFFFFF" w:themeFill="background1"/>
        <w:jc w:val="both"/>
        <w:rPr>
          <w:sz w:val="28"/>
        </w:rPr>
      </w:pPr>
      <w:r w:rsidRPr="00255C47">
        <w:rPr>
          <w:sz w:val="28"/>
        </w:rPr>
        <w:t>Сначала определим, мальчика или девочку мы будем мастерить. Бер</w:t>
      </w:r>
      <w:r w:rsidR="00F303F7">
        <w:rPr>
          <w:sz w:val="28"/>
        </w:rPr>
        <w:t>ё</w:t>
      </w:r>
      <w:r w:rsidRPr="00255C47">
        <w:rPr>
          <w:sz w:val="28"/>
        </w:rPr>
        <w:t>м салфетку, того цвета, которого у нас будет одежда, складываем платье и шорты, завязываем одежду на вилке ленточкой. Одеваем на острие вилки нити – это волосы, короткие или длинные. Приклеиваем круг – это лицо человечка, рисуем ему рот, нос, губы, брови.</w:t>
      </w:r>
    </w:p>
    <w:p w:rsidR="00255C47" w:rsidRPr="00255C47" w:rsidRDefault="00255C47" w:rsidP="00255C47">
      <w:pPr>
        <w:shd w:val="clear" w:color="auto" w:fill="FFFFFF" w:themeFill="background1"/>
        <w:jc w:val="both"/>
        <w:rPr>
          <w:b/>
          <w:sz w:val="28"/>
        </w:rPr>
      </w:pPr>
      <w:r w:rsidRPr="00255C47">
        <w:rPr>
          <w:sz w:val="28"/>
        </w:rPr>
        <w:t>Вот и получилась у нас поделка, придумаем имя своим героям</w:t>
      </w:r>
      <w:r w:rsidR="00F303F7">
        <w:rPr>
          <w:b/>
          <w:sz w:val="28"/>
        </w:rPr>
        <w:t>.</w:t>
      </w:r>
    </w:p>
    <w:p w:rsidR="00F303F7" w:rsidRDefault="00F303F7" w:rsidP="00255C47">
      <w:pPr>
        <w:shd w:val="clear" w:color="auto" w:fill="FFFFFF" w:themeFill="background1"/>
        <w:jc w:val="both"/>
        <w:rPr>
          <w:i/>
          <w:sz w:val="28"/>
        </w:rPr>
      </w:pPr>
    </w:p>
    <w:p w:rsidR="00F861D4" w:rsidRDefault="00F861D4" w:rsidP="00255C47">
      <w:pPr>
        <w:shd w:val="clear" w:color="auto" w:fill="FFFFFF" w:themeFill="background1"/>
        <w:jc w:val="both"/>
        <w:rPr>
          <w:sz w:val="28"/>
        </w:rPr>
      </w:pPr>
      <w:r w:rsidRPr="00F861D4">
        <w:rPr>
          <w:b/>
          <w:sz w:val="28"/>
        </w:rPr>
        <w:t>Заключительная часть:</w:t>
      </w:r>
      <w:r>
        <w:rPr>
          <w:sz w:val="28"/>
        </w:rPr>
        <w:t xml:space="preserve"> </w:t>
      </w:r>
    </w:p>
    <w:p w:rsidR="00255C47" w:rsidRPr="00F861D4" w:rsidRDefault="00255C47" w:rsidP="00F861D4">
      <w:pPr>
        <w:pStyle w:val="a3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/>
          <w:sz w:val="28"/>
        </w:rPr>
      </w:pPr>
      <w:r w:rsidRPr="00F861D4">
        <w:rPr>
          <w:rFonts w:ascii="Times New Roman" w:hAnsi="Times New Roman"/>
          <w:sz w:val="28"/>
        </w:rPr>
        <w:t xml:space="preserve">Что интересно было делать сегодня на занятии? В чем у вас были затруднения? </w:t>
      </w:r>
    </w:p>
    <w:p w:rsidR="00F861D4" w:rsidRPr="00F861D4" w:rsidRDefault="00255C47" w:rsidP="00F861D4">
      <w:pPr>
        <w:pStyle w:val="a3"/>
        <w:numPr>
          <w:ilvl w:val="0"/>
          <w:numId w:val="4"/>
        </w:numPr>
        <w:shd w:val="clear" w:color="auto" w:fill="FFFFFF" w:themeFill="background1"/>
        <w:jc w:val="both"/>
        <w:rPr>
          <w:rFonts w:ascii="Times New Roman" w:hAnsi="Times New Roman"/>
          <w:sz w:val="28"/>
        </w:rPr>
      </w:pPr>
      <w:r w:rsidRPr="00F861D4">
        <w:rPr>
          <w:rFonts w:ascii="Times New Roman" w:hAnsi="Times New Roman"/>
          <w:sz w:val="28"/>
        </w:rPr>
        <w:t>С каким правом познакомились? (</w:t>
      </w:r>
      <w:r w:rsidR="00F861D4" w:rsidRPr="00F861D4">
        <w:rPr>
          <w:rFonts w:ascii="Times New Roman" w:hAnsi="Times New Roman"/>
          <w:i/>
          <w:sz w:val="28"/>
        </w:rPr>
        <w:t>п</w:t>
      </w:r>
      <w:r w:rsidRPr="00F861D4">
        <w:rPr>
          <w:rFonts w:ascii="Times New Roman" w:hAnsi="Times New Roman"/>
          <w:i/>
          <w:sz w:val="28"/>
        </w:rPr>
        <w:t>раво на сохранение своей индивидуальности</w:t>
      </w:r>
      <w:r w:rsidR="00F861D4" w:rsidRPr="00F861D4">
        <w:rPr>
          <w:rFonts w:ascii="Times New Roman" w:hAnsi="Times New Roman"/>
          <w:sz w:val="28"/>
        </w:rPr>
        <w:t>)</w:t>
      </w:r>
      <w:r w:rsidRPr="00F861D4">
        <w:rPr>
          <w:rFonts w:ascii="Times New Roman" w:hAnsi="Times New Roman"/>
          <w:sz w:val="28"/>
        </w:rPr>
        <w:t xml:space="preserve"> </w:t>
      </w:r>
    </w:p>
    <w:p w:rsidR="000B4677" w:rsidRDefault="000B4677" w:rsidP="00255C47"/>
    <w:p w:rsidR="00AD7E74" w:rsidRDefault="00AD7E74" w:rsidP="00255C47"/>
    <w:p w:rsidR="00AD7E74" w:rsidRDefault="00AD7E74" w:rsidP="00255C47"/>
    <w:p w:rsidR="00AD7E74" w:rsidRDefault="00AD7E74" w:rsidP="00255C47"/>
    <w:p w:rsidR="00AD7E74" w:rsidRDefault="00AD7E74" w:rsidP="00255C47"/>
    <w:p w:rsidR="00AD7E74" w:rsidRDefault="00AD7E74" w:rsidP="00255C47"/>
    <w:p w:rsidR="00AD7E74" w:rsidRDefault="00AD7E74" w:rsidP="00255C47"/>
    <w:p w:rsidR="00AD7E74" w:rsidRDefault="00AD7E74" w:rsidP="00255C47"/>
    <w:p w:rsidR="00AD7E74" w:rsidRDefault="00AD7E74" w:rsidP="00255C47"/>
    <w:p w:rsidR="00AD7E74" w:rsidRDefault="00AD7E74" w:rsidP="00255C47"/>
    <w:p w:rsidR="00AD7E74" w:rsidRDefault="00AD7E74" w:rsidP="00255C47"/>
    <w:p w:rsidR="00AD7E74" w:rsidRDefault="00AD7E74" w:rsidP="00255C47"/>
    <w:p w:rsidR="00AD7E74" w:rsidRDefault="00AD7E74" w:rsidP="00255C47"/>
    <w:p w:rsidR="00AD7E74" w:rsidRDefault="00AD7E74" w:rsidP="00255C47"/>
    <w:p w:rsidR="00AD7E74" w:rsidRDefault="00AD7E74" w:rsidP="00255C47"/>
    <w:p w:rsidR="00AD7E74" w:rsidRDefault="00AD7E74" w:rsidP="00255C47"/>
    <w:p w:rsidR="00AD7E74" w:rsidRDefault="00AD7E74" w:rsidP="00255C47"/>
    <w:p w:rsidR="00AD7E74" w:rsidRDefault="00AD7E74" w:rsidP="00255C47"/>
    <w:p w:rsidR="00AD7E74" w:rsidRDefault="00AD7E74" w:rsidP="00255C47"/>
    <w:p w:rsidR="00AD7E74" w:rsidRDefault="00AD7E74" w:rsidP="00255C47"/>
    <w:p w:rsidR="00AD7E74" w:rsidRDefault="00AD7E74" w:rsidP="00255C47"/>
    <w:p w:rsidR="00AD7E74" w:rsidRDefault="00AD7E74" w:rsidP="00255C47"/>
    <w:p w:rsidR="00AD7E74" w:rsidRDefault="00AD7E74" w:rsidP="00255C47"/>
    <w:p w:rsidR="00AD7E74" w:rsidRDefault="00AD7E74" w:rsidP="00255C47"/>
    <w:p w:rsidR="00AD7E74" w:rsidRDefault="00AD7E74" w:rsidP="00255C47"/>
    <w:p w:rsidR="00AD7E74" w:rsidRDefault="00AD7E74" w:rsidP="00255C47"/>
    <w:p w:rsidR="00AD7E74" w:rsidRDefault="00AD7E74" w:rsidP="00255C47"/>
    <w:p w:rsidR="00F861D4" w:rsidRPr="00F861D4" w:rsidRDefault="00F861D4" w:rsidP="00255C47">
      <w:pPr>
        <w:rPr>
          <w:sz w:val="24"/>
          <w:szCs w:val="24"/>
        </w:rPr>
      </w:pPr>
      <w:r w:rsidRPr="00F861D4">
        <w:rPr>
          <w:b/>
          <w:sz w:val="24"/>
          <w:szCs w:val="24"/>
        </w:rPr>
        <w:t>Составитель:</w:t>
      </w:r>
      <w:r w:rsidRPr="00F861D4">
        <w:rPr>
          <w:sz w:val="24"/>
          <w:szCs w:val="24"/>
        </w:rPr>
        <w:t xml:space="preserve"> </w:t>
      </w:r>
      <w:r w:rsidR="004C7E42">
        <w:rPr>
          <w:sz w:val="24"/>
          <w:szCs w:val="24"/>
        </w:rPr>
        <w:t xml:space="preserve">Зайцева Л.А., </w:t>
      </w:r>
      <w:bookmarkStart w:id="0" w:name="_GoBack"/>
      <w:bookmarkEnd w:id="0"/>
      <w:r w:rsidRPr="00F861D4">
        <w:rPr>
          <w:sz w:val="24"/>
          <w:szCs w:val="24"/>
        </w:rPr>
        <w:t xml:space="preserve"> воспитатель МБДОУ «Детский сад № 55»</w:t>
      </w:r>
    </w:p>
    <w:sectPr w:rsidR="00F861D4" w:rsidRPr="00F861D4" w:rsidSect="004D1882">
      <w:headerReference w:type="default" r:id="rId8"/>
      <w:pgSz w:w="11906" w:h="16838"/>
      <w:pgMar w:top="510" w:right="510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1E49" w:rsidRDefault="00E21E49" w:rsidP="00AD7E74">
      <w:r>
        <w:separator/>
      </w:r>
    </w:p>
  </w:endnote>
  <w:endnote w:type="continuationSeparator" w:id="0">
    <w:p w:rsidR="00E21E49" w:rsidRDefault="00E21E49" w:rsidP="00AD7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1E49" w:rsidRDefault="00E21E49" w:rsidP="00AD7E74">
      <w:r>
        <w:separator/>
      </w:r>
    </w:p>
  </w:footnote>
  <w:footnote w:type="continuationSeparator" w:id="0">
    <w:p w:rsidR="00E21E49" w:rsidRDefault="00E21E49" w:rsidP="00AD7E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65790484"/>
      <w:docPartObj>
        <w:docPartGallery w:val="Page Numbers (Top of Page)"/>
        <w:docPartUnique/>
      </w:docPartObj>
    </w:sdtPr>
    <w:sdtEndPr/>
    <w:sdtContent>
      <w:p w:rsidR="00AD7E74" w:rsidRDefault="00AD7E74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7E42">
          <w:rPr>
            <w:noProof/>
          </w:rPr>
          <w:t>1</w:t>
        </w:r>
        <w:r>
          <w:fldChar w:fldCharType="end"/>
        </w:r>
      </w:p>
    </w:sdtContent>
  </w:sdt>
  <w:p w:rsidR="00AD7E74" w:rsidRDefault="00AD7E7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331FE"/>
    <w:multiLevelType w:val="hybridMultilevel"/>
    <w:tmpl w:val="5F3E5126"/>
    <w:lvl w:ilvl="0" w:tplc="8FF06D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F39E0"/>
    <w:multiLevelType w:val="hybridMultilevel"/>
    <w:tmpl w:val="07FA3BB2"/>
    <w:lvl w:ilvl="0" w:tplc="A716864A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1DD76EFA"/>
    <w:multiLevelType w:val="hybridMultilevel"/>
    <w:tmpl w:val="6B622A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C2A1C58"/>
    <w:multiLevelType w:val="hybridMultilevel"/>
    <w:tmpl w:val="2B20C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C47"/>
    <w:rsid w:val="000933D2"/>
    <w:rsid w:val="000B4677"/>
    <w:rsid w:val="00255C47"/>
    <w:rsid w:val="0030467E"/>
    <w:rsid w:val="004C7E42"/>
    <w:rsid w:val="004D1882"/>
    <w:rsid w:val="00A2724F"/>
    <w:rsid w:val="00A80DA9"/>
    <w:rsid w:val="00AD7E74"/>
    <w:rsid w:val="00E21E49"/>
    <w:rsid w:val="00F303F7"/>
    <w:rsid w:val="00F86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5A04B"/>
  <w15:docId w15:val="{3D7D8A93-70FC-4453-91E3-0FEC157B3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5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C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header"/>
    <w:basedOn w:val="a"/>
    <w:link w:val="a5"/>
    <w:uiPriority w:val="99"/>
    <w:unhideWhenUsed/>
    <w:rsid w:val="00AD7E7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AD7E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AD7E7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D7E7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2724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72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DEF66-5E63-431E-8966-ACAFC8CDC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8</cp:revision>
  <cp:lastPrinted>2019-11-17T22:08:00Z</cp:lastPrinted>
  <dcterms:created xsi:type="dcterms:W3CDTF">2019-11-17T08:37:00Z</dcterms:created>
  <dcterms:modified xsi:type="dcterms:W3CDTF">2020-04-07T06:21:00Z</dcterms:modified>
</cp:coreProperties>
</file>