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06" w:rsidRPr="00C67F11" w:rsidRDefault="00AF3F06" w:rsidP="00AF3F06">
      <w:pPr>
        <w:tabs>
          <w:tab w:val="left" w:pos="0"/>
        </w:tabs>
        <w:jc w:val="center"/>
        <w:rPr>
          <w:b/>
          <w:sz w:val="28"/>
          <w:szCs w:val="28"/>
        </w:rPr>
      </w:pPr>
      <w:r w:rsidRPr="00C67F11">
        <w:rPr>
          <w:b/>
          <w:sz w:val="28"/>
          <w:szCs w:val="28"/>
        </w:rPr>
        <w:t>ГА</w:t>
      </w:r>
      <w:r w:rsidR="009947D1">
        <w:rPr>
          <w:b/>
          <w:sz w:val="28"/>
          <w:szCs w:val="28"/>
        </w:rPr>
        <w:t>П</w:t>
      </w:r>
      <w:r w:rsidRPr="00C67F11">
        <w:rPr>
          <w:b/>
          <w:sz w:val="28"/>
          <w:szCs w:val="28"/>
        </w:rPr>
        <w:t>ОУ НСО</w:t>
      </w:r>
    </w:p>
    <w:p w:rsidR="00AF3F06" w:rsidRPr="00C67F11" w:rsidRDefault="00AF3F06" w:rsidP="00AF3F06">
      <w:pPr>
        <w:tabs>
          <w:tab w:val="left" w:pos="0"/>
        </w:tabs>
        <w:jc w:val="center"/>
        <w:rPr>
          <w:b/>
          <w:sz w:val="28"/>
          <w:szCs w:val="28"/>
        </w:rPr>
      </w:pPr>
      <w:r w:rsidRPr="00C67F11">
        <w:rPr>
          <w:b/>
          <w:sz w:val="28"/>
          <w:szCs w:val="28"/>
        </w:rPr>
        <w:t>«БАРАБИНСКИЙ МЕДИЦИНСКИЙ КОЛЛЕДЖ»</w:t>
      </w:r>
    </w:p>
    <w:p w:rsidR="00AF3F06" w:rsidRPr="00C67F11" w:rsidRDefault="00AF3F06" w:rsidP="00AF3F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3F06" w:rsidRPr="00C67F11" w:rsidRDefault="009947D1" w:rsidP="00AF3F06">
      <w:pPr>
        <w:jc w:val="center"/>
        <w:rPr>
          <w:sz w:val="28"/>
          <w:szCs w:val="28"/>
        </w:rPr>
      </w:pPr>
      <w:r w:rsidRPr="009947D1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pt;margin-top:15.35pt;width:197.6pt;height:86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9947D1" w:rsidRPr="00EE2A31" w:rsidRDefault="009947D1" w:rsidP="009947D1">
                  <w:pPr>
                    <w:tabs>
                      <w:tab w:val="left" w:pos="0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EE2A31">
                    <w:rPr>
                      <w:b/>
                      <w:sz w:val="28"/>
                      <w:szCs w:val="28"/>
                    </w:rPr>
                    <w:t>Одобрена</w:t>
                  </w:r>
                  <w:proofErr w:type="gramEnd"/>
                  <w:r w:rsidRPr="00EE2A3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ЦМК ПМ</w:t>
                  </w:r>
                </w:p>
                <w:p w:rsidR="009947D1" w:rsidRPr="00EE2A31" w:rsidRDefault="009947D1" w:rsidP="009947D1">
                  <w:pPr>
                    <w:tabs>
                      <w:tab w:val="left" w:pos="0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EE2A31">
                    <w:rPr>
                      <w:b/>
                      <w:sz w:val="28"/>
                      <w:szCs w:val="28"/>
                    </w:rPr>
                    <w:t xml:space="preserve">протокол № </w:t>
                  </w:r>
                  <w:proofErr w:type="spellStart"/>
                  <w:r w:rsidRPr="00EE2A31">
                    <w:rPr>
                      <w:b/>
                      <w:sz w:val="28"/>
                      <w:szCs w:val="28"/>
                    </w:rPr>
                    <w:t>___</w:t>
                  </w:r>
                  <w:proofErr w:type="gramStart"/>
                  <w:r w:rsidRPr="00EE2A31">
                    <w:rPr>
                      <w:b/>
                      <w:sz w:val="28"/>
                      <w:szCs w:val="28"/>
                    </w:rPr>
                    <w:t>от</w:t>
                  </w:r>
                  <w:proofErr w:type="spellEnd"/>
                  <w:proofErr w:type="gramEnd"/>
                  <w:r w:rsidRPr="00EE2A31">
                    <w:rPr>
                      <w:b/>
                      <w:sz w:val="28"/>
                      <w:szCs w:val="28"/>
                    </w:rPr>
                    <w:t xml:space="preserve"> _________</w:t>
                  </w:r>
                </w:p>
                <w:p w:rsidR="009947D1" w:rsidRPr="00EE2A31" w:rsidRDefault="009947D1" w:rsidP="009947D1">
                  <w:pPr>
                    <w:tabs>
                      <w:tab w:val="left" w:pos="0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EE2A31">
                    <w:rPr>
                      <w:b/>
                      <w:sz w:val="28"/>
                      <w:szCs w:val="28"/>
                    </w:rPr>
                    <w:t xml:space="preserve">председатель __________ </w:t>
                  </w:r>
                </w:p>
                <w:p w:rsidR="009947D1" w:rsidRPr="00EE2A31" w:rsidRDefault="009947D1" w:rsidP="009947D1">
                  <w:pPr>
                    <w:tabs>
                      <w:tab w:val="left" w:pos="0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947D1" w:rsidRPr="009947D1" w:rsidRDefault="009947D1" w:rsidP="009947D1"/>
              </w:txbxContent>
            </v:textbox>
          </v:shape>
        </w:pict>
      </w:r>
    </w:p>
    <w:p w:rsidR="00AF3F06" w:rsidRPr="00C67F11" w:rsidRDefault="00AF3F06" w:rsidP="00AF3F06">
      <w:pPr>
        <w:jc w:val="center"/>
        <w:rPr>
          <w:sz w:val="28"/>
          <w:szCs w:val="28"/>
        </w:rPr>
      </w:pPr>
    </w:p>
    <w:p w:rsidR="00AF3F06" w:rsidRPr="00C67F11" w:rsidRDefault="00AF3F06" w:rsidP="00AF3F06">
      <w:pPr>
        <w:jc w:val="center"/>
        <w:rPr>
          <w:b/>
          <w:sz w:val="28"/>
          <w:szCs w:val="28"/>
        </w:rPr>
      </w:pPr>
    </w:p>
    <w:p w:rsidR="00AF3F06" w:rsidRDefault="00AF3F06" w:rsidP="00AF3F06">
      <w:pPr>
        <w:jc w:val="center"/>
        <w:rPr>
          <w:b/>
          <w:sz w:val="28"/>
          <w:szCs w:val="28"/>
        </w:rPr>
      </w:pPr>
    </w:p>
    <w:p w:rsidR="009947D1" w:rsidRPr="00C67F11" w:rsidRDefault="009947D1" w:rsidP="00AF3F06">
      <w:pPr>
        <w:jc w:val="center"/>
        <w:rPr>
          <w:b/>
          <w:sz w:val="28"/>
          <w:szCs w:val="28"/>
        </w:rPr>
      </w:pPr>
    </w:p>
    <w:p w:rsidR="00AF3F06" w:rsidRPr="00C67F11" w:rsidRDefault="00AF3F06" w:rsidP="00AF3F06">
      <w:pPr>
        <w:jc w:val="center"/>
        <w:rPr>
          <w:b/>
          <w:sz w:val="28"/>
          <w:szCs w:val="28"/>
        </w:rPr>
      </w:pPr>
    </w:p>
    <w:p w:rsidR="00AF3F06" w:rsidRPr="00C67F11" w:rsidRDefault="00AF3F06" w:rsidP="00AF3F06">
      <w:pPr>
        <w:jc w:val="center"/>
        <w:rPr>
          <w:b/>
          <w:sz w:val="28"/>
          <w:szCs w:val="28"/>
        </w:rPr>
      </w:pPr>
    </w:p>
    <w:p w:rsidR="00AF3F06" w:rsidRPr="00C67F11" w:rsidRDefault="00AF3F06" w:rsidP="00AF3F06">
      <w:pPr>
        <w:jc w:val="center"/>
        <w:rPr>
          <w:b/>
          <w:sz w:val="28"/>
          <w:szCs w:val="28"/>
        </w:rPr>
      </w:pPr>
    </w:p>
    <w:p w:rsidR="00AF3F06" w:rsidRPr="00C67F11" w:rsidRDefault="00AF3F06" w:rsidP="00AF3F06">
      <w:pPr>
        <w:pStyle w:val="a5"/>
        <w:spacing w:after="0"/>
        <w:jc w:val="center"/>
        <w:rPr>
          <w:b/>
        </w:rPr>
      </w:pPr>
      <w:r w:rsidRPr="00C67F11">
        <w:rPr>
          <w:b/>
        </w:rPr>
        <w:t>МЕТОДИЧЕСКАЯ  РАЗРАБОТКА</w:t>
      </w:r>
    </w:p>
    <w:p w:rsidR="00AF3F06" w:rsidRPr="00C67F11" w:rsidRDefault="00AF3F06" w:rsidP="00AF3F06">
      <w:pPr>
        <w:pStyle w:val="a5"/>
        <w:spacing w:after="0"/>
        <w:jc w:val="center"/>
        <w:rPr>
          <w:b/>
        </w:rPr>
      </w:pPr>
      <w:r w:rsidRPr="00C67F11">
        <w:rPr>
          <w:b/>
        </w:rPr>
        <w:t>ДЛЯ САМОСТОЯТЕЛЬНОЙ АУДИТОРНОЙ РАБОТЫ СТУДЕНТОВ</w:t>
      </w:r>
    </w:p>
    <w:p w:rsidR="00AF3F06" w:rsidRPr="00C67F11" w:rsidRDefault="00AF3F06" w:rsidP="00AF3F06">
      <w:pPr>
        <w:tabs>
          <w:tab w:val="left" w:pos="0"/>
          <w:tab w:val="left" w:pos="2520"/>
        </w:tabs>
        <w:jc w:val="both"/>
        <w:rPr>
          <w:b/>
          <w:sz w:val="28"/>
          <w:szCs w:val="28"/>
        </w:rPr>
      </w:pPr>
    </w:p>
    <w:p w:rsidR="00AF3F06" w:rsidRPr="00C67F11" w:rsidRDefault="00AF3F06" w:rsidP="00AF3F06">
      <w:pPr>
        <w:tabs>
          <w:tab w:val="left" w:pos="0"/>
          <w:tab w:val="left" w:pos="2520"/>
        </w:tabs>
        <w:jc w:val="both"/>
        <w:rPr>
          <w:b/>
          <w:sz w:val="28"/>
          <w:szCs w:val="28"/>
        </w:rPr>
      </w:pPr>
      <w:r w:rsidRPr="00C67F11">
        <w:rPr>
          <w:b/>
          <w:sz w:val="28"/>
          <w:szCs w:val="28"/>
        </w:rPr>
        <w:t>Профессиональный модуль 02. Участие в лечебно-диагностическом и реабилитационном процессах</w:t>
      </w:r>
    </w:p>
    <w:p w:rsidR="00AF3F06" w:rsidRPr="00C67F11" w:rsidRDefault="00AF3F06" w:rsidP="00AF3F06">
      <w:pPr>
        <w:tabs>
          <w:tab w:val="left" w:pos="0"/>
        </w:tabs>
        <w:jc w:val="both"/>
        <w:rPr>
          <w:rFonts w:eastAsiaTheme="minorHAnsi"/>
          <w:b/>
          <w:sz w:val="28"/>
          <w:szCs w:val="28"/>
        </w:rPr>
      </w:pPr>
    </w:p>
    <w:p w:rsidR="00AF3F06" w:rsidRPr="00C67F11" w:rsidRDefault="00AF3F06" w:rsidP="00AF3F06">
      <w:p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C67F11">
        <w:rPr>
          <w:rFonts w:eastAsiaTheme="minorHAnsi"/>
          <w:b/>
          <w:sz w:val="28"/>
          <w:szCs w:val="28"/>
        </w:rPr>
        <w:t xml:space="preserve">Раздел 4. </w:t>
      </w:r>
      <w:r w:rsidRPr="00C67F11">
        <w:rPr>
          <w:rFonts w:eastAsia="Calibri"/>
          <w:b/>
          <w:sz w:val="28"/>
          <w:szCs w:val="28"/>
        </w:rPr>
        <w:t>Осуществление лечебно-диагностических вмешатель</w:t>
      </w:r>
      <w:proofErr w:type="gramStart"/>
      <w:r w:rsidRPr="00C67F11">
        <w:rPr>
          <w:rFonts w:eastAsia="Calibri"/>
          <w:b/>
          <w:sz w:val="28"/>
          <w:szCs w:val="28"/>
        </w:rPr>
        <w:t>ств пр</w:t>
      </w:r>
      <w:proofErr w:type="gramEnd"/>
      <w:r w:rsidRPr="00C67F11">
        <w:rPr>
          <w:rFonts w:eastAsia="Calibri"/>
          <w:b/>
          <w:sz w:val="28"/>
          <w:szCs w:val="28"/>
        </w:rPr>
        <w:t>и взаимодействии с участниками лечебного процесса в педиатрии</w:t>
      </w:r>
    </w:p>
    <w:p w:rsidR="00AF3F06" w:rsidRPr="00C67F11" w:rsidRDefault="00AF3F06" w:rsidP="00AF3F0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F3F06" w:rsidRPr="00C67F11" w:rsidRDefault="00AF3F06" w:rsidP="00AF3F06">
      <w:pPr>
        <w:tabs>
          <w:tab w:val="left" w:pos="0"/>
        </w:tabs>
        <w:jc w:val="both"/>
        <w:rPr>
          <w:b/>
          <w:color w:val="C00000"/>
          <w:sz w:val="28"/>
          <w:szCs w:val="28"/>
        </w:rPr>
      </w:pPr>
      <w:r w:rsidRPr="00C67F11">
        <w:rPr>
          <w:b/>
          <w:sz w:val="28"/>
          <w:szCs w:val="28"/>
        </w:rPr>
        <w:t>МДК 02.01. Сестринский уход при различных заболеваниях и состояниях</w:t>
      </w:r>
    </w:p>
    <w:p w:rsidR="00AF3F06" w:rsidRPr="00C67F11" w:rsidRDefault="00AF3F06" w:rsidP="00AF3F06">
      <w:pPr>
        <w:tabs>
          <w:tab w:val="left" w:pos="0"/>
        </w:tabs>
        <w:jc w:val="both"/>
        <w:rPr>
          <w:b/>
          <w:color w:val="C00000"/>
          <w:sz w:val="28"/>
          <w:szCs w:val="28"/>
        </w:rPr>
      </w:pPr>
    </w:p>
    <w:p w:rsidR="00AF3F06" w:rsidRPr="00272932" w:rsidRDefault="00AF3F06" w:rsidP="00AF3F0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72932">
        <w:rPr>
          <w:b/>
          <w:sz w:val="28"/>
          <w:szCs w:val="28"/>
        </w:rPr>
        <w:t>Тема 4.47.Причины, клинические проявления, возможные осложнения, методы диагностики проблем у детей при дифтерии, менингококковой инфекции</w:t>
      </w:r>
    </w:p>
    <w:p w:rsidR="00AF3F06" w:rsidRPr="00272932" w:rsidRDefault="00AF3F06" w:rsidP="00AF3F06">
      <w:pPr>
        <w:tabs>
          <w:tab w:val="left" w:pos="0"/>
          <w:tab w:val="left" w:pos="2520"/>
        </w:tabs>
        <w:jc w:val="both"/>
        <w:rPr>
          <w:b/>
          <w:sz w:val="28"/>
          <w:szCs w:val="28"/>
        </w:rPr>
      </w:pPr>
    </w:p>
    <w:p w:rsidR="00AF3F06" w:rsidRPr="00272932" w:rsidRDefault="00AF3F06" w:rsidP="00AF3F06">
      <w:pPr>
        <w:tabs>
          <w:tab w:val="left" w:pos="0"/>
          <w:tab w:val="left" w:pos="2520"/>
        </w:tabs>
        <w:jc w:val="both"/>
        <w:rPr>
          <w:b/>
          <w:sz w:val="28"/>
          <w:szCs w:val="28"/>
        </w:rPr>
      </w:pPr>
      <w:r w:rsidRPr="00272932">
        <w:rPr>
          <w:b/>
          <w:sz w:val="28"/>
          <w:szCs w:val="28"/>
        </w:rPr>
        <w:t xml:space="preserve">Практическое занятие № 37. Осуществление сестринского ухода за детьми при дифтерии, менингококковой инфекции, подготовка к лечебно-диагностическим мероприятиям и организация сотрудничества </w:t>
      </w:r>
      <w:proofErr w:type="gramStart"/>
      <w:r w:rsidRPr="00272932">
        <w:rPr>
          <w:b/>
          <w:sz w:val="28"/>
          <w:szCs w:val="28"/>
        </w:rPr>
        <w:t>со</w:t>
      </w:r>
      <w:proofErr w:type="gramEnd"/>
      <w:r w:rsidRPr="00272932">
        <w:rPr>
          <w:b/>
          <w:sz w:val="28"/>
          <w:szCs w:val="28"/>
        </w:rPr>
        <w:t xml:space="preserve"> взаимодействующими службами, ведение утвержденной  медицинской документации</w:t>
      </w:r>
    </w:p>
    <w:p w:rsidR="00AF3F06" w:rsidRPr="00C67F11" w:rsidRDefault="00AF3F06" w:rsidP="00AF3F06">
      <w:pPr>
        <w:tabs>
          <w:tab w:val="left" w:pos="0"/>
          <w:tab w:val="left" w:pos="2520"/>
        </w:tabs>
        <w:jc w:val="center"/>
        <w:rPr>
          <w:b/>
          <w:color w:val="C00000"/>
          <w:sz w:val="28"/>
          <w:szCs w:val="28"/>
        </w:rPr>
      </w:pPr>
    </w:p>
    <w:p w:rsidR="00AF3F06" w:rsidRPr="00C67F11" w:rsidRDefault="00AF3F06" w:rsidP="00AF3F06">
      <w:pPr>
        <w:tabs>
          <w:tab w:val="left" w:pos="0"/>
          <w:tab w:val="left" w:pos="2520"/>
        </w:tabs>
        <w:jc w:val="center"/>
        <w:rPr>
          <w:b/>
          <w:color w:val="C00000"/>
          <w:sz w:val="28"/>
          <w:szCs w:val="28"/>
        </w:rPr>
      </w:pPr>
    </w:p>
    <w:p w:rsidR="00AF3F06" w:rsidRPr="00272932" w:rsidRDefault="00AF3F06" w:rsidP="00AF3F06">
      <w:pPr>
        <w:tabs>
          <w:tab w:val="left" w:pos="0"/>
          <w:tab w:val="left" w:pos="2520"/>
        </w:tabs>
        <w:jc w:val="center"/>
        <w:rPr>
          <w:b/>
          <w:sz w:val="28"/>
          <w:szCs w:val="28"/>
        </w:rPr>
      </w:pPr>
      <w:r w:rsidRPr="00272932">
        <w:rPr>
          <w:b/>
          <w:sz w:val="28"/>
          <w:szCs w:val="28"/>
        </w:rPr>
        <w:t>по специальности 34.02.01  Сестринское дело</w:t>
      </w:r>
    </w:p>
    <w:p w:rsidR="00AF3F06" w:rsidRPr="00272932" w:rsidRDefault="00AF3F06" w:rsidP="00AF3F06">
      <w:pPr>
        <w:tabs>
          <w:tab w:val="left" w:pos="0"/>
          <w:tab w:val="left" w:pos="2520"/>
        </w:tabs>
        <w:jc w:val="both"/>
        <w:rPr>
          <w:b/>
          <w:sz w:val="28"/>
          <w:szCs w:val="28"/>
        </w:rPr>
      </w:pPr>
    </w:p>
    <w:p w:rsidR="009947D1" w:rsidRPr="00EE2A31" w:rsidRDefault="009947D1" w:rsidP="009947D1">
      <w:pPr>
        <w:pStyle w:val="3"/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2A31">
        <w:rPr>
          <w:rFonts w:ascii="Times New Roman" w:hAnsi="Times New Roman"/>
          <w:b/>
          <w:sz w:val="28"/>
          <w:szCs w:val="28"/>
        </w:rPr>
        <w:t>Автор – преподаватель высшей квалификационной категории Лызлова Л.Ю.</w:t>
      </w:r>
    </w:p>
    <w:p w:rsidR="00AF3F06" w:rsidRPr="00272932" w:rsidRDefault="00AF3F06" w:rsidP="00AF3F0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F3F06" w:rsidRPr="00272932" w:rsidRDefault="00AF3F06" w:rsidP="00AF3F0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F3F06" w:rsidRPr="00272932" w:rsidRDefault="00AF3F06" w:rsidP="00AF3F0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F3F06" w:rsidRPr="00272932" w:rsidRDefault="00AF3F06" w:rsidP="00AF3F0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F3F06" w:rsidRPr="00272932" w:rsidRDefault="00AF3F06" w:rsidP="00AF3F0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F3F06" w:rsidRPr="00272932" w:rsidRDefault="00AF3F06" w:rsidP="00AF3F0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F3F06" w:rsidRPr="00272932" w:rsidRDefault="00AF3F06" w:rsidP="00AF3F06">
      <w:pPr>
        <w:tabs>
          <w:tab w:val="left" w:pos="0"/>
        </w:tabs>
        <w:jc w:val="center"/>
        <w:rPr>
          <w:b/>
          <w:sz w:val="28"/>
          <w:szCs w:val="28"/>
        </w:rPr>
      </w:pPr>
      <w:r w:rsidRPr="00272932">
        <w:rPr>
          <w:b/>
          <w:sz w:val="28"/>
          <w:szCs w:val="28"/>
        </w:rPr>
        <w:t>Барабинск 20</w:t>
      </w:r>
      <w:r w:rsidR="009947D1">
        <w:rPr>
          <w:b/>
          <w:sz w:val="28"/>
          <w:szCs w:val="28"/>
        </w:rPr>
        <w:t>20</w:t>
      </w:r>
    </w:p>
    <w:p w:rsidR="00AF3F06" w:rsidRPr="00071E28" w:rsidRDefault="00AF3F06" w:rsidP="00AF3F06">
      <w:pPr>
        <w:rPr>
          <w:color w:val="C00000"/>
          <w:sz w:val="28"/>
          <w:szCs w:val="28"/>
        </w:rPr>
      </w:pPr>
    </w:p>
    <w:p w:rsidR="00AF3F06" w:rsidRPr="0052688E" w:rsidRDefault="00AF3F06" w:rsidP="00AF3F06">
      <w:pPr>
        <w:tabs>
          <w:tab w:val="left" w:pos="3896"/>
        </w:tabs>
        <w:jc w:val="center"/>
        <w:rPr>
          <w:b/>
          <w:sz w:val="28"/>
          <w:szCs w:val="28"/>
        </w:rPr>
      </w:pPr>
      <w:r w:rsidRPr="0052688E">
        <w:rPr>
          <w:b/>
          <w:sz w:val="28"/>
          <w:szCs w:val="28"/>
        </w:rPr>
        <w:lastRenderedPageBreak/>
        <w:t>ОГЛАВЛЕНИЕ</w:t>
      </w:r>
    </w:p>
    <w:p w:rsidR="00AF3F06" w:rsidRPr="0052688E" w:rsidRDefault="00AF3F06" w:rsidP="00AF3F06">
      <w:pPr>
        <w:tabs>
          <w:tab w:val="left" w:pos="3896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7371"/>
        <w:gridCol w:w="1950"/>
      </w:tblGrid>
      <w:tr w:rsidR="00AF3F06" w:rsidRPr="0052688E" w:rsidTr="0009010B">
        <w:tc>
          <w:tcPr>
            <w:tcW w:w="817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950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Стр.</w:t>
            </w:r>
          </w:p>
        </w:tc>
      </w:tr>
      <w:tr w:rsidR="00AF3F06" w:rsidRPr="0052688E" w:rsidTr="0009010B">
        <w:trPr>
          <w:trHeight w:val="209"/>
        </w:trPr>
        <w:tc>
          <w:tcPr>
            <w:tcW w:w="817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F3F06" w:rsidRPr="0052688E" w:rsidRDefault="00AF3F06" w:rsidP="0009010B">
            <w:pPr>
              <w:tabs>
                <w:tab w:val="left" w:pos="3896"/>
              </w:tabs>
              <w:rPr>
                <w:sz w:val="28"/>
                <w:szCs w:val="28"/>
              </w:rPr>
            </w:pPr>
            <w:r w:rsidRPr="0052688E">
              <w:rPr>
                <w:sz w:val="28"/>
                <w:szCs w:val="28"/>
              </w:rPr>
              <w:t>Методический лист</w:t>
            </w:r>
          </w:p>
        </w:tc>
        <w:tc>
          <w:tcPr>
            <w:tcW w:w="1950" w:type="dxa"/>
          </w:tcPr>
          <w:p w:rsidR="00AF3F06" w:rsidRPr="0052688E" w:rsidRDefault="005E2D27" w:rsidP="0009010B">
            <w:pPr>
              <w:tabs>
                <w:tab w:val="left" w:pos="3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3F06" w:rsidRPr="0052688E" w:rsidTr="0009010B">
        <w:trPr>
          <w:trHeight w:val="209"/>
        </w:trPr>
        <w:tc>
          <w:tcPr>
            <w:tcW w:w="817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F3F06" w:rsidRPr="0052688E" w:rsidRDefault="00AF3F06" w:rsidP="0009010B">
            <w:pPr>
              <w:tabs>
                <w:tab w:val="left" w:pos="3896"/>
              </w:tabs>
              <w:rPr>
                <w:sz w:val="28"/>
                <w:szCs w:val="28"/>
              </w:rPr>
            </w:pPr>
            <w:r w:rsidRPr="0052688E">
              <w:rPr>
                <w:sz w:val="28"/>
                <w:szCs w:val="28"/>
              </w:rPr>
              <w:t>Выписка из рабочей программы профессионального модуля</w:t>
            </w:r>
          </w:p>
        </w:tc>
        <w:tc>
          <w:tcPr>
            <w:tcW w:w="1950" w:type="dxa"/>
          </w:tcPr>
          <w:p w:rsidR="00AF3F06" w:rsidRPr="0052688E" w:rsidRDefault="005E2D27" w:rsidP="0009010B">
            <w:pPr>
              <w:tabs>
                <w:tab w:val="left" w:pos="3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3F06" w:rsidRPr="0052688E" w:rsidTr="0009010B">
        <w:trPr>
          <w:trHeight w:val="209"/>
        </w:trPr>
        <w:tc>
          <w:tcPr>
            <w:tcW w:w="817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F3F06" w:rsidRPr="0052688E" w:rsidRDefault="00AF3F06" w:rsidP="0009010B">
            <w:pPr>
              <w:tabs>
                <w:tab w:val="left" w:pos="3896"/>
              </w:tabs>
              <w:rPr>
                <w:sz w:val="28"/>
                <w:szCs w:val="28"/>
              </w:rPr>
            </w:pPr>
            <w:r w:rsidRPr="0052688E">
              <w:rPr>
                <w:sz w:val="28"/>
                <w:szCs w:val="28"/>
              </w:rPr>
              <w:t xml:space="preserve">Карта самостоятельной работы студента </w:t>
            </w:r>
          </w:p>
        </w:tc>
        <w:tc>
          <w:tcPr>
            <w:tcW w:w="1950" w:type="dxa"/>
          </w:tcPr>
          <w:p w:rsidR="00AF3F06" w:rsidRPr="0052688E" w:rsidRDefault="005E2D27" w:rsidP="005E2D27">
            <w:pPr>
              <w:tabs>
                <w:tab w:val="left" w:pos="3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3F06" w:rsidRPr="005268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</w:tr>
      <w:tr w:rsidR="00AF3F06" w:rsidRPr="0052688E" w:rsidTr="0009010B">
        <w:trPr>
          <w:trHeight w:val="209"/>
        </w:trPr>
        <w:tc>
          <w:tcPr>
            <w:tcW w:w="817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F3F06" w:rsidRPr="0052688E" w:rsidRDefault="00AF3F06" w:rsidP="0009010B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2688E">
              <w:rPr>
                <w:rFonts w:ascii="Times New Roman" w:hAnsi="Times New Roman" w:cs="Times New Roman"/>
                <w:b w:val="0"/>
                <w:color w:val="auto"/>
              </w:rPr>
              <w:t xml:space="preserve">Приложение № 1 Задание к этапу 1.1 –решение заданий из рабочей тетради </w:t>
            </w:r>
          </w:p>
          <w:p w:rsidR="00AF3F06" w:rsidRPr="0052688E" w:rsidRDefault="00AF3F06" w:rsidP="0009010B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2688E">
              <w:rPr>
                <w:rFonts w:ascii="Times New Roman" w:hAnsi="Times New Roman" w:cs="Times New Roman"/>
                <w:b w:val="0"/>
                <w:color w:val="auto"/>
              </w:rPr>
              <w:t>Приложение № 2Задание к этапу 1.2 - решение проблемно-ситуацион</w:t>
            </w:r>
            <w:r w:rsidR="005E2D27">
              <w:rPr>
                <w:rFonts w:ascii="Times New Roman" w:hAnsi="Times New Roman" w:cs="Times New Roman"/>
                <w:b w:val="0"/>
                <w:color w:val="auto"/>
              </w:rPr>
              <w:t>н</w:t>
            </w:r>
            <w:r w:rsidRPr="0052688E">
              <w:rPr>
                <w:rFonts w:ascii="Times New Roman" w:hAnsi="Times New Roman" w:cs="Times New Roman"/>
                <w:b w:val="0"/>
                <w:color w:val="auto"/>
              </w:rPr>
              <w:t>ых задач</w:t>
            </w:r>
          </w:p>
        </w:tc>
        <w:tc>
          <w:tcPr>
            <w:tcW w:w="1950" w:type="dxa"/>
          </w:tcPr>
          <w:p w:rsidR="00AF3F06" w:rsidRPr="0052688E" w:rsidRDefault="005E2D27" w:rsidP="005E2D27">
            <w:pPr>
              <w:tabs>
                <w:tab w:val="left" w:pos="3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3F06" w:rsidRPr="005268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</w:p>
        </w:tc>
      </w:tr>
      <w:tr w:rsidR="00AF3F06" w:rsidRPr="0052688E" w:rsidTr="0009010B">
        <w:trPr>
          <w:trHeight w:val="209"/>
        </w:trPr>
        <w:tc>
          <w:tcPr>
            <w:tcW w:w="817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F3F06" w:rsidRPr="0052688E" w:rsidRDefault="00AF3F06" w:rsidP="0009010B">
            <w:pPr>
              <w:jc w:val="both"/>
              <w:rPr>
                <w:sz w:val="28"/>
                <w:szCs w:val="28"/>
              </w:rPr>
            </w:pPr>
            <w:r w:rsidRPr="0052688E">
              <w:rPr>
                <w:sz w:val="28"/>
                <w:szCs w:val="28"/>
              </w:rPr>
              <w:t xml:space="preserve">Приложение № 3 Задание к этапу 1.3- - Тренинг на фантомах </w:t>
            </w:r>
          </w:p>
          <w:p w:rsidR="00AF3F06" w:rsidRPr="0052688E" w:rsidRDefault="00AF3F06" w:rsidP="0009010B">
            <w:pPr>
              <w:jc w:val="both"/>
              <w:rPr>
                <w:sz w:val="28"/>
                <w:szCs w:val="28"/>
              </w:rPr>
            </w:pPr>
            <w:r w:rsidRPr="0052688E">
              <w:rPr>
                <w:sz w:val="28"/>
                <w:szCs w:val="28"/>
              </w:rPr>
              <w:t>Приложение № 4 –Медико-технологический протокол</w:t>
            </w:r>
          </w:p>
        </w:tc>
        <w:tc>
          <w:tcPr>
            <w:tcW w:w="1950" w:type="dxa"/>
          </w:tcPr>
          <w:p w:rsidR="00AF3F06" w:rsidRPr="0052688E" w:rsidRDefault="00AF3F06" w:rsidP="005E2D27">
            <w:pPr>
              <w:tabs>
                <w:tab w:val="left" w:pos="3896"/>
              </w:tabs>
              <w:rPr>
                <w:sz w:val="28"/>
                <w:szCs w:val="28"/>
              </w:rPr>
            </w:pPr>
            <w:r w:rsidRPr="0052688E">
              <w:rPr>
                <w:sz w:val="28"/>
                <w:szCs w:val="28"/>
              </w:rPr>
              <w:t>1</w:t>
            </w:r>
            <w:r w:rsidR="005E2D27">
              <w:rPr>
                <w:sz w:val="28"/>
                <w:szCs w:val="28"/>
              </w:rPr>
              <w:t>0</w:t>
            </w:r>
            <w:r w:rsidRPr="0052688E">
              <w:rPr>
                <w:sz w:val="28"/>
                <w:szCs w:val="28"/>
              </w:rPr>
              <w:t xml:space="preserve"> - 1</w:t>
            </w:r>
            <w:r w:rsidR="005E2D27">
              <w:rPr>
                <w:sz w:val="28"/>
                <w:szCs w:val="28"/>
              </w:rPr>
              <w:t>3</w:t>
            </w:r>
          </w:p>
        </w:tc>
      </w:tr>
      <w:tr w:rsidR="00AF3F06" w:rsidRPr="0052688E" w:rsidTr="0009010B">
        <w:trPr>
          <w:trHeight w:val="209"/>
        </w:trPr>
        <w:tc>
          <w:tcPr>
            <w:tcW w:w="817" w:type="dxa"/>
          </w:tcPr>
          <w:p w:rsidR="00AF3F06" w:rsidRPr="0052688E" w:rsidRDefault="00AF3F06" w:rsidP="0009010B">
            <w:pPr>
              <w:tabs>
                <w:tab w:val="left" w:pos="3896"/>
              </w:tabs>
              <w:jc w:val="center"/>
              <w:rPr>
                <w:b/>
                <w:sz w:val="28"/>
                <w:szCs w:val="28"/>
              </w:rPr>
            </w:pPr>
            <w:r w:rsidRPr="005268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F3F06" w:rsidRPr="0052688E" w:rsidRDefault="005E2D27" w:rsidP="0009010B">
            <w:pPr>
              <w:jc w:val="both"/>
              <w:rPr>
                <w:sz w:val="28"/>
                <w:szCs w:val="28"/>
              </w:rPr>
            </w:pPr>
            <w:r w:rsidRPr="0052688E">
              <w:rPr>
                <w:sz w:val="28"/>
                <w:szCs w:val="28"/>
              </w:rPr>
              <w:t>Используемая литература</w:t>
            </w:r>
          </w:p>
        </w:tc>
        <w:tc>
          <w:tcPr>
            <w:tcW w:w="1950" w:type="dxa"/>
          </w:tcPr>
          <w:p w:rsidR="00AF3F06" w:rsidRPr="0052688E" w:rsidRDefault="00AF3F06" w:rsidP="005E2D27">
            <w:pPr>
              <w:tabs>
                <w:tab w:val="left" w:pos="3896"/>
              </w:tabs>
              <w:rPr>
                <w:sz w:val="28"/>
                <w:szCs w:val="28"/>
              </w:rPr>
            </w:pPr>
            <w:r w:rsidRPr="0052688E">
              <w:rPr>
                <w:sz w:val="28"/>
                <w:szCs w:val="28"/>
              </w:rPr>
              <w:t>1</w:t>
            </w:r>
            <w:r w:rsidR="005E2D27">
              <w:rPr>
                <w:sz w:val="28"/>
                <w:szCs w:val="28"/>
              </w:rPr>
              <w:t>4</w:t>
            </w:r>
          </w:p>
        </w:tc>
      </w:tr>
    </w:tbl>
    <w:p w:rsidR="00AF3F06" w:rsidRPr="00C67F11" w:rsidRDefault="00AF3F06" w:rsidP="00AF3F06">
      <w:pPr>
        <w:tabs>
          <w:tab w:val="left" w:pos="3896"/>
        </w:tabs>
        <w:jc w:val="center"/>
        <w:rPr>
          <w:b/>
          <w:color w:val="C00000"/>
          <w:sz w:val="28"/>
          <w:szCs w:val="28"/>
        </w:rPr>
      </w:pPr>
    </w:p>
    <w:p w:rsidR="00AF3F06" w:rsidRPr="00C67F11" w:rsidRDefault="00AF3F06" w:rsidP="00071E28">
      <w:pPr>
        <w:spacing w:after="200" w:line="276" w:lineRule="auto"/>
        <w:rPr>
          <w:b/>
          <w:color w:val="C00000"/>
          <w:sz w:val="28"/>
          <w:szCs w:val="28"/>
        </w:rPr>
      </w:pPr>
    </w:p>
    <w:p w:rsidR="00AF3F06" w:rsidRPr="00C67F11" w:rsidRDefault="00AF3F06" w:rsidP="00AF3F06">
      <w:pPr>
        <w:rPr>
          <w:color w:val="C00000"/>
          <w:sz w:val="28"/>
          <w:szCs w:val="28"/>
        </w:rPr>
      </w:pPr>
      <w:r w:rsidRPr="00C67F11">
        <w:rPr>
          <w:color w:val="C00000"/>
          <w:sz w:val="28"/>
          <w:szCs w:val="28"/>
        </w:rPr>
        <w:br w:type="page"/>
      </w:r>
    </w:p>
    <w:p w:rsidR="00AF3F06" w:rsidRDefault="00AF3F06" w:rsidP="00AF3F06">
      <w:pPr>
        <w:tabs>
          <w:tab w:val="left" w:pos="0"/>
        </w:tabs>
        <w:jc w:val="center"/>
        <w:rPr>
          <w:b/>
        </w:rPr>
      </w:pPr>
      <w:r w:rsidRPr="00EE2A31">
        <w:rPr>
          <w:b/>
        </w:rPr>
        <w:lastRenderedPageBreak/>
        <w:t>МЕТОДИЧЕСКИЙ ЛИСТ</w:t>
      </w:r>
    </w:p>
    <w:p w:rsidR="00071E28" w:rsidRPr="00BA767C" w:rsidRDefault="00071E28" w:rsidP="00071E28">
      <w:pPr>
        <w:tabs>
          <w:tab w:val="left" w:pos="0"/>
        </w:tabs>
        <w:jc w:val="both"/>
      </w:pPr>
      <w:r w:rsidRPr="00BA767C">
        <w:rPr>
          <w:b/>
        </w:rPr>
        <w:t>Вид занятия</w:t>
      </w:r>
      <w:r w:rsidRPr="00BA767C">
        <w:t xml:space="preserve"> – теоретическое (комбинированное) занятие</w:t>
      </w:r>
    </w:p>
    <w:p w:rsidR="00071E28" w:rsidRPr="00BA767C" w:rsidRDefault="00071E28" w:rsidP="00071E28">
      <w:pPr>
        <w:tabs>
          <w:tab w:val="left" w:pos="0"/>
        </w:tabs>
        <w:jc w:val="both"/>
      </w:pPr>
      <w:r w:rsidRPr="00BA767C">
        <w:rPr>
          <w:b/>
        </w:rPr>
        <w:t>Продолжительность</w:t>
      </w:r>
      <w:r w:rsidRPr="00BA767C">
        <w:t xml:space="preserve"> – 90 мин.</w:t>
      </w:r>
    </w:p>
    <w:p w:rsidR="00071E28" w:rsidRPr="00EE2A31" w:rsidRDefault="00071E28" w:rsidP="00AF3F06">
      <w:pPr>
        <w:tabs>
          <w:tab w:val="left" w:pos="0"/>
        </w:tabs>
        <w:jc w:val="center"/>
        <w:rPr>
          <w:b/>
        </w:rPr>
      </w:pPr>
    </w:p>
    <w:p w:rsidR="00AF3F06" w:rsidRPr="00EE2A31" w:rsidRDefault="00AF3F06" w:rsidP="00AF3F06">
      <w:pPr>
        <w:tabs>
          <w:tab w:val="left" w:pos="0"/>
        </w:tabs>
        <w:jc w:val="center"/>
        <w:rPr>
          <w:b/>
        </w:rPr>
      </w:pPr>
    </w:p>
    <w:p w:rsidR="00AF3F06" w:rsidRPr="00EE2A31" w:rsidRDefault="00AF3F06" w:rsidP="00AF3F06">
      <w:pPr>
        <w:tabs>
          <w:tab w:val="left" w:pos="0"/>
        </w:tabs>
        <w:jc w:val="center"/>
        <w:rPr>
          <w:b/>
        </w:rPr>
      </w:pPr>
      <w:r w:rsidRPr="00EE2A31">
        <w:rPr>
          <w:b/>
        </w:rPr>
        <w:t>ЦЕЛИ ЗАНЯТИЯ</w:t>
      </w:r>
    </w:p>
    <w:p w:rsidR="00AF3F06" w:rsidRPr="00EE2A31" w:rsidRDefault="00AF3F06" w:rsidP="00AF3F06">
      <w:pPr>
        <w:tabs>
          <w:tab w:val="left" w:pos="0"/>
        </w:tabs>
        <w:jc w:val="both"/>
        <w:rPr>
          <w:b/>
        </w:rPr>
      </w:pPr>
      <w:r w:rsidRPr="00EE2A31">
        <w:rPr>
          <w:b/>
        </w:rPr>
        <w:t xml:space="preserve">Учебные: </w:t>
      </w:r>
    </w:p>
    <w:p w:rsidR="00AF3F06" w:rsidRPr="00EE2A31" w:rsidRDefault="00AF3F06" w:rsidP="00AF3F06">
      <w:pPr>
        <w:tabs>
          <w:tab w:val="left" w:pos="0"/>
        </w:tabs>
        <w:jc w:val="both"/>
        <w:rPr>
          <w:b/>
        </w:rPr>
      </w:pPr>
      <w:r w:rsidRPr="00EE2A31">
        <w:rPr>
          <w:b/>
        </w:rPr>
        <w:t>-формировать профессиональные компетенции:</w:t>
      </w:r>
    </w:p>
    <w:p w:rsidR="00AF3F06" w:rsidRPr="00EE2A31" w:rsidRDefault="00AF3F06" w:rsidP="00AF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2A31">
        <w:t xml:space="preserve">ПК 2.1. Представлять информацию в понятном для пациента виде, объяснять ему суть вмешательств </w:t>
      </w:r>
    </w:p>
    <w:p w:rsidR="00AF3F06" w:rsidRPr="00EE2A31" w:rsidRDefault="00AF3F06" w:rsidP="00AF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2A31">
        <w:t xml:space="preserve">ПК 2.2. Осуществлять лечебно-диагностические вмешательства, взаимодействуя с участниками лечебного процесса </w:t>
      </w:r>
    </w:p>
    <w:p w:rsidR="00AF3F06" w:rsidRPr="00EE2A31" w:rsidRDefault="00AF3F06" w:rsidP="00AF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2A31">
        <w:t xml:space="preserve">ПК 2.3. Сотрудничать </w:t>
      </w:r>
      <w:proofErr w:type="gramStart"/>
      <w:r w:rsidRPr="00EE2A31">
        <w:t>со</w:t>
      </w:r>
      <w:proofErr w:type="gramEnd"/>
      <w:r w:rsidRPr="00EE2A31">
        <w:t xml:space="preserve"> взаимодействующими организациями и службами</w:t>
      </w:r>
    </w:p>
    <w:p w:rsidR="00AF3F06" w:rsidRPr="00EE2A31" w:rsidRDefault="00AF3F06" w:rsidP="00AF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2A31">
        <w:t xml:space="preserve">ПК 2.4. Применять медикаментозные средства в соответствии с правилами их использования </w:t>
      </w:r>
    </w:p>
    <w:p w:rsidR="00AF3F06" w:rsidRPr="00EE2A31" w:rsidRDefault="00AF3F06" w:rsidP="00AF3F0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E2A31">
        <w:rPr>
          <w:b/>
        </w:rPr>
        <w:t>-закрепить знания:</w:t>
      </w:r>
      <w:r w:rsidRPr="00EE2A31">
        <w:t xml:space="preserve"> </w:t>
      </w:r>
    </w:p>
    <w:p w:rsidR="00AF3F06" w:rsidRPr="00EE2A31" w:rsidRDefault="00AF3F06" w:rsidP="00AF3F0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</w:pPr>
      <w:r w:rsidRPr="00EE2A31">
        <w:t>причины, клинические проявления, возможные осложнения, методы диагностики проблем пациента</w:t>
      </w:r>
    </w:p>
    <w:p w:rsidR="00AF3F06" w:rsidRPr="00EE2A31" w:rsidRDefault="00AF3F06" w:rsidP="00AF3F0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</w:pPr>
      <w:r w:rsidRPr="00EE2A31">
        <w:t>организацию и оказание сестринской помощи</w:t>
      </w:r>
    </w:p>
    <w:p w:rsidR="00AF3F06" w:rsidRPr="00EE2A31" w:rsidRDefault="00AF3F06" w:rsidP="00AF3F0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</w:pPr>
      <w:r w:rsidRPr="00EE2A31">
        <w:t>пути введения лекарственных препаратов</w:t>
      </w:r>
    </w:p>
    <w:p w:rsidR="00AF3F06" w:rsidRPr="00EE2A31" w:rsidRDefault="00AF3F06" w:rsidP="00AF3F0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E2A31">
        <w:rPr>
          <w:b/>
        </w:rPr>
        <w:t>-сформировать умения:</w:t>
      </w:r>
      <w:r w:rsidRPr="00EE2A31">
        <w:t xml:space="preserve"> </w:t>
      </w:r>
    </w:p>
    <w:p w:rsidR="00AF3F06" w:rsidRPr="00EE2A31" w:rsidRDefault="00AF3F06" w:rsidP="00AF3F06">
      <w:pPr>
        <w:pStyle w:val="a3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hanging="142"/>
        <w:jc w:val="both"/>
      </w:pPr>
      <w:r w:rsidRPr="00EE2A31">
        <w:t>готовить пациента к лечебно-диагностическим вмешательствам</w:t>
      </w:r>
    </w:p>
    <w:p w:rsidR="00AF3F06" w:rsidRPr="00EE2A31" w:rsidRDefault="00AF3F06" w:rsidP="00AF3F06">
      <w:pPr>
        <w:pStyle w:val="a3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hanging="142"/>
        <w:jc w:val="both"/>
      </w:pPr>
      <w:r w:rsidRPr="00EE2A31">
        <w:t>осуществлять сестринский уход за пациентом при различных заболеваниях и состояниях</w:t>
      </w:r>
    </w:p>
    <w:p w:rsidR="00AF3F06" w:rsidRPr="00EE2A31" w:rsidRDefault="00AF3F06" w:rsidP="00AF3F06">
      <w:pPr>
        <w:pStyle w:val="a3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hanging="142"/>
        <w:jc w:val="both"/>
      </w:pPr>
      <w:r w:rsidRPr="00EE2A31">
        <w:t>консультировать пациента и его окружение по применению лекарственных средств</w:t>
      </w:r>
    </w:p>
    <w:p w:rsidR="00AF3F06" w:rsidRPr="00EE2A31" w:rsidRDefault="00AF3F06" w:rsidP="00AF3F06">
      <w:pPr>
        <w:pStyle w:val="a3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hanging="142"/>
        <w:jc w:val="both"/>
      </w:pPr>
      <w:r w:rsidRPr="00EE2A31">
        <w:t>осуществлять фармакотерапию по назначению врача</w:t>
      </w:r>
    </w:p>
    <w:p w:rsidR="00AF3F06" w:rsidRPr="00EE2A31" w:rsidRDefault="00AF3F06" w:rsidP="00AF3F06">
      <w:pPr>
        <w:pStyle w:val="a3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hanging="142"/>
        <w:jc w:val="both"/>
      </w:pPr>
      <w:r w:rsidRPr="00EE2A31">
        <w:t>вести утвержденную медицинскую документацию</w:t>
      </w:r>
    </w:p>
    <w:p w:rsidR="00AF3F06" w:rsidRPr="00EE2A31" w:rsidRDefault="00AF3F06" w:rsidP="00AF3F06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b/>
        </w:rPr>
      </w:pPr>
    </w:p>
    <w:p w:rsidR="00AF3F06" w:rsidRPr="00EE2A31" w:rsidRDefault="00AF3F06" w:rsidP="00AF3F06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</w:pPr>
      <w:r w:rsidRPr="00EE2A31">
        <w:rPr>
          <w:b/>
        </w:rPr>
        <w:t>Развивающие цели:</w:t>
      </w:r>
    </w:p>
    <w:p w:rsidR="00AF3F06" w:rsidRPr="00EE2A31" w:rsidRDefault="00AF3F06" w:rsidP="00AF3F06">
      <w:pPr>
        <w:pStyle w:val="a3"/>
        <w:numPr>
          <w:ilvl w:val="0"/>
          <w:numId w:val="1"/>
        </w:numPr>
        <w:tabs>
          <w:tab w:val="num" w:pos="360"/>
          <w:tab w:val="left" w:pos="426"/>
        </w:tabs>
        <w:ind w:left="-142" w:firstLine="142"/>
        <w:jc w:val="both"/>
        <w:rPr>
          <w:b/>
        </w:rPr>
      </w:pPr>
      <w:r w:rsidRPr="00EE2A31">
        <w:t>способствовать развитию у студентов способности о</w:t>
      </w:r>
      <w:r w:rsidRPr="00EE2A31">
        <w:rPr>
          <w:lang w:eastAsia="ar-SA"/>
        </w:rPr>
        <w:t>рганизовывать собственную деятельность, выбирать типовые методы и способы выполнения профессиональных задач, оценивать их выполнение и качество (ОК 2)</w:t>
      </w:r>
    </w:p>
    <w:p w:rsidR="00AF3F06" w:rsidRPr="00EE2A31" w:rsidRDefault="00AF3F06" w:rsidP="00AF3F06">
      <w:pPr>
        <w:pStyle w:val="a3"/>
        <w:numPr>
          <w:ilvl w:val="0"/>
          <w:numId w:val="1"/>
        </w:numPr>
        <w:tabs>
          <w:tab w:val="num" w:pos="360"/>
          <w:tab w:val="left" w:pos="426"/>
        </w:tabs>
        <w:ind w:left="-142" w:firstLine="142"/>
        <w:jc w:val="both"/>
        <w:rPr>
          <w:b/>
        </w:rPr>
      </w:pPr>
      <w:r w:rsidRPr="00EE2A31">
        <w:t>способствовать развитию у студентов способности принимать решения в стандартных и нестандартных ситуациях и нести за них ответственность (ОК 3)</w:t>
      </w:r>
    </w:p>
    <w:p w:rsidR="00AF3F06" w:rsidRPr="00EE2A31" w:rsidRDefault="00AF3F06" w:rsidP="00AF3F06">
      <w:pPr>
        <w:pStyle w:val="a3"/>
        <w:numPr>
          <w:ilvl w:val="0"/>
          <w:numId w:val="1"/>
        </w:numPr>
        <w:tabs>
          <w:tab w:val="num" w:pos="0"/>
          <w:tab w:val="left" w:pos="426"/>
        </w:tabs>
        <w:ind w:left="-142" w:firstLine="142"/>
        <w:jc w:val="both"/>
      </w:pPr>
      <w:r w:rsidRPr="00EE2A31">
        <w:t>способствовать развитию у студентов способности о</w:t>
      </w:r>
      <w:r w:rsidRPr="00EE2A31">
        <w:rPr>
          <w:lang w:eastAsia="ar-SA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 4)</w:t>
      </w:r>
    </w:p>
    <w:p w:rsidR="00AF3F06" w:rsidRPr="00EE2A31" w:rsidRDefault="00AF3F06" w:rsidP="00AF3F06">
      <w:pPr>
        <w:pStyle w:val="a3"/>
        <w:numPr>
          <w:ilvl w:val="0"/>
          <w:numId w:val="1"/>
        </w:numPr>
        <w:tabs>
          <w:tab w:val="num" w:pos="360"/>
          <w:tab w:val="left" w:pos="426"/>
        </w:tabs>
        <w:ind w:left="-142" w:firstLine="142"/>
        <w:jc w:val="both"/>
        <w:rPr>
          <w:b/>
        </w:rPr>
      </w:pPr>
      <w:r w:rsidRPr="00EE2A31">
        <w:t>способствовать развитию у студентов способности о</w:t>
      </w:r>
      <w:r w:rsidRPr="00EE2A31">
        <w:rPr>
          <w:lang w:eastAsia="ar-SA"/>
        </w:rPr>
        <w:t>рганизовывать рабочее место с соблюдением требований охраны труда, производственной санитарии, инфекционной и противопожарной безопасности (ОК 12)</w:t>
      </w:r>
    </w:p>
    <w:p w:rsidR="00AF3F06" w:rsidRPr="00EE2A31" w:rsidRDefault="00AF3F06" w:rsidP="00AF3F06">
      <w:pPr>
        <w:pStyle w:val="a3"/>
        <w:tabs>
          <w:tab w:val="num" w:pos="0"/>
        </w:tabs>
        <w:ind w:left="0"/>
        <w:jc w:val="both"/>
        <w:rPr>
          <w:b/>
        </w:rPr>
      </w:pPr>
    </w:p>
    <w:p w:rsidR="00AF3F06" w:rsidRPr="00EE2A31" w:rsidRDefault="00AF3F06" w:rsidP="00AF3F06">
      <w:pPr>
        <w:pStyle w:val="a3"/>
        <w:tabs>
          <w:tab w:val="num" w:pos="0"/>
        </w:tabs>
        <w:ind w:left="0"/>
        <w:jc w:val="both"/>
        <w:rPr>
          <w:b/>
        </w:rPr>
      </w:pPr>
      <w:r w:rsidRPr="00EE2A31">
        <w:rPr>
          <w:b/>
        </w:rPr>
        <w:t xml:space="preserve">Воспитательные цели: </w:t>
      </w:r>
    </w:p>
    <w:p w:rsidR="00AF3F06" w:rsidRPr="00EE2A31" w:rsidRDefault="00AF3F06" w:rsidP="00AF3F06">
      <w:pPr>
        <w:pStyle w:val="a3"/>
        <w:numPr>
          <w:ilvl w:val="0"/>
          <w:numId w:val="1"/>
        </w:numPr>
        <w:tabs>
          <w:tab w:val="num" w:pos="0"/>
        </w:tabs>
        <w:ind w:left="0" w:hanging="142"/>
        <w:jc w:val="both"/>
      </w:pPr>
      <w:r w:rsidRPr="00EE2A31">
        <w:t xml:space="preserve">способствовать развитию у студентов понимания сущности и социальной значимости своей будущей профессии, проявление к ней устойчивого интереса </w:t>
      </w:r>
      <w:r w:rsidRPr="00EE2A31">
        <w:rPr>
          <w:lang w:eastAsia="ar-SA"/>
        </w:rPr>
        <w:t>(ОК 1)</w:t>
      </w:r>
    </w:p>
    <w:p w:rsidR="00AF3F06" w:rsidRPr="00C67F11" w:rsidRDefault="00AF3F06" w:rsidP="00AF3F06">
      <w:pPr>
        <w:pStyle w:val="a3"/>
        <w:tabs>
          <w:tab w:val="num" w:pos="360"/>
        </w:tabs>
        <w:ind w:left="0"/>
        <w:jc w:val="both"/>
        <w:rPr>
          <w:b/>
          <w:color w:val="C00000"/>
        </w:rPr>
      </w:pPr>
    </w:p>
    <w:p w:rsidR="00AF3F06" w:rsidRPr="00C67F11" w:rsidRDefault="00AF3F06" w:rsidP="00AF3F06">
      <w:pPr>
        <w:tabs>
          <w:tab w:val="left" w:pos="0"/>
        </w:tabs>
        <w:jc w:val="both"/>
        <w:rPr>
          <w:b/>
          <w:color w:val="C00000"/>
          <w:sz w:val="28"/>
          <w:szCs w:val="28"/>
        </w:rPr>
      </w:pPr>
    </w:p>
    <w:p w:rsidR="00AF3F06" w:rsidRPr="00C67F11" w:rsidRDefault="00AF3F06" w:rsidP="00AF3F06">
      <w:pPr>
        <w:rPr>
          <w:color w:val="C00000"/>
          <w:sz w:val="28"/>
          <w:szCs w:val="28"/>
        </w:rPr>
      </w:pPr>
    </w:p>
    <w:p w:rsidR="00AF3F06" w:rsidRPr="00C67F11" w:rsidRDefault="00AF3F06" w:rsidP="00AF3F06">
      <w:pPr>
        <w:rPr>
          <w:color w:val="C00000"/>
          <w:sz w:val="28"/>
          <w:szCs w:val="28"/>
        </w:rPr>
      </w:pPr>
    </w:p>
    <w:p w:rsidR="00AF3F06" w:rsidRPr="00C67F11" w:rsidRDefault="00AF3F06" w:rsidP="00AF3F06">
      <w:pPr>
        <w:rPr>
          <w:color w:val="C00000"/>
          <w:sz w:val="28"/>
          <w:szCs w:val="28"/>
        </w:rPr>
      </w:pPr>
      <w:r w:rsidRPr="00C67F11">
        <w:rPr>
          <w:color w:val="C00000"/>
          <w:sz w:val="28"/>
          <w:szCs w:val="28"/>
        </w:rPr>
        <w:br w:type="page"/>
      </w:r>
    </w:p>
    <w:p w:rsidR="00AF3F06" w:rsidRPr="00C67F11" w:rsidRDefault="00AF3F06" w:rsidP="00AF3F06">
      <w:pPr>
        <w:jc w:val="center"/>
        <w:rPr>
          <w:b/>
          <w:color w:val="C00000"/>
          <w:sz w:val="28"/>
          <w:szCs w:val="28"/>
        </w:rPr>
        <w:sectPr w:rsidR="00AF3F06" w:rsidRPr="00C67F11" w:rsidSect="00B45964">
          <w:footerReference w:type="default" r:id="rId5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F3F06" w:rsidRPr="00272932" w:rsidRDefault="00AF3F06" w:rsidP="00AF3F06">
      <w:pPr>
        <w:tabs>
          <w:tab w:val="left" w:pos="0"/>
          <w:tab w:val="left" w:pos="2520"/>
        </w:tabs>
        <w:jc w:val="center"/>
        <w:rPr>
          <w:b/>
          <w:sz w:val="28"/>
          <w:szCs w:val="28"/>
        </w:rPr>
      </w:pPr>
      <w:r w:rsidRPr="00272932">
        <w:rPr>
          <w:b/>
          <w:sz w:val="28"/>
          <w:szCs w:val="28"/>
        </w:rPr>
        <w:lastRenderedPageBreak/>
        <w:t>ВЫПИСКА ИЗ РАБОЧЕЙ ПРОГРАММЫ ПРОФЕССИОНАЛЬНОГО МОДУЛЯ 02.</w:t>
      </w:r>
    </w:p>
    <w:p w:rsidR="00AF3F06" w:rsidRPr="00272932" w:rsidRDefault="00AF3F06" w:rsidP="00AF3F06">
      <w:pPr>
        <w:tabs>
          <w:tab w:val="left" w:pos="0"/>
          <w:tab w:val="left" w:pos="2520"/>
        </w:tabs>
        <w:jc w:val="center"/>
        <w:rPr>
          <w:b/>
          <w:sz w:val="28"/>
          <w:szCs w:val="28"/>
        </w:rPr>
      </w:pPr>
      <w:r w:rsidRPr="00272932">
        <w:rPr>
          <w:b/>
          <w:sz w:val="28"/>
          <w:szCs w:val="28"/>
        </w:rPr>
        <w:t>УЧАСТИЕ В ЛЕЧЕБНО-ДИАГНОСТИЧЕСКОМ И РЕАБИЛИТАЦИОННОМ ПРОЦЕССАХ</w:t>
      </w:r>
    </w:p>
    <w:p w:rsidR="00AF3F06" w:rsidRPr="00272932" w:rsidRDefault="00AF3F06" w:rsidP="00AF3F06">
      <w:pPr>
        <w:tabs>
          <w:tab w:val="left" w:pos="0"/>
          <w:tab w:val="left" w:pos="2520"/>
        </w:tabs>
        <w:jc w:val="center"/>
        <w:rPr>
          <w:b/>
          <w:sz w:val="28"/>
          <w:szCs w:val="28"/>
        </w:rPr>
      </w:pPr>
      <w:r w:rsidRPr="00272932">
        <w:rPr>
          <w:b/>
          <w:sz w:val="28"/>
          <w:szCs w:val="28"/>
        </w:rPr>
        <w:t>по специальности 34.02.01   Сестринское дело</w:t>
      </w:r>
    </w:p>
    <w:tbl>
      <w:tblPr>
        <w:tblStyle w:val="a4"/>
        <w:tblW w:w="15134" w:type="dxa"/>
        <w:tblLook w:val="04A0"/>
      </w:tblPr>
      <w:tblGrid>
        <w:gridCol w:w="3201"/>
        <w:gridCol w:w="127"/>
        <w:gridCol w:w="742"/>
        <w:gridCol w:w="8371"/>
        <w:gridCol w:w="1286"/>
        <w:gridCol w:w="1407"/>
      </w:tblGrid>
      <w:tr w:rsidR="00AF3F06" w:rsidRPr="00272932" w:rsidTr="0009010B">
        <w:tc>
          <w:tcPr>
            <w:tcW w:w="3201" w:type="dxa"/>
          </w:tcPr>
          <w:p w:rsidR="00AF3F06" w:rsidRPr="00272932" w:rsidRDefault="00AF3F06" w:rsidP="0009010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272932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40" w:type="dxa"/>
            <w:gridSpan w:val="3"/>
          </w:tcPr>
          <w:p w:rsidR="00AF3F06" w:rsidRPr="00272932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272932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72932">
              <w:rPr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286" w:type="dxa"/>
            <w:vAlign w:val="center"/>
          </w:tcPr>
          <w:p w:rsidR="00AF3F06" w:rsidRPr="00272932" w:rsidRDefault="00AF3F06" w:rsidP="0009010B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72932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07" w:type="dxa"/>
          </w:tcPr>
          <w:p w:rsidR="00AF3F06" w:rsidRPr="00272932" w:rsidRDefault="00AF3F06" w:rsidP="0009010B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72932">
              <w:rPr>
                <w:rFonts w:eastAsia="Calibr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F3F06" w:rsidRPr="00272932" w:rsidTr="0009010B">
        <w:tc>
          <w:tcPr>
            <w:tcW w:w="3201" w:type="dxa"/>
          </w:tcPr>
          <w:p w:rsidR="00AF3F06" w:rsidRPr="00272932" w:rsidRDefault="00AF3F06" w:rsidP="0009010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2729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40" w:type="dxa"/>
            <w:gridSpan w:val="3"/>
          </w:tcPr>
          <w:p w:rsidR="00AF3F06" w:rsidRPr="00272932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center"/>
          </w:tcPr>
          <w:p w:rsidR="00AF3F06" w:rsidRPr="00272932" w:rsidRDefault="00AF3F06" w:rsidP="0009010B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72932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AF3F06" w:rsidRPr="00272932" w:rsidRDefault="00AF3F06" w:rsidP="0009010B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72932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AF3F06" w:rsidRPr="00272932" w:rsidTr="0009010B">
        <w:tc>
          <w:tcPr>
            <w:tcW w:w="12441" w:type="dxa"/>
            <w:gridSpan w:val="4"/>
          </w:tcPr>
          <w:p w:rsidR="00AF3F06" w:rsidRPr="00272932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b/>
                <w:sz w:val="24"/>
                <w:szCs w:val="24"/>
              </w:rPr>
              <w:t xml:space="preserve">Раздел 4. </w:t>
            </w:r>
            <w:r w:rsidRPr="00272932">
              <w:rPr>
                <w:rFonts w:eastAsia="Calibri"/>
                <w:b/>
                <w:sz w:val="24"/>
                <w:szCs w:val="24"/>
              </w:rPr>
              <w:t>Осуществление лечебно-диагностических вмешатель</w:t>
            </w:r>
            <w:proofErr w:type="gramStart"/>
            <w:r w:rsidRPr="00272932">
              <w:rPr>
                <w:rFonts w:eastAsia="Calibri"/>
                <w:b/>
                <w:sz w:val="24"/>
                <w:szCs w:val="24"/>
              </w:rPr>
              <w:t>ств пр</w:t>
            </w:r>
            <w:proofErr w:type="gramEnd"/>
            <w:r w:rsidRPr="00272932">
              <w:rPr>
                <w:rFonts w:eastAsia="Calibri"/>
                <w:b/>
                <w:sz w:val="24"/>
                <w:szCs w:val="24"/>
              </w:rPr>
              <w:t>и взаимодействии с участниками лечебного процесса в педиатрии</w:t>
            </w:r>
          </w:p>
        </w:tc>
        <w:tc>
          <w:tcPr>
            <w:tcW w:w="1286" w:type="dxa"/>
            <w:vMerge w:val="restart"/>
            <w:vAlign w:val="center"/>
          </w:tcPr>
          <w:p w:rsidR="00AF3F06" w:rsidRPr="00272932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72932">
              <w:rPr>
                <w:b/>
                <w:sz w:val="28"/>
                <w:szCs w:val="28"/>
              </w:rPr>
              <w:t>378</w:t>
            </w:r>
          </w:p>
        </w:tc>
        <w:tc>
          <w:tcPr>
            <w:tcW w:w="1407" w:type="dxa"/>
            <w:vMerge w:val="restart"/>
            <w:shd w:val="clear" w:color="auto" w:fill="D9D9D9" w:themeFill="background1" w:themeFillShade="D9"/>
          </w:tcPr>
          <w:p w:rsidR="00AF3F06" w:rsidRPr="00272932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AF3F06" w:rsidRPr="00272932" w:rsidTr="0009010B">
        <w:tc>
          <w:tcPr>
            <w:tcW w:w="12441" w:type="dxa"/>
            <w:gridSpan w:val="4"/>
          </w:tcPr>
          <w:p w:rsidR="00AF3F06" w:rsidRPr="00272932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272932">
              <w:rPr>
                <w:b/>
                <w:sz w:val="24"/>
                <w:szCs w:val="24"/>
              </w:rPr>
              <w:t>МДК 02.01. Сестринский уход при различных заболеваниях и состояниях</w:t>
            </w:r>
          </w:p>
        </w:tc>
        <w:tc>
          <w:tcPr>
            <w:tcW w:w="1286" w:type="dxa"/>
            <w:vMerge/>
            <w:vAlign w:val="center"/>
          </w:tcPr>
          <w:p w:rsidR="00AF3F06" w:rsidRPr="00272932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vMerge/>
            <w:shd w:val="clear" w:color="auto" w:fill="D9D9D9" w:themeFill="background1" w:themeFillShade="D9"/>
          </w:tcPr>
          <w:p w:rsidR="00AF3F06" w:rsidRPr="00272932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AF3F06" w:rsidRPr="00272932" w:rsidTr="0009010B">
        <w:tc>
          <w:tcPr>
            <w:tcW w:w="3328" w:type="dxa"/>
            <w:gridSpan w:val="2"/>
            <w:vMerge w:val="restart"/>
          </w:tcPr>
          <w:p w:rsidR="00AF3F06" w:rsidRPr="00BE6B4C" w:rsidRDefault="00AF3F06" w:rsidP="000901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E6B4C">
              <w:rPr>
                <w:b/>
                <w:sz w:val="24"/>
                <w:szCs w:val="24"/>
              </w:rPr>
              <w:t>Тема 4.47. Причины, клинические проявления, возможные осложнения, методы диагностики проблем детей раннего возраста при дифтерии, менингококковой инфекции</w:t>
            </w:r>
          </w:p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13" w:type="dxa"/>
            <w:gridSpan w:val="2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86" w:type="dxa"/>
            <w:vMerge w:val="restart"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72932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vMerge/>
            <w:shd w:val="clear" w:color="auto" w:fill="D9D9D9" w:themeFill="background1" w:themeFillShade="D9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AF3F06" w:rsidRPr="00272932" w:rsidTr="0009010B"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>1.</w:t>
            </w:r>
          </w:p>
        </w:tc>
        <w:tc>
          <w:tcPr>
            <w:tcW w:w="8371" w:type="dxa"/>
          </w:tcPr>
          <w:p w:rsidR="00AF3F06" w:rsidRPr="00272932" w:rsidRDefault="00AF3F06" w:rsidP="000901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 xml:space="preserve">Причины, клинические проявления, возможные осложнения, методы диагностики проблем ребенка раннего возраста при </w:t>
            </w:r>
            <w:r w:rsidRPr="00BE6B4C">
              <w:rPr>
                <w:sz w:val="24"/>
                <w:szCs w:val="24"/>
              </w:rPr>
              <w:t>дифтерии, менингококковой инфекции</w:t>
            </w:r>
          </w:p>
        </w:tc>
        <w:tc>
          <w:tcPr>
            <w:tcW w:w="1286" w:type="dxa"/>
            <w:vMerge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72932">
              <w:rPr>
                <w:sz w:val="28"/>
                <w:szCs w:val="28"/>
              </w:rPr>
              <w:t>2</w:t>
            </w:r>
          </w:p>
        </w:tc>
      </w:tr>
      <w:tr w:rsidR="00AF3F06" w:rsidRPr="00272932" w:rsidTr="0009010B"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>2.</w:t>
            </w:r>
          </w:p>
        </w:tc>
        <w:tc>
          <w:tcPr>
            <w:tcW w:w="8371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 xml:space="preserve">Осуществление сестринского ухода за детьми раннего возраста </w:t>
            </w:r>
            <w:r w:rsidRPr="00BE6B4C">
              <w:rPr>
                <w:sz w:val="24"/>
                <w:szCs w:val="24"/>
              </w:rPr>
              <w:t>при дифтерии, менингококковой инфекции</w:t>
            </w:r>
            <w:r w:rsidRPr="00272932">
              <w:rPr>
                <w:sz w:val="24"/>
                <w:szCs w:val="24"/>
              </w:rPr>
              <w:t>: проведение первичной сестринской оценки, выявление проблем пациента, планирование  сестринской помощи, осуществление запланированного ухода, проведение  текущей и итоговой оценки  ухода</w:t>
            </w:r>
          </w:p>
        </w:tc>
        <w:tc>
          <w:tcPr>
            <w:tcW w:w="1286" w:type="dxa"/>
            <w:vMerge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72932">
              <w:rPr>
                <w:sz w:val="28"/>
                <w:szCs w:val="28"/>
              </w:rPr>
              <w:t>2</w:t>
            </w:r>
          </w:p>
        </w:tc>
      </w:tr>
      <w:tr w:rsidR="00AF3F06" w:rsidRPr="00272932" w:rsidTr="0009010B"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>3.</w:t>
            </w:r>
          </w:p>
        </w:tc>
        <w:tc>
          <w:tcPr>
            <w:tcW w:w="8371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>Подготовка к лечебно-диагностическим мероприятиям, предоставление информации о сути вмешательств в понятном для окружения ребенка виде</w:t>
            </w:r>
          </w:p>
        </w:tc>
        <w:tc>
          <w:tcPr>
            <w:tcW w:w="1286" w:type="dxa"/>
            <w:vMerge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72932">
              <w:rPr>
                <w:sz w:val="28"/>
                <w:szCs w:val="28"/>
              </w:rPr>
              <w:t>2</w:t>
            </w:r>
          </w:p>
        </w:tc>
      </w:tr>
      <w:tr w:rsidR="00AF3F06" w:rsidRPr="00272932" w:rsidTr="0009010B"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>4.</w:t>
            </w:r>
          </w:p>
        </w:tc>
        <w:tc>
          <w:tcPr>
            <w:tcW w:w="8371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 xml:space="preserve">Взаимодействие в лечебной бригаде, организация сотрудничества </w:t>
            </w:r>
            <w:proofErr w:type="gramStart"/>
            <w:r w:rsidRPr="00272932">
              <w:rPr>
                <w:sz w:val="24"/>
                <w:szCs w:val="24"/>
              </w:rPr>
              <w:t>со</w:t>
            </w:r>
            <w:proofErr w:type="gramEnd"/>
            <w:r w:rsidRPr="00272932">
              <w:rPr>
                <w:sz w:val="24"/>
                <w:szCs w:val="24"/>
              </w:rPr>
              <w:t xml:space="preserve"> взаимодействующими организациями и службами</w:t>
            </w:r>
          </w:p>
        </w:tc>
        <w:tc>
          <w:tcPr>
            <w:tcW w:w="1286" w:type="dxa"/>
            <w:vMerge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72932">
              <w:rPr>
                <w:sz w:val="28"/>
                <w:szCs w:val="28"/>
              </w:rPr>
              <w:t>2</w:t>
            </w:r>
          </w:p>
        </w:tc>
      </w:tr>
      <w:tr w:rsidR="00AF3F06" w:rsidRPr="00272932" w:rsidTr="0009010B"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>5.</w:t>
            </w:r>
          </w:p>
        </w:tc>
        <w:tc>
          <w:tcPr>
            <w:tcW w:w="8371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>Ведение утвержденной медицинской документации</w:t>
            </w:r>
          </w:p>
        </w:tc>
        <w:tc>
          <w:tcPr>
            <w:tcW w:w="1286" w:type="dxa"/>
            <w:vMerge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72932">
              <w:rPr>
                <w:sz w:val="28"/>
                <w:szCs w:val="28"/>
              </w:rPr>
              <w:t>2</w:t>
            </w:r>
          </w:p>
        </w:tc>
      </w:tr>
      <w:tr w:rsidR="00AF3F06" w:rsidRPr="00272932" w:rsidTr="0009010B"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13" w:type="dxa"/>
            <w:gridSpan w:val="2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86" w:type="dxa"/>
            <w:vMerge w:val="restart"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72932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BFBFBF" w:themeFill="background1" w:themeFillShade="BF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AF3F06" w:rsidRPr="00272932" w:rsidTr="0009010B"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71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  <w:shd w:val="clear" w:color="auto" w:fill="BFBFBF" w:themeFill="background1" w:themeFillShade="BF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AF3F06" w:rsidRPr="00272932" w:rsidTr="0009010B">
        <w:trPr>
          <w:trHeight w:val="277"/>
        </w:trPr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13" w:type="dxa"/>
            <w:gridSpan w:val="2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7293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86" w:type="dxa"/>
            <w:vMerge w:val="restart"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72932">
              <w:rPr>
                <w:sz w:val="28"/>
                <w:szCs w:val="28"/>
              </w:rPr>
              <w:t>2</w:t>
            </w:r>
          </w:p>
        </w:tc>
        <w:tc>
          <w:tcPr>
            <w:tcW w:w="1407" w:type="dxa"/>
            <w:vMerge/>
            <w:shd w:val="clear" w:color="auto" w:fill="BFBFBF" w:themeFill="background1" w:themeFillShade="BF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AF3F06" w:rsidRPr="00272932" w:rsidTr="0009010B">
        <w:tc>
          <w:tcPr>
            <w:tcW w:w="3328" w:type="dxa"/>
            <w:gridSpan w:val="2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7293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371" w:type="dxa"/>
          </w:tcPr>
          <w:p w:rsidR="00AF3F06" w:rsidRPr="00BE6B4C" w:rsidRDefault="00AF3F06" w:rsidP="000901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2932">
              <w:rPr>
                <w:sz w:val="24"/>
                <w:szCs w:val="24"/>
              </w:rPr>
              <w:t xml:space="preserve">Осуществление сестринского ухода за детьми раннего </w:t>
            </w:r>
            <w:r w:rsidRPr="00BE6B4C">
              <w:rPr>
                <w:sz w:val="24"/>
                <w:szCs w:val="24"/>
              </w:rPr>
              <w:t xml:space="preserve">возраста при дифтерии, менингококковой инфекции, подготовка к лечебно-диагностическим мероприятиям и организация сотрудничества </w:t>
            </w:r>
            <w:proofErr w:type="gramStart"/>
            <w:r w:rsidRPr="00BE6B4C">
              <w:rPr>
                <w:sz w:val="24"/>
                <w:szCs w:val="24"/>
              </w:rPr>
              <w:t>со</w:t>
            </w:r>
            <w:proofErr w:type="gramEnd"/>
            <w:r w:rsidRPr="00BE6B4C">
              <w:rPr>
                <w:sz w:val="24"/>
                <w:szCs w:val="24"/>
              </w:rPr>
              <w:t xml:space="preserve"> взаимодействующими </w:t>
            </w:r>
            <w:r w:rsidRPr="00272932">
              <w:rPr>
                <w:sz w:val="24"/>
                <w:szCs w:val="24"/>
              </w:rPr>
              <w:t>службами, ведение утвержденной  медицинской документации</w:t>
            </w:r>
          </w:p>
        </w:tc>
        <w:tc>
          <w:tcPr>
            <w:tcW w:w="1286" w:type="dxa"/>
            <w:vMerge/>
            <w:vAlign w:val="center"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AF3F06" w:rsidRPr="00272932" w:rsidRDefault="00AF3F06" w:rsidP="0009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F3F06" w:rsidRPr="00C67F11" w:rsidRDefault="00AF3F06" w:rsidP="00AF3F06">
      <w:pPr>
        <w:rPr>
          <w:b/>
          <w:color w:val="C00000"/>
          <w:sz w:val="28"/>
        </w:rPr>
      </w:pPr>
      <w:r w:rsidRPr="00C67F11">
        <w:rPr>
          <w:b/>
          <w:color w:val="C00000"/>
          <w:sz w:val="28"/>
        </w:rPr>
        <w:br w:type="page"/>
      </w:r>
    </w:p>
    <w:p w:rsidR="00AF3F06" w:rsidRPr="00EE2A31" w:rsidRDefault="00AF3F06" w:rsidP="00AF3F06">
      <w:pPr>
        <w:jc w:val="center"/>
        <w:rPr>
          <w:b/>
          <w:sz w:val="28"/>
        </w:rPr>
      </w:pPr>
      <w:r w:rsidRPr="00EE2A31">
        <w:rPr>
          <w:b/>
          <w:sz w:val="28"/>
        </w:rPr>
        <w:lastRenderedPageBreak/>
        <w:t xml:space="preserve">КАРТА САМОСТОЯТЕЛЬНОЙ  РАБОТЫ СТУДЕНТОВ НА ПРАКТИЧЕСКОМ ЗАНЯТИИ </w:t>
      </w:r>
      <w:r w:rsidRPr="00EE2A31">
        <w:rPr>
          <w:b/>
          <w:sz w:val="28"/>
          <w:szCs w:val="28"/>
        </w:rPr>
        <w:t>№ 37</w:t>
      </w:r>
    </w:p>
    <w:p w:rsidR="00AF3F06" w:rsidRPr="00EE2A31" w:rsidRDefault="00AF3F06" w:rsidP="00AF3F06">
      <w:pPr>
        <w:tabs>
          <w:tab w:val="left" w:pos="0"/>
          <w:tab w:val="left" w:pos="2520"/>
        </w:tabs>
        <w:jc w:val="center"/>
        <w:rPr>
          <w:b/>
          <w:sz w:val="28"/>
          <w:szCs w:val="28"/>
        </w:rPr>
      </w:pPr>
      <w:r w:rsidRPr="00EE2A31">
        <w:rPr>
          <w:b/>
          <w:sz w:val="28"/>
          <w:szCs w:val="28"/>
        </w:rPr>
        <w:t xml:space="preserve">Осуществление сестринского ухода за детьми раннего возраста при </w:t>
      </w:r>
      <w:r w:rsidRPr="00EE2A31">
        <w:rPr>
          <w:sz w:val="28"/>
          <w:szCs w:val="28"/>
        </w:rPr>
        <w:t>дифтерии, менингококковой инфекции,</w:t>
      </w:r>
      <w:r w:rsidRPr="00EE2A31">
        <w:rPr>
          <w:b/>
          <w:sz w:val="28"/>
          <w:szCs w:val="28"/>
        </w:rPr>
        <w:t xml:space="preserve"> подготовка к лечебно-диагностическим мероприятиям и организация сотрудничества </w:t>
      </w:r>
      <w:proofErr w:type="gramStart"/>
      <w:r w:rsidRPr="00EE2A31">
        <w:rPr>
          <w:b/>
          <w:sz w:val="28"/>
          <w:szCs w:val="28"/>
        </w:rPr>
        <w:t>со</w:t>
      </w:r>
      <w:proofErr w:type="gramEnd"/>
      <w:r w:rsidRPr="00EE2A31">
        <w:rPr>
          <w:b/>
          <w:sz w:val="28"/>
          <w:szCs w:val="28"/>
        </w:rPr>
        <w:t xml:space="preserve"> взаимодействующими службами, ведение утвержденной медицинской документации</w:t>
      </w:r>
    </w:p>
    <w:tbl>
      <w:tblPr>
        <w:tblW w:w="15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111"/>
        <w:gridCol w:w="1025"/>
        <w:gridCol w:w="2852"/>
        <w:gridCol w:w="3558"/>
        <w:gridCol w:w="3478"/>
        <w:gridCol w:w="2104"/>
      </w:tblGrid>
      <w:tr w:rsidR="00AF3F06" w:rsidRPr="00C67F11" w:rsidTr="0009010B">
        <w:trPr>
          <w:cantSplit/>
        </w:trPr>
        <w:tc>
          <w:tcPr>
            <w:tcW w:w="738" w:type="dxa"/>
            <w:vMerge w:val="restart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EE2A31">
              <w:rPr>
                <w:b/>
                <w:sz w:val="28"/>
              </w:rPr>
              <w:t>п</w:t>
            </w:r>
            <w:proofErr w:type="spellEnd"/>
            <w:proofErr w:type="gramEnd"/>
            <w:r w:rsidRPr="00EE2A31">
              <w:rPr>
                <w:b/>
                <w:sz w:val="28"/>
              </w:rPr>
              <w:t>/№</w:t>
            </w:r>
          </w:p>
        </w:tc>
        <w:tc>
          <w:tcPr>
            <w:tcW w:w="2111" w:type="dxa"/>
            <w:vMerge w:val="restart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Наименование этапа</w:t>
            </w:r>
          </w:p>
        </w:tc>
        <w:tc>
          <w:tcPr>
            <w:tcW w:w="1025" w:type="dxa"/>
            <w:vMerge w:val="restart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Время</w:t>
            </w:r>
          </w:p>
        </w:tc>
        <w:tc>
          <w:tcPr>
            <w:tcW w:w="2852" w:type="dxa"/>
            <w:vMerge w:val="restart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Цель этапа</w:t>
            </w:r>
          </w:p>
        </w:tc>
        <w:tc>
          <w:tcPr>
            <w:tcW w:w="7036" w:type="dxa"/>
            <w:gridSpan w:val="2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Деятельность</w:t>
            </w:r>
          </w:p>
        </w:tc>
        <w:tc>
          <w:tcPr>
            <w:tcW w:w="2104" w:type="dxa"/>
            <w:vMerge w:val="restart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 xml:space="preserve">Оснащение </w:t>
            </w:r>
          </w:p>
        </w:tc>
      </w:tr>
      <w:tr w:rsidR="00AF3F06" w:rsidRPr="00C67F11" w:rsidTr="0009010B">
        <w:trPr>
          <w:cantSplit/>
        </w:trPr>
        <w:tc>
          <w:tcPr>
            <w:tcW w:w="738" w:type="dxa"/>
            <w:vMerge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</w:p>
        </w:tc>
        <w:tc>
          <w:tcPr>
            <w:tcW w:w="2111" w:type="dxa"/>
            <w:vMerge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</w:p>
        </w:tc>
        <w:tc>
          <w:tcPr>
            <w:tcW w:w="1025" w:type="dxa"/>
            <w:vMerge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</w:p>
        </w:tc>
        <w:tc>
          <w:tcPr>
            <w:tcW w:w="2852" w:type="dxa"/>
            <w:vMerge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</w:p>
        </w:tc>
        <w:tc>
          <w:tcPr>
            <w:tcW w:w="3558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преподавателя</w:t>
            </w:r>
          </w:p>
        </w:tc>
        <w:tc>
          <w:tcPr>
            <w:tcW w:w="3478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студентов</w:t>
            </w:r>
          </w:p>
        </w:tc>
        <w:tc>
          <w:tcPr>
            <w:tcW w:w="2104" w:type="dxa"/>
            <w:vMerge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</w:p>
        </w:tc>
      </w:tr>
      <w:tr w:rsidR="00AF3F06" w:rsidRPr="00C67F11" w:rsidTr="0009010B">
        <w:tc>
          <w:tcPr>
            <w:tcW w:w="738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- 1 -</w:t>
            </w:r>
          </w:p>
        </w:tc>
        <w:tc>
          <w:tcPr>
            <w:tcW w:w="2111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- 2 -</w:t>
            </w:r>
          </w:p>
        </w:tc>
        <w:tc>
          <w:tcPr>
            <w:tcW w:w="1025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- 3 -</w:t>
            </w:r>
          </w:p>
        </w:tc>
        <w:tc>
          <w:tcPr>
            <w:tcW w:w="2852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- 4 -</w:t>
            </w:r>
          </w:p>
        </w:tc>
        <w:tc>
          <w:tcPr>
            <w:tcW w:w="3558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-5-</w:t>
            </w:r>
          </w:p>
        </w:tc>
        <w:tc>
          <w:tcPr>
            <w:tcW w:w="3478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-6-</w:t>
            </w:r>
          </w:p>
        </w:tc>
        <w:tc>
          <w:tcPr>
            <w:tcW w:w="2104" w:type="dxa"/>
          </w:tcPr>
          <w:p w:rsidR="00AF3F06" w:rsidRPr="00EE2A31" w:rsidRDefault="00AF3F06" w:rsidP="0009010B">
            <w:pPr>
              <w:jc w:val="center"/>
              <w:rPr>
                <w:b/>
                <w:sz w:val="28"/>
              </w:rPr>
            </w:pPr>
            <w:r w:rsidRPr="00EE2A31">
              <w:rPr>
                <w:b/>
                <w:sz w:val="28"/>
              </w:rPr>
              <w:t>-7-</w:t>
            </w:r>
          </w:p>
        </w:tc>
      </w:tr>
      <w:tr w:rsidR="00AF3F06" w:rsidRPr="00C67F11" w:rsidTr="0009010B">
        <w:tc>
          <w:tcPr>
            <w:tcW w:w="738" w:type="dxa"/>
          </w:tcPr>
          <w:p w:rsidR="00AF3F06" w:rsidRPr="00EE2A31" w:rsidRDefault="00AF3F06" w:rsidP="0009010B">
            <w:pPr>
              <w:jc w:val="center"/>
            </w:pPr>
            <w:r w:rsidRPr="00EE2A31">
              <w:t>1</w:t>
            </w:r>
          </w:p>
        </w:tc>
        <w:tc>
          <w:tcPr>
            <w:tcW w:w="2111" w:type="dxa"/>
          </w:tcPr>
          <w:p w:rsidR="00AF3F06" w:rsidRPr="00EE2A31" w:rsidRDefault="00AF3F06" w:rsidP="0009010B">
            <w:pPr>
              <w:jc w:val="both"/>
            </w:pPr>
            <w:r w:rsidRPr="00EE2A31">
              <w:t>Самостоятельная аудиторная  работа студентов</w:t>
            </w:r>
          </w:p>
        </w:tc>
        <w:tc>
          <w:tcPr>
            <w:tcW w:w="1025" w:type="dxa"/>
          </w:tcPr>
          <w:p w:rsidR="00AF3F06" w:rsidRPr="00EE2A31" w:rsidRDefault="00AF3F06" w:rsidP="0009010B">
            <w:pPr>
              <w:jc w:val="center"/>
            </w:pPr>
            <w:r w:rsidRPr="00EE2A31">
              <w:t>65 мин.</w:t>
            </w:r>
          </w:p>
        </w:tc>
        <w:tc>
          <w:tcPr>
            <w:tcW w:w="2852" w:type="dxa"/>
          </w:tcPr>
          <w:p w:rsidR="00AF3F06" w:rsidRPr="00EE2A31" w:rsidRDefault="00AF3F06" w:rsidP="0009010B">
            <w:pPr>
              <w:jc w:val="both"/>
            </w:pPr>
            <w:r w:rsidRPr="00EE2A31">
              <w:t>Закрепление и углубление знаний по данной теме,</w:t>
            </w:r>
          </w:p>
          <w:p w:rsidR="00AF3F06" w:rsidRPr="00EE2A31" w:rsidRDefault="00AF3F06" w:rsidP="0009010B">
            <w:pPr>
              <w:jc w:val="both"/>
            </w:pPr>
            <w:r w:rsidRPr="00EE2A31">
              <w:t>формирование умений, ПК</w:t>
            </w:r>
            <w:proofErr w:type="gramStart"/>
            <w:r w:rsidRPr="00EE2A31">
              <w:t>,О</w:t>
            </w:r>
            <w:proofErr w:type="gramEnd"/>
            <w:r w:rsidRPr="00EE2A31">
              <w:t>К</w:t>
            </w:r>
          </w:p>
        </w:tc>
        <w:tc>
          <w:tcPr>
            <w:tcW w:w="3558" w:type="dxa"/>
          </w:tcPr>
          <w:p w:rsidR="00AF3F06" w:rsidRPr="00EE2A31" w:rsidRDefault="00AF3F06" w:rsidP="0009010B">
            <w:pPr>
              <w:jc w:val="both"/>
            </w:pPr>
            <w:r w:rsidRPr="00EE2A31">
              <w:t xml:space="preserve">Инструктирует, координирует, </w:t>
            </w:r>
            <w:proofErr w:type="gramStart"/>
            <w:r w:rsidRPr="00EE2A31">
              <w:t>контролирует</w:t>
            </w:r>
            <w:proofErr w:type="gramEnd"/>
            <w:r w:rsidRPr="00EE2A31">
              <w:t xml:space="preserve"> и оценивают  самостоятельную деятельность студентов, исправляет ошибки, выставляет комплексную оценку</w:t>
            </w:r>
          </w:p>
        </w:tc>
        <w:tc>
          <w:tcPr>
            <w:tcW w:w="3478" w:type="dxa"/>
          </w:tcPr>
          <w:p w:rsidR="00AF3F06" w:rsidRPr="00EE2A31" w:rsidRDefault="00AF3F06" w:rsidP="0009010B">
            <w:pPr>
              <w:jc w:val="both"/>
            </w:pPr>
            <w:r w:rsidRPr="00EE2A31">
              <w:t>Выполняют задания  для самостоятельной внеаудиторной работы студентов</w:t>
            </w:r>
          </w:p>
          <w:p w:rsidR="00AF3F06" w:rsidRPr="00EE2A31" w:rsidRDefault="00AF3F06" w:rsidP="0009010B">
            <w:pPr>
              <w:jc w:val="both"/>
            </w:pPr>
          </w:p>
        </w:tc>
        <w:tc>
          <w:tcPr>
            <w:tcW w:w="2104" w:type="dxa"/>
          </w:tcPr>
          <w:p w:rsidR="00AF3F06" w:rsidRPr="00EE2A31" w:rsidRDefault="00AF3F06" w:rsidP="0009010B">
            <w:pPr>
              <w:jc w:val="both"/>
            </w:pPr>
            <w:r w:rsidRPr="00EE2A31">
              <w:t>Методическая разработка аудиторной работы студентов</w:t>
            </w:r>
          </w:p>
        </w:tc>
      </w:tr>
      <w:tr w:rsidR="00AF3F06" w:rsidRPr="00C67F11" w:rsidTr="0009010B">
        <w:tc>
          <w:tcPr>
            <w:tcW w:w="738" w:type="dxa"/>
          </w:tcPr>
          <w:p w:rsidR="00AF3F06" w:rsidRPr="00EE2A31" w:rsidRDefault="00AF3F06" w:rsidP="0009010B">
            <w:pPr>
              <w:jc w:val="center"/>
            </w:pPr>
            <w:r w:rsidRPr="00EE2A31">
              <w:t>1.1</w:t>
            </w:r>
          </w:p>
        </w:tc>
        <w:tc>
          <w:tcPr>
            <w:tcW w:w="2111" w:type="dxa"/>
          </w:tcPr>
          <w:p w:rsidR="00AF3F06" w:rsidRPr="00EE2A31" w:rsidRDefault="00AF3F06" w:rsidP="0009010B">
            <w:pPr>
              <w:jc w:val="both"/>
            </w:pPr>
            <w:r w:rsidRPr="00EE2A31">
              <w:t>Решение заданий в рабочей тетради</w:t>
            </w:r>
          </w:p>
        </w:tc>
        <w:tc>
          <w:tcPr>
            <w:tcW w:w="1025" w:type="dxa"/>
          </w:tcPr>
          <w:p w:rsidR="00AF3F06" w:rsidRPr="00EE2A31" w:rsidRDefault="00AF3F06" w:rsidP="0009010B">
            <w:pPr>
              <w:jc w:val="center"/>
            </w:pPr>
            <w:r w:rsidRPr="00EE2A31">
              <w:t>15 мин.</w:t>
            </w:r>
          </w:p>
        </w:tc>
        <w:tc>
          <w:tcPr>
            <w:tcW w:w="2852" w:type="dxa"/>
          </w:tcPr>
          <w:p w:rsidR="00AF3F06" w:rsidRPr="00EE2A31" w:rsidRDefault="00AF3F06" w:rsidP="0009010B">
            <w:pPr>
              <w:jc w:val="both"/>
            </w:pPr>
            <w:r w:rsidRPr="00EE2A31">
              <w:t>-закрепление и углубление знаний по данной теме,</w:t>
            </w:r>
          </w:p>
          <w:p w:rsidR="00AF3F06" w:rsidRPr="00EE2A31" w:rsidRDefault="00AF3F06" w:rsidP="0009010B">
            <w:pPr>
              <w:jc w:val="both"/>
            </w:pPr>
            <w:r w:rsidRPr="00EE2A31">
              <w:t>формирование умений</w:t>
            </w:r>
          </w:p>
          <w:p w:rsidR="00AF3F06" w:rsidRPr="00EE2A31" w:rsidRDefault="00AF3F06" w:rsidP="0009010B">
            <w:pPr>
              <w:pStyle w:val="a3"/>
              <w:tabs>
                <w:tab w:val="left" w:pos="426"/>
              </w:tabs>
              <w:ind w:left="0"/>
              <w:jc w:val="both"/>
              <w:rPr>
                <w:b/>
              </w:rPr>
            </w:pPr>
            <w:r w:rsidRPr="00EE2A31">
              <w:t>-развитие у студентов способности принимать решения в стандартных и нестандартных ситуациях и нести за них ответственность (ОК 3)</w:t>
            </w:r>
          </w:p>
          <w:p w:rsidR="00AF3F06" w:rsidRPr="00EE2A31" w:rsidRDefault="00AF3F06" w:rsidP="0009010B">
            <w:pPr>
              <w:jc w:val="both"/>
            </w:pPr>
            <w:r w:rsidRPr="00EE2A31">
              <w:t>-развитие у студентов способности о</w:t>
            </w:r>
            <w:r w:rsidRPr="00EE2A31">
              <w:rPr>
                <w:lang w:eastAsia="ar-SA"/>
              </w:rPr>
              <w:t xml:space="preserve">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EE2A31">
              <w:rPr>
                <w:lang w:eastAsia="ar-SA"/>
              </w:rPr>
              <w:lastRenderedPageBreak/>
              <w:t>личностного развития (ОК 4)</w:t>
            </w:r>
          </w:p>
        </w:tc>
        <w:tc>
          <w:tcPr>
            <w:tcW w:w="3558" w:type="dxa"/>
          </w:tcPr>
          <w:p w:rsidR="00AF3F06" w:rsidRPr="00EE2A31" w:rsidRDefault="00AF3F06" w:rsidP="0009010B">
            <w:pPr>
              <w:jc w:val="both"/>
            </w:pPr>
            <w:r w:rsidRPr="00EE2A31">
              <w:lastRenderedPageBreak/>
              <w:t xml:space="preserve">Инструктирует, координирует, </w:t>
            </w:r>
            <w:proofErr w:type="gramStart"/>
            <w:r w:rsidRPr="00EE2A31">
              <w:t>контролирует</w:t>
            </w:r>
            <w:proofErr w:type="gramEnd"/>
            <w:r w:rsidRPr="00EE2A31">
              <w:t xml:space="preserve"> и оценивают  самостоятельную деятельность студентов, исправляет ошибки</w:t>
            </w:r>
          </w:p>
        </w:tc>
        <w:tc>
          <w:tcPr>
            <w:tcW w:w="3478" w:type="dxa"/>
          </w:tcPr>
          <w:p w:rsidR="00AF3F06" w:rsidRPr="00EE2A31" w:rsidRDefault="00AF3F06" w:rsidP="0009010B">
            <w:pPr>
              <w:jc w:val="both"/>
            </w:pPr>
            <w:r w:rsidRPr="00EE2A31">
              <w:t>Выполняют задания  в рабочей тетради</w:t>
            </w:r>
          </w:p>
        </w:tc>
        <w:tc>
          <w:tcPr>
            <w:tcW w:w="2104" w:type="dxa"/>
          </w:tcPr>
          <w:p w:rsidR="00AF3F06" w:rsidRPr="00272932" w:rsidRDefault="00AF3F06" w:rsidP="0009010B">
            <w:pPr>
              <w:jc w:val="both"/>
            </w:pPr>
            <w:r w:rsidRPr="00272932">
              <w:t xml:space="preserve">Рабочая тетрадь </w:t>
            </w:r>
          </w:p>
          <w:p w:rsidR="00AF3F06" w:rsidRPr="00272932" w:rsidRDefault="00AF3F06" w:rsidP="0009010B">
            <w:pPr>
              <w:jc w:val="both"/>
            </w:pPr>
            <w:r w:rsidRPr="00272932">
              <w:t>№ 18 стр. 75</w:t>
            </w:r>
          </w:p>
          <w:p w:rsidR="00AF3F06" w:rsidRPr="00C67F11" w:rsidRDefault="00AF3F06" w:rsidP="0009010B">
            <w:pPr>
              <w:jc w:val="both"/>
              <w:rPr>
                <w:color w:val="C00000"/>
              </w:rPr>
            </w:pPr>
            <w:r w:rsidRPr="00272932">
              <w:t>Приложение №</w:t>
            </w:r>
            <w:r>
              <w:t xml:space="preserve"> 1</w:t>
            </w:r>
          </w:p>
        </w:tc>
      </w:tr>
      <w:tr w:rsidR="00AF3F06" w:rsidRPr="00C67F11" w:rsidTr="0009010B">
        <w:tc>
          <w:tcPr>
            <w:tcW w:w="738" w:type="dxa"/>
          </w:tcPr>
          <w:p w:rsidR="00AF3F06" w:rsidRPr="00EE2A31" w:rsidRDefault="00AF3F06" w:rsidP="0009010B">
            <w:pPr>
              <w:jc w:val="center"/>
            </w:pPr>
            <w:r w:rsidRPr="00EE2A31">
              <w:lastRenderedPageBreak/>
              <w:t>1.2</w:t>
            </w:r>
          </w:p>
        </w:tc>
        <w:tc>
          <w:tcPr>
            <w:tcW w:w="2111" w:type="dxa"/>
          </w:tcPr>
          <w:p w:rsidR="00AF3F06" w:rsidRPr="00EE2A31" w:rsidRDefault="00AF3F06" w:rsidP="0009010B">
            <w:pPr>
              <w:jc w:val="both"/>
            </w:pPr>
            <w:r w:rsidRPr="00EE2A31">
              <w:t xml:space="preserve">Решение </w:t>
            </w:r>
            <w:proofErr w:type="spellStart"/>
            <w:r w:rsidRPr="00EE2A31">
              <w:t>проблемно-ситуационых</w:t>
            </w:r>
            <w:proofErr w:type="spellEnd"/>
            <w:r w:rsidRPr="00EE2A31">
              <w:t xml:space="preserve"> задач</w:t>
            </w:r>
          </w:p>
        </w:tc>
        <w:tc>
          <w:tcPr>
            <w:tcW w:w="1025" w:type="dxa"/>
          </w:tcPr>
          <w:p w:rsidR="00AF3F06" w:rsidRPr="00EE2A31" w:rsidRDefault="00AF3F06" w:rsidP="0009010B">
            <w:pPr>
              <w:jc w:val="center"/>
            </w:pPr>
            <w:r w:rsidRPr="00EE2A31">
              <w:t>25 мин.</w:t>
            </w:r>
          </w:p>
        </w:tc>
        <w:tc>
          <w:tcPr>
            <w:tcW w:w="2852" w:type="dxa"/>
          </w:tcPr>
          <w:p w:rsidR="00AF3F06" w:rsidRPr="00EE2A31" w:rsidRDefault="00AF3F06" w:rsidP="0009010B">
            <w:pPr>
              <w:pStyle w:val="a3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EE2A31">
              <w:t>-Закрепление знаний, формирование умения осуществлять сестринский уход за пациентом при различных заболеваниях и состояниях, оказывать первую медицинскую помощь, осуществлять фармакотерапию по назначению врача</w:t>
            </w:r>
          </w:p>
          <w:p w:rsidR="00AF3F06" w:rsidRPr="00EE2A31" w:rsidRDefault="00AF3F06" w:rsidP="0009010B">
            <w:pPr>
              <w:pStyle w:val="a3"/>
              <w:tabs>
                <w:tab w:val="left" w:pos="426"/>
              </w:tabs>
              <w:ind w:left="0"/>
              <w:jc w:val="both"/>
              <w:rPr>
                <w:b/>
              </w:rPr>
            </w:pPr>
            <w:r w:rsidRPr="00EE2A31">
              <w:t>-развитие у студентов способности принимать решения в стандартных и нестандартных ситуациях и нести за них ответственность (ОК 3)</w:t>
            </w:r>
          </w:p>
          <w:p w:rsidR="00AF3F06" w:rsidRPr="00EE2A31" w:rsidRDefault="00AF3F06" w:rsidP="0009010B">
            <w:pPr>
              <w:pStyle w:val="a3"/>
              <w:tabs>
                <w:tab w:val="left" w:pos="426"/>
              </w:tabs>
              <w:ind w:left="0"/>
              <w:jc w:val="both"/>
              <w:rPr>
                <w:lang w:eastAsia="ar-SA"/>
              </w:rPr>
            </w:pPr>
            <w:r w:rsidRPr="00EE2A31">
              <w:t>-развитие у студентов способности о</w:t>
            </w:r>
            <w:r w:rsidRPr="00EE2A31">
              <w:rPr>
                <w:lang w:eastAsia="ar-SA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 4)</w:t>
            </w:r>
          </w:p>
          <w:p w:rsidR="00AF3F06" w:rsidRPr="00EE2A31" w:rsidRDefault="00AF3F06" w:rsidP="0009010B">
            <w:pPr>
              <w:pStyle w:val="a3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3558" w:type="dxa"/>
          </w:tcPr>
          <w:p w:rsidR="00AF3F06" w:rsidRPr="00EE2A31" w:rsidRDefault="00AF3F06" w:rsidP="0009010B">
            <w:pPr>
              <w:jc w:val="both"/>
            </w:pPr>
            <w:r w:rsidRPr="00EE2A31">
              <w:t>Контроль закрепления знаний, умения по теме, исправление ошибок, выставляет оценки</w:t>
            </w:r>
          </w:p>
        </w:tc>
        <w:tc>
          <w:tcPr>
            <w:tcW w:w="3478" w:type="dxa"/>
          </w:tcPr>
          <w:p w:rsidR="00AF3F06" w:rsidRPr="00EE2A31" w:rsidRDefault="00AF3F06" w:rsidP="0009010B">
            <w:pPr>
              <w:jc w:val="both"/>
            </w:pPr>
            <w:r w:rsidRPr="00EE2A31">
              <w:t>Решают, обсуждают проблемно-ситуационные задачи, документируют этапы сестринского процесса</w:t>
            </w:r>
          </w:p>
        </w:tc>
        <w:tc>
          <w:tcPr>
            <w:tcW w:w="2104" w:type="dxa"/>
          </w:tcPr>
          <w:p w:rsidR="00AF3F06" w:rsidRPr="00EE2A31" w:rsidRDefault="00AF3F06" w:rsidP="0009010B">
            <w:pPr>
              <w:jc w:val="both"/>
            </w:pPr>
            <w:r w:rsidRPr="00EE2A31">
              <w:t>Проблемно-си</w:t>
            </w:r>
            <w:r>
              <w:t>туационные задачи (приложение №2</w:t>
            </w:r>
            <w:r w:rsidRPr="00EE2A31">
              <w:t>)</w:t>
            </w:r>
          </w:p>
          <w:p w:rsidR="00AF3F06" w:rsidRPr="00EE2A31" w:rsidRDefault="00AF3F06" w:rsidP="0009010B">
            <w:pPr>
              <w:jc w:val="both"/>
            </w:pPr>
          </w:p>
        </w:tc>
      </w:tr>
      <w:tr w:rsidR="00AF3F06" w:rsidRPr="00C67F11" w:rsidTr="0009010B">
        <w:tc>
          <w:tcPr>
            <w:tcW w:w="738" w:type="dxa"/>
          </w:tcPr>
          <w:p w:rsidR="00AF3F06" w:rsidRPr="00EE2A31" w:rsidRDefault="00AF3F06" w:rsidP="0009010B">
            <w:pPr>
              <w:jc w:val="center"/>
            </w:pPr>
            <w:r w:rsidRPr="00EE2A31">
              <w:t>1.3</w:t>
            </w:r>
          </w:p>
        </w:tc>
        <w:tc>
          <w:tcPr>
            <w:tcW w:w="2111" w:type="dxa"/>
          </w:tcPr>
          <w:p w:rsidR="00AF3F06" w:rsidRPr="00EE2A31" w:rsidRDefault="00AF3F06" w:rsidP="0009010B">
            <w:pPr>
              <w:jc w:val="both"/>
            </w:pPr>
            <w:r w:rsidRPr="00EE2A31">
              <w:t>Тренинг на фантомах</w:t>
            </w:r>
          </w:p>
        </w:tc>
        <w:tc>
          <w:tcPr>
            <w:tcW w:w="1025" w:type="dxa"/>
          </w:tcPr>
          <w:p w:rsidR="00AF3F06" w:rsidRPr="00EE2A31" w:rsidRDefault="00AF3F06" w:rsidP="0009010B">
            <w:pPr>
              <w:pStyle w:val="a3"/>
              <w:ind w:hanging="720"/>
            </w:pPr>
            <w:r w:rsidRPr="00EE2A31">
              <w:t>25 мин.</w:t>
            </w:r>
          </w:p>
        </w:tc>
        <w:tc>
          <w:tcPr>
            <w:tcW w:w="2852" w:type="dxa"/>
          </w:tcPr>
          <w:p w:rsidR="00AF3F06" w:rsidRPr="00EE2A31" w:rsidRDefault="00AF3F06" w:rsidP="000901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E2A31">
              <w:t xml:space="preserve">-формирование умений готовить пациента к </w:t>
            </w:r>
            <w:r w:rsidRPr="00EE2A31">
              <w:lastRenderedPageBreak/>
              <w:t>лечебно-диагностическим вмешательствам, осуществлять фармакотерапию по назначению врача</w:t>
            </w:r>
          </w:p>
          <w:p w:rsidR="00AF3F06" w:rsidRPr="00EE2A31" w:rsidRDefault="00AF3F06" w:rsidP="0009010B">
            <w:pPr>
              <w:pStyle w:val="a3"/>
              <w:tabs>
                <w:tab w:val="left" w:pos="426"/>
              </w:tabs>
              <w:ind w:left="0"/>
              <w:rPr>
                <w:b/>
              </w:rPr>
            </w:pPr>
            <w:r w:rsidRPr="00EE2A31">
              <w:t>-развитие у студентов способности о</w:t>
            </w:r>
            <w:r w:rsidRPr="00EE2A31">
              <w:rPr>
                <w:lang w:eastAsia="ar-SA"/>
              </w:rPr>
              <w:t>рганизовывать собственную деятельность, выбирать типовые методы и способы выполнения профессиональных задач, оценивать их выполнение и качество (ОК 2)</w:t>
            </w:r>
          </w:p>
        </w:tc>
        <w:tc>
          <w:tcPr>
            <w:tcW w:w="3558" w:type="dxa"/>
          </w:tcPr>
          <w:p w:rsidR="00AF3F06" w:rsidRPr="00EE2A31" w:rsidRDefault="00AF3F06" w:rsidP="0009010B">
            <w:pPr>
              <w:jc w:val="both"/>
            </w:pPr>
            <w:r w:rsidRPr="00EE2A31">
              <w:lastRenderedPageBreak/>
              <w:t xml:space="preserve">Контроль формирования умения выполнять сестринские </w:t>
            </w:r>
            <w:r w:rsidRPr="00EE2A31">
              <w:lastRenderedPageBreak/>
              <w:t>манипуляции, выставляет оценки</w:t>
            </w:r>
          </w:p>
          <w:p w:rsidR="00AF3F06" w:rsidRPr="00EE2A31" w:rsidRDefault="00AF3F06" w:rsidP="0009010B">
            <w:pPr>
              <w:jc w:val="both"/>
            </w:pPr>
          </w:p>
        </w:tc>
        <w:tc>
          <w:tcPr>
            <w:tcW w:w="3478" w:type="dxa"/>
          </w:tcPr>
          <w:p w:rsidR="00AF3F06" w:rsidRPr="00EE2A31" w:rsidRDefault="00AF3F06" w:rsidP="0009010B">
            <w:pPr>
              <w:jc w:val="both"/>
            </w:pPr>
            <w:r w:rsidRPr="00EE2A31">
              <w:lastRenderedPageBreak/>
              <w:t xml:space="preserve">выполняют сестринские манипуляции  согласно </w:t>
            </w:r>
            <w:r w:rsidRPr="00EE2A31">
              <w:lastRenderedPageBreak/>
              <w:t>медико-технологическим протоколам</w:t>
            </w:r>
          </w:p>
          <w:p w:rsidR="00AF3F06" w:rsidRPr="00EE2A31" w:rsidRDefault="00AF3F06" w:rsidP="0009010B">
            <w:pPr>
              <w:jc w:val="both"/>
            </w:pPr>
          </w:p>
        </w:tc>
        <w:tc>
          <w:tcPr>
            <w:tcW w:w="2104" w:type="dxa"/>
          </w:tcPr>
          <w:p w:rsidR="00AF3F06" w:rsidRPr="00EE2A31" w:rsidRDefault="00AF3F06" w:rsidP="0009010B">
            <w:pPr>
              <w:jc w:val="both"/>
            </w:pPr>
            <w:r w:rsidRPr="00EE2A31">
              <w:lastRenderedPageBreak/>
              <w:t>Медико-технолог</w:t>
            </w:r>
            <w:r>
              <w:t xml:space="preserve">ические </w:t>
            </w:r>
            <w:r>
              <w:lastRenderedPageBreak/>
              <w:t>протоколы (приложение №3,4</w:t>
            </w:r>
            <w:r w:rsidRPr="00EE2A31">
              <w:t>)</w:t>
            </w:r>
          </w:p>
          <w:p w:rsidR="00AF3F06" w:rsidRPr="00EE2A31" w:rsidRDefault="00AF3F06" w:rsidP="0009010B">
            <w:pPr>
              <w:jc w:val="both"/>
            </w:pPr>
          </w:p>
        </w:tc>
      </w:tr>
    </w:tbl>
    <w:p w:rsidR="00AF3F06" w:rsidRPr="00C67F11" w:rsidRDefault="00AF3F06" w:rsidP="00AF3F06">
      <w:pPr>
        <w:jc w:val="center"/>
        <w:rPr>
          <w:b/>
          <w:color w:val="C00000"/>
          <w:sz w:val="28"/>
          <w:szCs w:val="28"/>
        </w:rPr>
      </w:pPr>
    </w:p>
    <w:p w:rsidR="00AF3F06" w:rsidRPr="00C67F11" w:rsidRDefault="00AF3F06" w:rsidP="00AF3F06">
      <w:pPr>
        <w:jc w:val="center"/>
        <w:rPr>
          <w:b/>
          <w:color w:val="C00000"/>
          <w:sz w:val="28"/>
          <w:szCs w:val="28"/>
        </w:rPr>
      </w:pPr>
    </w:p>
    <w:p w:rsidR="00AF3F06" w:rsidRPr="00C67F11" w:rsidRDefault="00AF3F06" w:rsidP="00AF3F06">
      <w:pPr>
        <w:jc w:val="center"/>
        <w:rPr>
          <w:b/>
          <w:color w:val="C00000"/>
          <w:sz w:val="28"/>
        </w:rPr>
      </w:pPr>
    </w:p>
    <w:p w:rsidR="00AF3F06" w:rsidRPr="00C67F11" w:rsidRDefault="00AF3F06" w:rsidP="00AF3F06">
      <w:pPr>
        <w:rPr>
          <w:b/>
          <w:color w:val="C00000"/>
        </w:rPr>
      </w:pPr>
    </w:p>
    <w:p w:rsidR="00AF3F06" w:rsidRPr="00C67F11" w:rsidRDefault="00AF3F06" w:rsidP="00AF3F06">
      <w:pPr>
        <w:jc w:val="center"/>
        <w:rPr>
          <w:b/>
          <w:color w:val="C00000"/>
          <w:sz w:val="28"/>
          <w:szCs w:val="28"/>
        </w:rPr>
        <w:sectPr w:rsidR="00AF3F06" w:rsidRPr="00C67F11" w:rsidSect="00572870">
          <w:pgSz w:w="16838" w:h="11906" w:orient="landscape"/>
          <w:pgMar w:top="851" w:right="1134" w:bottom="1134" w:left="709" w:header="709" w:footer="709" w:gutter="0"/>
          <w:cols w:space="708"/>
          <w:titlePg/>
          <w:docGrid w:linePitch="360"/>
        </w:sectPr>
      </w:pPr>
    </w:p>
    <w:p w:rsidR="00AF3F06" w:rsidRDefault="00AF3F06" w:rsidP="00AF3F06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AF3F06" w:rsidRDefault="00AF3F06" w:rsidP="00AF3F0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AF3F06" w:rsidRDefault="00AF3F06" w:rsidP="00AF3F0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E2A31">
        <w:rPr>
          <w:rFonts w:ascii="Times New Roman" w:hAnsi="Times New Roman" w:cs="Times New Roman"/>
          <w:color w:val="auto"/>
        </w:rPr>
        <w:t xml:space="preserve">ЗАДАНИЕ  К  ЭТАПУ  № 1.2 </w:t>
      </w:r>
    </w:p>
    <w:p w:rsidR="00AF3F06" w:rsidRPr="00EE2A31" w:rsidRDefault="00AF3F06" w:rsidP="00AF3F06"/>
    <w:p w:rsidR="00AF3F06" w:rsidRPr="00EE2A31" w:rsidRDefault="00AF3F06" w:rsidP="00AF3F06">
      <w:pPr>
        <w:jc w:val="both"/>
        <w:rPr>
          <w:b/>
          <w:i/>
          <w:sz w:val="28"/>
          <w:szCs w:val="28"/>
        </w:rPr>
      </w:pPr>
      <w:r w:rsidRPr="00EE2A31">
        <w:rPr>
          <w:b/>
          <w:i/>
          <w:sz w:val="28"/>
          <w:szCs w:val="28"/>
        </w:rPr>
        <w:t>Внимательно прочтите заданий в рабочей тетради № 18 стр. 75, задания выполните письменно в тетради для практических занятий.</w:t>
      </w:r>
    </w:p>
    <w:p w:rsidR="00AF3F06" w:rsidRPr="00EE2A31" w:rsidRDefault="00AF3F06" w:rsidP="00AF3F06">
      <w:pPr>
        <w:jc w:val="both"/>
        <w:rPr>
          <w:i/>
          <w:sz w:val="28"/>
          <w:szCs w:val="28"/>
        </w:rPr>
      </w:pPr>
    </w:p>
    <w:p w:rsidR="00AF3F06" w:rsidRPr="008B699E" w:rsidRDefault="00AF3F06" w:rsidP="00AF3F06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r w:rsidRPr="008B699E">
        <w:rPr>
          <w:rFonts w:ascii="Times New Roman" w:hAnsi="Times New Roman" w:cs="Times New Roman"/>
          <w:color w:val="auto"/>
        </w:rPr>
        <w:t>Приложение № 2</w:t>
      </w:r>
    </w:p>
    <w:p w:rsidR="00AF3F06" w:rsidRPr="008B699E" w:rsidRDefault="00AF3F06" w:rsidP="00AF3F0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B699E">
        <w:rPr>
          <w:rFonts w:ascii="Times New Roman" w:hAnsi="Times New Roman" w:cs="Times New Roman"/>
          <w:color w:val="auto"/>
        </w:rPr>
        <w:t xml:space="preserve">ЗАДАНИЕ  К  ЭТАПУ  № 1.2 -Решение </w:t>
      </w:r>
      <w:proofErr w:type="spellStart"/>
      <w:r w:rsidRPr="008B699E">
        <w:rPr>
          <w:rFonts w:ascii="Times New Roman" w:hAnsi="Times New Roman" w:cs="Times New Roman"/>
          <w:color w:val="auto"/>
        </w:rPr>
        <w:t>проблемно-ситуационых</w:t>
      </w:r>
      <w:proofErr w:type="spellEnd"/>
      <w:r w:rsidRPr="008B699E">
        <w:rPr>
          <w:rFonts w:ascii="Times New Roman" w:hAnsi="Times New Roman" w:cs="Times New Roman"/>
          <w:color w:val="auto"/>
        </w:rPr>
        <w:t xml:space="preserve"> задач</w:t>
      </w:r>
    </w:p>
    <w:p w:rsidR="00AF3F06" w:rsidRPr="008B699E" w:rsidRDefault="00AF3F06" w:rsidP="00AF3F06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B699E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Внимательно прочтите условия задачи, задания выполните письменно в </w:t>
      </w:r>
      <w:r w:rsidRPr="008B699E">
        <w:rPr>
          <w:b/>
          <w:i/>
          <w:color w:val="auto"/>
        </w:rPr>
        <w:t>тетради для практических занятий</w:t>
      </w:r>
      <w:r w:rsidRPr="008B699E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AF3F06" w:rsidRPr="008B699E" w:rsidRDefault="00AF3F06" w:rsidP="00AF3F06">
      <w:pPr>
        <w:jc w:val="center"/>
        <w:rPr>
          <w:b/>
        </w:rPr>
      </w:pPr>
    </w:p>
    <w:p w:rsidR="00AF3F06" w:rsidRPr="008B699E" w:rsidRDefault="00AF3F06" w:rsidP="00AF3F06">
      <w:pPr>
        <w:jc w:val="center"/>
        <w:rPr>
          <w:b/>
          <w:sz w:val="28"/>
          <w:szCs w:val="28"/>
        </w:rPr>
      </w:pPr>
      <w:r w:rsidRPr="008B699E">
        <w:rPr>
          <w:b/>
          <w:sz w:val="28"/>
          <w:szCs w:val="28"/>
        </w:rPr>
        <w:t>№1</w:t>
      </w:r>
    </w:p>
    <w:p w:rsidR="00AF3F06" w:rsidRPr="008B699E" w:rsidRDefault="00AF3F06" w:rsidP="00AF3F06">
      <w:pPr>
        <w:pStyle w:val="a5"/>
        <w:spacing w:after="0"/>
        <w:ind w:firstLine="540"/>
        <w:jc w:val="both"/>
        <w:rPr>
          <w:sz w:val="28"/>
          <w:szCs w:val="28"/>
        </w:rPr>
      </w:pPr>
      <w:r w:rsidRPr="008B699E">
        <w:rPr>
          <w:sz w:val="28"/>
          <w:szCs w:val="28"/>
        </w:rPr>
        <w:t>Девочка, 6 лет поступила в стационар с диагнозом: нетоксическая дифтерия зева, среднетяжелое течение.</w:t>
      </w:r>
    </w:p>
    <w:p w:rsidR="00AF3F06" w:rsidRPr="008B699E" w:rsidRDefault="00AF3F06" w:rsidP="00AF3F06">
      <w:pPr>
        <w:ind w:firstLine="540"/>
        <w:jc w:val="both"/>
        <w:rPr>
          <w:sz w:val="28"/>
          <w:szCs w:val="28"/>
        </w:rPr>
      </w:pPr>
      <w:r w:rsidRPr="008B699E">
        <w:rPr>
          <w:sz w:val="28"/>
          <w:szCs w:val="28"/>
        </w:rPr>
        <w:t>Общее состояние средней тяжести, температура тела 38,2</w:t>
      </w:r>
      <w:r w:rsidRPr="008B699E">
        <w:rPr>
          <w:sz w:val="28"/>
          <w:szCs w:val="28"/>
        </w:rPr>
        <w:sym w:font="Symbol" w:char="F0B0"/>
      </w:r>
      <w:r w:rsidRPr="008B699E">
        <w:rPr>
          <w:sz w:val="28"/>
          <w:szCs w:val="28"/>
        </w:rPr>
        <w:t xml:space="preserve"> С. Девочка жалуется на боли в горле, головную боль, беспокойный сон. Почти ничего не ест и не пьёт, так как при глотании усиливается боль в горле. Мать пытается кормить ребенка насильно. В зеве яркая ограниченная гиперемия, рыхлые миндалины, пленчатые  налеты на них. </w:t>
      </w:r>
      <w:proofErr w:type="gramStart"/>
      <w:r w:rsidRPr="008B699E">
        <w:rPr>
          <w:sz w:val="28"/>
          <w:szCs w:val="28"/>
        </w:rPr>
        <w:t xml:space="preserve">Подчелюстные </w:t>
      </w:r>
      <w:proofErr w:type="spellStart"/>
      <w:r w:rsidRPr="008B699E">
        <w:rPr>
          <w:sz w:val="28"/>
          <w:szCs w:val="28"/>
        </w:rPr>
        <w:t>лимфоузлы</w:t>
      </w:r>
      <w:proofErr w:type="spellEnd"/>
      <w:r w:rsidRPr="008B699E">
        <w:rPr>
          <w:sz w:val="28"/>
          <w:szCs w:val="28"/>
        </w:rPr>
        <w:t xml:space="preserve"> увеличены, болезненны при пальпации.</w:t>
      </w:r>
      <w:proofErr w:type="gramEnd"/>
      <w:r w:rsidRPr="008B699E">
        <w:rPr>
          <w:sz w:val="28"/>
          <w:szCs w:val="28"/>
        </w:rPr>
        <w:t xml:space="preserve"> Пульс 130 ударов в 1 мин., тоны сердца приглушены.</w:t>
      </w:r>
    </w:p>
    <w:p w:rsidR="00AF3F06" w:rsidRPr="008B699E" w:rsidRDefault="00AF3F06" w:rsidP="00AF3F06">
      <w:pPr>
        <w:jc w:val="both"/>
        <w:rPr>
          <w:b/>
          <w:i/>
          <w:sz w:val="28"/>
          <w:szCs w:val="28"/>
        </w:rPr>
      </w:pPr>
      <w:r w:rsidRPr="008B699E">
        <w:rPr>
          <w:b/>
          <w:i/>
          <w:sz w:val="28"/>
          <w:szCs w:val="28"/>
        </w:rPr>
        <w:t>Задания</w:t>
      </w:r>
    </w:p>
    <w:p w:rsidR="00AF3F06" w:rsidRPr="008B699E" w:rsidRDefault="00AF3F06" w:rsidP="00AF3F06">
      <w:pPr>
        <w:jc w:val="both"/>
        <w:rPr>
          <w:sz w:val="28"/>
          <w:szCs w:val="28"/>
        </w:rPr>
      </w:pPr>
      <w:r w:rsidRPr="008B699E">
        <w:rPr>
          <w:sz w:val="28"/>
          <w:szCs w:val="28"/>
        </w:rPr>
        <w:t>1.Проведите диагностику проблем пациента, сформулируйте сестринский диагноз.</w:t>
      </w:r>
    </w:p>
    <w:p w:rsidR="00AF3F06" w:rsidRPr="008B699E" w:rsidRDefault="00AF3F06" w:rsidP="00AF3F06">
      <w:pPr>
        <w:jc w:val="both"/>
        <w:rPr>
          <w:sz w:val="28"/>
          <w:szCs w:val="28"/>
        </w:rPr>
      </w:pPr>
      <w:r w:rsidRPr="008B699E">
        <w:rPr>
          <w:sz w:val="28"/>
          <w:szCs w:val="28"/>
        </w:rPr>
        <w:t>2.Осуществите сестринский уход за пациентом.</w:t>
      </w:r>
    </w:p>
    <w:p w:rsidR="00AF3F06" w:rsidRPr="008B699E" w:rsidRDefault="00AF3F06" w:rsidP="00AF3F06">
      <w:pPr>
        <w:jc w:val="both"/>
        <w:rPr>
          <w:sz w:val="28"/>
          <w:szCs w:val="28"/>
        </w:rPr>
      </w:pPr>
      <w:r w:rsidRPr="008B699E">
        <w:rPr>
          <w:sz w:val="28"/>
          <w:szCs w:val="28"/>
        </w:rPr>
        <w:t>3.Оформите медицинскую документацию (план независимых сестринских вмешательств)</w:t>
      </w:r>
    </w:p>
    <w:p w:rsidR="00AF3F06" w:rsidRPr="008B699E" w:rsidRDefault="00AF3F06" w:rsidP="00AF3F06">
      <w:pPr>
        <w:ind w:firstLine="540"/>
        <w:jc w:val="center"/>
        <w:rPr>
          <w:b/>
          <w:sz w:val="28"/>
          <w:szCs w:val="28"/>
        </w:rPr>
      </w:pPr>
      <w:r w:rsidRPr="008B699E">
        <w:rPr>
          <w:b/>
          <w:sz w:val="28"/>
          <w:szCs w:val="28"/>
        </w:rPr>
        <w:t>Задача 2</w:t>
      </w:r>
    </w:p>
    <w:p w:rsidR="00AF3F06" w:rsidRPr="008B699E" w:rsidRDefault="00AF3F06" w:rsidP="00AF3F06">
      <w:pPr>
        <w:jc w:val="both"/>
        <w:rPr>
          <w:b/>
        </w:rPr>
      </w:pPr>
    </w:p>
    <w:p w:rsidR="00AF3F06" w:rsidRPr="008B699E" w:rsidRDefault="00AF3F06" w:rsidP="00AF3F06">
      <w:pPr>
        <w:ind w:firstLine="540"/>
        <w:jc w:val="both"/>
        <w:rPr>
          <w:sz w:val="28"/>
          <w:szCs w:val="28"/>
        </w:rPr>
      </w:pPr>
      <w:r w:rsidRPr="008B699E">
        <w:rPr>
          <w:sz w:val="28"/>
          <w:szCs w:val="28"/>
        </w:rPr>
        <w:t>Участковая м/</w:t>
      </w:r>
      <w:proofErr w:type="gramStart"/>
      <w:r w:rsidRPr="008B699E">
        <w:rPr>
          <w:sz w:val="28"/>
          <w:szCs w:val="28"/>
        </w:rPr>
        <w:t>с</w:t>
      </w:r>
      <w:proofErr w:type="gramEnd"/>
      <w:r w:rsidRPr="008B699E">
        <w:rPr>
          <w:sz w:val="28"/>
          <w:szCs w:val="28"/>
        </w:rPr>
        <w:t xml:space="preserve"> </w:t>
      </w:r>
      <w:proofErr w:type="gramStart"/>
      <w:r w:rsidRPr="008B699E">
        <w:rPr>
          <w:sz w:val="28"/>
          <w:szCs w:val="28"/>
        </w:rPr>
        <w:t>на</w:t>
      </w:r>
      <w:proofErr w:type="gramEnd"/>
      <w:r w:rsidRPr="008B699E">
        <w:rPr>
          <w:sz w:val="28"/>
          <w:szCs w:val="28"/>
        </w:rPr>
        <w:t xml:space="preserve"> патронаже ребенка 7 месяцев. Мать предъявляет жалобы на беспокойство ребенка, плохой сон, потливость волосистой части головы. Ребенок еще не сидит. Получает коровье молоко с рождения, соки, желток не вводила. Гуляет мать с ребенком мало. Витамин </w:t>
      </w:r>
      <w:r w:rsidRPr="008B699E">
        <w:rPr>
          <w:sz w:val="28"/>
          <w:szCs w:val="28"/>
          <w:lang w:val="en-US"/>
        </w:rPr>
        <w:t>D</w:t>
      </w:r>
      <w:r w:rsidRPr="008B699E">
        <w:rPr>
          <w:sz w:val="28"/>
          <w:szCs w:val="28"/>
        </w:rPr>
        <w:t xml:space="preserve"> не получал. Общее состояние ребенка средней тяжести. Кожные покровы чистые, бледноватые. Большой родничок размером 2х2 см, края мягкие, кости черепа мягкие. Отмечается увеличение лобных и теменных бугров. Зубов нет. Живот мягкий, увеличен в объеме, распластан, печень увеличена на 1 см. Стул и диурез в норме. Диагноз: рахит </w:t>
      </w:r>
      <w:r w:rsidRPr="008B699E">
        <w:rPr>
          <w:sz w:val="28"/>
          <w:szCs w:val="28"/>
          <w:lang w:val="en-US"/>
        </w:rPr>
        <w:t>II</w:t>
      </w:r>
      <w:r w:rsidRPr="008B699E">
        <w:rPr>
          <w:sz w:val="28"/>
          <w:szCs w:val="28"/>
        </w:rPr>
        <w:t xml:space="preserve"> ст., период разгара, </w:t>
      </w:r>
      <w:proofErr w:type="spellStart"/>
      <w:r w:rsidRPr="008B699E">
        <w:rPr>
          <w:sz w:val="28"/>
          <w:szCs w:val="28"/>
        </w:rPr>
        <w:t>подострое</w:t>
      </w:r>
      <w:proofErr w:type="spellEnd"/>
      <w:r w:rsidRPr="008B699E">
        <w:rPr>
          <w:sz w:val="28"/>
          <w:szCs w:val="28"/>
        </w:rPr>
        <w:t xml:space="preserve"> течение.</w:t>
      </w:r>
    </w:p>
    <w:p w:rsidR="00AF3F06" w:rsidRPr="008B699E" w:rsidRDefault="00AF3F06" w:rsidP="00AF3F06">
      <w:pPr>
        <w:ind w:firstLine="540"/>
        <w:jc w:val="both"/>
        <w:rPr>
          <w:b/>
          <w:i/>
        </w:rPr>
      </w:pPr>
    </w:p>
    <w:p w:rsidR="00AF3F06" w:rsidRPr="008B699E" w:rsidRDefault="00AF3F06" w:rsidP="00AF3F06">
      <w:pPr>
        <w:jc w:val="both"/>
        <w:rPr>
          <w:b/>
          <w:i/>
          <w:sz w:val="28"/>
          <w:szCs w:val="28"/>
        </w:rPr>
      </w:pPr>
      <w:r w:rsidRPr="008B699E">
        <w:rPr>
          <w:b/>
          <w:i/>
          <w:sz w:val="28"/>
          <w:szCs w:val="28"/>
        </w:rPr>
        <w:t>Задания</w:t>
      </w:r>
    </w:p>
    <w:p w:rsidR="00AF3F06" w:rsidRPr="008B699E" w:rsidRDefault="00AF3F06" w:rsidP="00AF3F06">
      <w:pPr>
        <w:jc w:val="both"/>
        <w:rPr>
          <w:sz w:val="28"/>
          <w:szCs w:val="28"/>
        </w:rPr>
      </w:pPr>
      <w:r w:rsidRPr="008B699E">
        <w:rPr>
          <w:sz w:val="28"/>
          <w:szCs w:val="28"/>
        </w:rPr>
        <w:t>1.Определите нарушенные потребности, проблемы пациента, сформулируйте сестринский диагноз.</w:t>
      </w:r>
    </w:p>
    <w:p w:rsidR="00AF3F06" w:rsidRPr="008B699E" w:rsidRDefault="00AF3F06" w:rsidP="00AF3F06">
      <w:pPr>
        <w:jc w:val="both"/>
        <w:rPr>
          <w:sz w:val="28"/>
          <w:szCs w:val="28"/>
        </w:rPr>
      </w:pPr>
      <w:r w:rsidRPr="008B699E">
        <w:rPr>
          <w:sz w:val="28"/>
          <w:szCs w:val="28"/>
        </w:rPr>
        <w:t>2.Осуществите сестринский уход за пациентом.</w:t>
      </w:r>
    </w:p>
    <w:p w:rsidR="00AF3F06" w:rsidRPr="008B699E" w:rsidRDefault="00AF3F06" w:rsidP="00AF3F06">
      <w:pPr>
        <w:jc w:val="both"/>
        <w:rPr>
          <w:sz w:val="28"/>
          <w:szCs w:val="28"/>
        </w:rPr>
      </w:pPr>
      <w:r w:rsidRPr="008B699E">
        <w:rPr>
          <w:sz w:val="28"/>
          <w:szCs w:val="28"/>
        </w:rPr>
        <w:t>3.Оформите медицинскую документацию (план независимых сестринских вмешательств)</w:t>
      </w:r>
    </w:p>
    <w:p w:rsidR="00AF3F06" w:rsidRPr="00C67F11" w:rsidRDefault="00AF3F06" w:rsidP="00AF3F06">
      <w:pPr>
        <w:rPr>
          <w:b/>
          <w:color w:val="C00000"/>
          <w:spacing w:val="1"/>
          <w:sz w:val="28"/>
        </w:rPr>
      </w:pPr>
      <w:r w:rsidRPr="00C67F11">
        <w:rPr>
          <w:b/>
          <w:color w:val="C00000"/>
          <w:spacing w:val="1"/>
          <w:sz w:val="28"/>
        </w:rPr>
        <w:br w:type="page"/>
      </w:r>
    </w:p>
    <w:p w:rsidR="00AF3F06" w:rsidRPr="008B699E" w:rsidRDefault="00AF3F06" w:rsidP="00AF3F06">
      <w:pPr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8B699E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3</w:t>
      </w:r>
    </w:p>
    <w:p w:rsidR="00AF3F06" w:rsidRPr="008B699E" w:rsidRDefault="00AF3F06" w:rsidP="00AF3F06">
      <w:pPr>
        <w:jc w:val="center"/>
        <w:rPr>
          <w:b/>
          <w:color w:val="C00000"/>
          <w:sz w:val="32"/>
        </w:rPr>
      </w:pPr>
      <w:r w:rsidRPr="008B699E">
        <w:rPr>
          <w:b/>
          <w:sz w:val="32"/>
        </w:rPr>
        <w:t xml:space="preserve">ЗАДАНИЕ  К  ЭТАПУ  № 1.3 - </w:t>
      </w:r>
      <w:r w:rsidRPr="008B699E">
        <w:rPr>
          <w:b/>
          <w:i/>
          <w:sz w:val="28"/>
          <w:szCs w:val="28"/>
        </w:rPr>
        <w:t>Тренинг на фантомах</w:t>
      </w:r>
    </w:p>
    <w:p w:rsidR="00AF3F06" w:rsidRDefault="00AF3F06" w:rsidP="00AF3F06">
      <w:pPr>
        <w:autoSpaceDE w:val="0"/>
        <w:autoSpaceDN w:val="0"/>
        <w:adjustRightInd w:val="0"/>
        <w:jc w:val="right"/>
        <w:rPr>
          <w:b/>
          <w:i/>
          <w:sz w:val="28"/>
        </w:rPr>
      </w:pPr>
      <w:r w:rsidRPr="008B699E">
        <w:rPr>
          <w:b/>
          <w:i/>
          <w:sz w:val="28"/>
        </w:rPr>
        <w:t xml:space="preserve">Перед выполнением практических заданий внимательно изучите приложение № </w:t>
      </w:r>
      <w:r>
        <w:rPr>
          <w:b/>
          <w:i/>
          <w:sz w:val="28"/>
        </w:rPr>
        <w:t>4</w:t>
      </w:r>
      <w:r w:rsidRPr="008B699E">
        <w:rPr>
          <w:b/>
          <w:i/>
          <w:sz w:val="28"/>
        </w:rPr>
        <w:t>. Выполните сестринскую манипуляцию - о</w:t>
      </w:r>
      <w:r w:rsidRPr="008B699E">
        <w:rPr>
          <w:b/>
          <w:bCs/>
          <w:i/>
          <w:iCs/>
          <w:sz w:val="28"/>
          <w:szCs w:val="28"/>
        </w:rPr>
        <w:t>пределение размеров большого родничка</w:t>
      </w:r>
      <w:r w:rsidRPr="008B699E">
        <w:rPr>
          <w:b/>
          <w:i/>
          <w:sz w:val="28"/>
        </w:rPr>
        <w:t xml:space="preserve"> согласно медико-технологическому протоколу на фантомах: </w:t>
      </w:r>
    </w:p>
    <w:p w:rsidR="00AF3F06" w:rsidRDefault="00AF3F06" w:rsidP="00AF3F06">
      <w:pPr>
        <w:autoSpaceDE w:val="0"/>
        <w:autoSpaceDN w:val="0"/>
        <w:adjustRightInd w:val="0"/>
        <w:jc w:val="right"/>
        <w:rPr>
          <w:b/>
          <w:i/>
          <w:sz w:val="28"/>
        </w:rPr>
      </w:pPr>
    </w:p>
    <w:p w:rsidR="00AF3F06" w:rsidRDefault="00AF3F06" w:rsidP="00AF3F06">
      <w:pPr>
        <w:autoSpaceDE w:val="0"/>
        <w:autoSpaceDN w:val="0"/>
        <w:adjustRightInd w:val="0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 4</w:t>
      </w:r>
    </w:p>
    <w:p w:rsidR="00AF3F06" w:rsidRPr="008B699E" w:rsidRDefault="00AF3F06" w:rsidP="00AF3F06">
      <w:pPr>
        <w:pStyle w:val="6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8B699E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Медико-технологический протокол сестринской манипуляции</w:t>
      </w:r>
    </w:p>
    <w:p w:rsidR="00AF3F06" w:rsidRPr="00272932" w:rsidRDefault="00AF3F06" w:rsidP="00AF3F06">
      <w:pPr>
        <w:pStyle w:val="Style7"/>
        <w:widowControl/>
        <w:jc w:val="center"/>
        <w:rPr>
          <w:rStyle w:val="FontStyle437"/>
          <w:rFonts w:ascii="Times New Roman" w:hAnsi="Times New Roman" w:cs="Times New Roman"/>
          <w:sz w:val="28"/>
          <w:szCs w:val="28"/>
        </w:rPr>
      </w:pPr>
      <w:r w:rsidRPr="00272932">
        <w:rPr>
          <w:rStyle w:val="FontStyle437"/>
          <w:rFonts w:ascii="Times New Roman" w:hAnsi="Times New Roman" w:cs="Times New Roman"/>
          <w:sz w:val="28"/>
          <w:szCs w:val="28"/>
        </w:rPr>
        <w:t>Мазок из носоглотки на менингококк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Цель: собрать материал для бактериологического ис</w:t>
      </w: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softHyphen/>
        <w:t xml:space="preserve">следования. 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b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Оснащение: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резиновые перчатки, маска;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стерильная пробирка с сухим ватным изогнутым тампоном (если тампон не изогнут, извлеките его на 2/3 длины и слегка изогните о внутреннюю стенку пробирки под углом 135° на расстоянии 3-4 см от нижнего конца и вновь поместите в стерильную пробирку);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штатив для пробирок;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стерильный шпатель в лотке;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бланк-направление в лабораторию.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Обязательное условие: забор материала из носо</w:t>
      </w: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softHyphen/>
        <w:t>глотки проводить натощак, до орошения или полоскания горла.</w:t>
      </w:r>
    </w:p>
    <w:p w:rsidR="00AF3F06" w:rsidRPr="00272932" w:rsidRDefault="00AF3F06" w:rsidP="00AF3F06">
      <w:pPr>
        <w:ind w:firstLine="709"/>
        <w:jc w:val="both"/>
        <w:rPr>
          <w:sz w:val="28"/>
          <w:szCs w:val="28"/>
        </w:rPr>
      </w:pPr>
      <w:r w:rsidRPr="00272932">
        <w:rPr>
          <w:noProof/>
          <w:sz w:val="28"/>
          <w:szCs w:val="28"/>
        </w:rPr>
        <w:drawing>
          <wp:inline distT="0" distB="0" distL="0" distR="0">
            <wp:extent cx="3115310" cy="1852930"/>
            <wp:effectExtent l="0" t="0" r="889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06" w:rsidRPr="00272932" w:rsidRDefault="00AF3F06" w:rsidP="00AF3F06">
      <w:pPr>
        <w:pStyle w:val="Style10"/>
        <w:widowControl/>
        <w:ind w:firstLine="709"/>
        <w:jc w:val="both"/>
        <w:rPr>
          <w:rStyle w:val="FontStyle438"/>
          <w:rFonts w:ascii="Times New Roman" w:hAnsi="Times New Roman" w:cs="Times New Roman"/>
          <w:sz w:val="28"/>
          <w:szCs w:val="28"/>
        </w:rPr>
      </w:pPr>
      <w:r w:rsidRPr="00272932">
        <w:rPr>
          <w:rStyle w:val="FontStyle451"/>
          <w:rFonts w:ascii="Times New Roman" w:hAnsi="Times New Roman" w:cs="Times New Roman"/>
          <w:sz w:val="28"/>
          <w:szCs w:val="28"/>
        </w:rPr>
        <w:t xml:space="preserve">Рис. </w:t>
      </w:r>
      <w:r w:rsidRPr="00272932">
        <w:rPr>
          <w:rStyle w:val="FontStyle438"/>
          <w:rFonts w:ascii="Times New Roman" w:hAnsi="Times New Roman" w:cs="Times New Roman"/>
          <w:sz w:val="28"/>
          <w:szCs w:val="28"/>
        </w:rPr>
        <w:t>Взятие мазка из носоглотки на менингококк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5103"/>
      </w:tblGrid>
      <w:tr w:rsidR="00AF3F06" w:rsidRPr="00272932" w:rsidTr="0009010B">
        <w:trPr>
          <w:trHeight w:val="331"/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31"/>
              <w:widowControl/>
              <w:jc w:val="center"/>
              <w:rPr>
                <w:rStyle w:val="FontStyle446"/>
                <w:rFonts w:ascii="Times New Roman" w:hAnsi="Times New Roman" w:cs="Times New Roman"/>
                <w:b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31"/>
              <w:widowControl/>
              <w:jc w:val="center"/>
              <w:rPr>
                <w:rStyle w:val="FontStyle446"/>
                <w:rFonts w:ascii="Times New Roman" w:hAnsi="Times New Roman" w:cs="Times New Roman"/>
                <w:b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AF3F06" w:rsidRPr="00272932" w:rsidTr="0009010B">
        <w:trPr>
          <w:trHeight w:val="24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3"/>
              <w:widowControl/>
              <w:jc w:val="center"/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  <w:t>Подготовка к процедуре</w:t>
            </w:r>
          </w:p>
        </w:tc>
      </w:tr>
      <w:tr w:rsidR="00AF3F06" w:rsidRPr="00272932" w:rsidTr="0009010B">
        <w:trPr>
          <w:trHeight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•Объяснить маме / ребенку цель и ход проведения процедуры, получить согласие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права на информацию, участие в процедуре</w:t>
            </w:r>
          </w:p>
        </w:tc>
      </w:tr>
      <w:tr w:rsidR="00AF3F06" w:rsidRPr="00272932" w:rsidTr="0009010B">
        <w:trPr>
          <w:trHeight w:val="8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Подготовить необходимое оснащение</w:t>
            </w:r>
          </w:p>
          <w:p w:rsidR="00AF3F06" w:rsidRPr="00272932" w:rsidRDefault="00AF3F06" w:rsidP="0009010B">
            <w:pPr>
              <w:pStyle w:val="Style45"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•Выписать направление в </w:t>
            </w:r>
            <w:proofErr w:type="spellStart"/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баклабораторию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четкости выполнения процедуры</w:t>
            </w:r>
          </w:p>
        </w:tc>
      </w:tr>
      <w:tr w:rsidR="00AF3F06" w:rsidRPr="00272932" w:rsidTr="0009010B">
        <w:trPr>
          <w:trHeight w:val="43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Вымыть и осушить руки, надеть маску, перчатки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инфекционной безопасности</w:t>
            </w:r>
          </w:p>
        </w:tc>
      </w:tr>
      <w:tr w:rsidR="00AF3F06" w:rsidRPr="00272932" w:rsidTr="0009010B">
        <w:trPr>
          <w:trHeight w:val="9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Поставить на инструментальный столик необходимое оснащение (расположив по правую руку)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•Создание удобства при проведении процедуры</w:t>
            </w:r>
          </w:p>
        </w:tc>
      </w:tr>
      <w:tr w:rsidR="00AF3F06" w:rsidRPr="00272932" w:rsidTr="0009010B">
        <w:trPr>
          <w:trHeight w:val="1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lastRenderedPageBreak/>
              <w:t>•Усадить ребенка лицом к источнику света и при необходимости за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>фиксировать его с помощью помощника:</w:t>
            </w:r>
          </w:p>
          <w:p w:rsidR="00AF3F06" w:rsidRPr="00272932" w:rsidRDefault="00AF3F06" w:rsidP="0009010B">
            <w:pPr>
              <w:pStyle w:val="Style49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а) ноги ребенка помощник обхваты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>вает своими ногами;</w:t>
            </w:r>
          </w:p>
          <w:p w:rsidR="00AF3F06" w:rsidRPr="00272932" w:rsidRDefault="00AF3F06" w:rsidP="0009010B">
            <w:pPr>
              <w:pStyle w:val="Style49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б) руки и туловище фиксирует одной рукой;</w:t>
            </w:r>
          </w:p>
          <w:p w:rsidR="00AF3F06" w:rsidRPr="00272932" w:rsidRDefault="00AF3F06" w:rsidP="0009010B">
            <w:pPr>
              <w:pStyle w:val="Style49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в) голову держит, положив ладонь другой руки на лоб ребенку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Необходимое условие для проведения процедуры</w:t>
            </w:r>
          </w:p>
        </w:tc>
      </w:tr>
      <w:tr w:rsidR="00AF3F06" w:rsidRPr="00272932" w:rsidTr="0009010B">
        <w:trPr>
          <w:trHeight w:val="24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3"/>
              <w:widowControl/>
              <w:jc w:val="center"/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  <w:t>Выполнение процедуры</w:t>
            </w:r>
          </w:p>
        </w:tc>
      </w:tr>
      <w:tr w:rsidR="00AF3F06" w:rsidRPr="00272932" w:rsidTr="0009010B">
        <w:trPr>
          <w:trHeight w:val="25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•Попросить ребенка широко открыть рот и шпателем нажать на корень языка</w:t>
            </w:r>
          </w:p>
          <w:p w:rsidR="00AF3F06" w:rsidRPr="00272932" w:rsidRDefault="00AF3F06" w:rsidP="0009010B">
            <w:pPr>
              <w:pStyle w:val="Style31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Примечание: ребенку младшего возраста открыть рот с помощью шпателя, взяв его как писчее перо левой рукой, ввести в ротовую по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>лость до зубов, повернуть ребром и провести по боковой поверхности десен до места окончания зубов, после чего перевернуть его плашмя, поместить на корень языка и резко нажать на него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доступа для проведения исследования</w:t>
            </w:r>
          </w:p>
        </w:tc>
      </w:tr>
      <w:tr w:rsidR="00AF3F06" w:rsidRPr="00272932" w:rsidTr="0009010B">
        <w:trPr>
          <w:trHeight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Извлечь ватный тампон из пробирки, взяв его правой рукой за пробку, в которую он вмонтирован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8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F06" w:rsidRPr="00272932" w:rsidTr="0009010B">
        <w:trPr>
          <w:trHeight w:val="8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•Осторожно, не касаясь языка, зубов, слизистой оболочки полости рта, ввести тампон изогнутым концом вверх, за язычок в носоглотку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•Место максимальной локализации менингококка - носоглотка</w:t>
            </w:r>
          </w:p>
        </w:tc>
      </w:tr>
      <w:tr w:rsidR="00AF3F06" w:rsidRPr="00272932" w:rsidTr="0009010B">
        <w:trPr>
          <w:trHeight w:val="3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•Двумя-тремя легкими движениями собрать слизь с задней стенки глотки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8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F06" w:rsidRPr="00272932" w:rsidTr="0009010B">
        <w:trPr>
          <w:trHeight w:val="33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Извлечь тампон из ротовой полости и поместить в пробирку, не касаясь ее краев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достоверности результата</w:t>
            </w:r>
          </w:p>
        </w:tc>
      </w:tr>
      <w:tr w:rsidR="00AF3F06" w:rsidRPr="00272932" w:rsidTr="0009010B">
        <w:trPr>
          <w:trHeight w:val="269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3"/>
              <w:widowControl/>
              <w:jc w:val="center"/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  <w:t>Завершение процедуры</w:t>
            </w:r>
          </w:p>
        </w:tc>
      </w:tr>
      <w:tr w:rsidR="00AF3F06" w:rsidRPr="00272932" w:rsidTr="0009010B">
        <w:trPr>
          <w:trHeight w:val="10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Вымыть и обработать антисепти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>ческим материалом руки в перчатках.</w:t>
            </w:r>
          </w:p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•Снять маску, перчатки </w:t>
            </w:r>
          </w:p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•Вымыть и осушить руки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инфекционной безопасности</w:t>
            </w:r>
          </w:p>
        </w:tc>
      </w:tr>
      <w:tr w:rsidR="00AF3F06" w:rsidRPr="00272932" w:rsidTr="0009010B">
        <w:trPr>
          <w:trHeight w:val="8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•Немедленно отправить материал в бактериологическую лабораторию в сопровождении направления при температуре 37-38</w:t>
            </w:r>
            <w:proofErr w:type="gramStart"/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достоверности исследования</w:t>
            </w:r>
          </w:p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Менингококк неустойчив во внешней среде</w:t>
            </w:r>
          </w:p>
        </w:tc>
      </w:tr>
    </w:tbl>
    <w:p w:rsidR="00AF3F06" w:rsidRPr="00272932" w:rsidRDefault="00AF3F06" w:rsidP="00AF3F06">
      <w:pPr>
        <w:rPr>
          <w:rStyle w:val="FontStyle437"/>
          <w:rFonts w:eastAsiaTheme="minorEastAsia"/>
          <w:sz w:val="28"/>
          <w:szCs w:val="28"/>
        </w:rPr>
      </w:pPr>
    </w:p>
    <w:p w:rsidR="00AF3F06" w:rsidRPr="00272932" w:rsidRDefault="00AF3F06" w:rsidP="00AF3F06">
      <w:pPr>
        <w:pStyle w:val="Style7"/>
        <w:widowControl/>
        <w:jc w:val="center"/>
        <w:rPr>
          <w:rStyle w:val="FontStyle437"/>
          <w:rFonts w:ascii="Times New Roman" w:hAnsi="Times New Roman" w:cs="Times New Roman"/>
          <w:sz w:val="28"/>
          <w:szCs w:val="28"/>
        </w:rPr>
      </w:pPr>
      <w:r w:rsidRPr="00272932">
        <w:rPr>
          <w:rStyle w:val="FontStyle437"/>
          <w:rFonts w:ascii="Times New Roman" w:hAnsi="Times New Roman" w:cs="Times New Roman"/>
          <w:sz w:val="28"/>
          <w:szCs w:val="28"/>
        </w:rPr>
        <w:t>Мазок из носа и зева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39"/>
          <w:rFonts w:ascii="Times New Roman" w:hAnsi="Times New Roman" w:cs="Times New Roman"/>
          <w:sz w:val="28"/>
          <w:szCs w:val="28"/>
        </w:rPr>
        <w:t xml:space="preserve">Цель: </w:t>
      </w: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 xml:space="preserve">собрать материал для бактериологического исследования. 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39"/>
          <w:rFonts w:ascii="Times New Roman" w:hAnsi="Times New Roman" w:cs="Times New Roman"/>
          <w:sz w:val="28"/>
          <w:szCs w:val="28"/>
        </w:rPr>
      </w:pPr>
      <w:r w:rsidRPr="00272932">
        <w:rPr>
          <w:rStyle w:val="FontStyle439"/>
          <w:rFonts w:ascii="Times New Roman" w:hAnsi="Times New Roman" w:cs="Times New Roman"/>
          <w:sz w:val="28"/>
          <w:szCs w:val="28"/>
        </w:rPr>
        <w:t>Оснащение: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резиновые перчатки, маска;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стерильные пробирки с сухими ватными тампонами (2 шт.);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штатив для пробирок;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стерильный шпатель в лотке;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бланк-направление в лабораторию;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- стеклограф.</w:t>
      </w:r>
    </w:p>
    <w:p w:rsidR="00AF3F06" w:rsidRPr="00272932" w:rsidRDefault="00AF3F06" w:rsidP="00AF3F06">
      <w:pPr>
        <w:pStyle w:val="Style14"/>
        <w:widowControl/>
        <w:ind w:firstLine="709"/>
        <w:jc w:val="both"/>
        <w:rPr>
          <w:rStyle w:val="FontStyle440"/>
          <w:rFonts w:ascii="Times New Roman" w:hAnsi="Times New Roman" w:cs="Times New Roman"/>
          <w:sz w:val="28"/>
          <w:szCs w:val="28"/>
        </w:rPr>
      </w:pPr>
      <w:r w:rsidRPr="00272932">
        <w:rPr>
          <w:rStyle w:val="FontStyle439"/>
          <w:rFonts w:ascii="Times New Roman" w:hAnsi="Times New Roman" w:cs="Times New Roman"/>
          <w:sz w:val="28"/>
          <w:szCs w:val="28"/>
        </w:rPr>
        <w:t xml:space="preserve">Обязательное условие: </w:t>
      </w:r>
      <w:r w:rsidRPr="00272932">
        <w:rPr>
          <w:rStyle w:val="FontStyle440"/>
          <w:rFonts w:ascii="Times New Roman" w:hAnsi="Times New Roman" w:cs="Times New Roman"/>
          <w:sz w:val="28"/>
          <w:szCs w:val="28"/>
        </w:rPr>
        <w:t>забор материала из зева проводить натощак, до орошения или полоскания горла.</w:t>
      </w:r>
    </w:p>
    <w:p w:rsidR="00AF3F06" w:rsidRPr="00272932" w:rsidRDefault="00AF3F06" w:rsidP="00AF3F06">
      <w:pPr>
        <w:ind w:firstLine="709"/>
        <w:jc w:val="both"/>
        <w:rPr>
          <w:sz w:val="28"/>
          <w:szCs w:val="28"/>
        </w:rPr>
      </w:pPr>
      <w:r w:rsidRPr="00272932">
        <w:rPr>
          <w:noProof/>
          <w:sz w:val="28"/>
          <w:szCs w:val="28"/>
        </w:rPr>
        <w:drawing>
          <wp:inline distT="0" distB="0" distL="0" distR="0">
            <wp:extent cx="3633470" cy="2864485"/>
            <wp:effectExtent l="0" t="0" r="508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06" w:rsidRPr="00272932" w:rsidRDefault="00AF3F06" w:rsidP="00AF3F06">
      <w:pPr>
        <w:pStyle w:val="Style10"/>
        <w:widowControl/>
        <w:ind w:firstLine="709"/>
        <w:jc w:val="both"/>
        <w:rPr>
          <w:rStyle w:val="FontStyle438"/>
          <w:rFonts w:ascii="Times New Roman" w:hAnsi="Times New Roman" w:cs="Times New Roman"/>
          <w:sz w:val="28"/>
          <w:szCs w:val="28"/>
        </w:rPr>
      </w:pPr>
      <w:r w:rsidRPr="00272932">
        <w:rPr>
          <w:rStyle w:val="FontStyle451"/>
          <w:rFonts w:ascii="Times New Roman" w:hAnsi="Times New Roman" w:cs="Times New Roman"/>
          <w:sz w:val="28"/>
          <w:szCs w:val="28"/>
        </w:rPr>
        <w:t xml:space="preserve">Рис. </w:t>
      </w:r>
      <w:r w:rsidRPr="00272932">
        <w:rPr>
          <w:rStyle w:val="FontStyle438"/>
          <w:rFonts w:ascii="Times New Roman" w:hAnsi="Times New Roman" w:cs="Times New Roman"/>
          <w:sz w:val="28"/>
          <w:szCs w:val="28"/>
        </w:rPr>
        <w:t>Взятие мазка из носа и зева</w:t>
      </w:r>
    </w:p>
    <w:p w:rsidR="00AF3F06" w:rsidRPr="00272932" w:rsidRDefault="00AF3F06" w:rsidP="00AF3F06">
      <w:pPr>
        <w:pStyle w:val="Style10"/>
        <w:widowControl/>
        <w:ind w:firstLine="709"/>
        <w:jc w:val="both"/>
        <w:rPr>
          <w:rStyle w:val="FontStyle438"/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5103"/>
      </w:tblGrid>
      <w:tr w:rsidR="00AF3F06" w:rsidRPr="00272932" w:rsidTr="0009010B">
        <w:trPr>
          <w:trHeight w:val="312"/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32"/>
              <w:widowControl/>
              <w:jc w:val="center"/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32"/>
              <w:widowControl/>
              <w:jc w:val="center"/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AF3F06" w:rsidRPr="00272932" w:rsidTr="0009010B">
        <w:trPr>
          <w:trHeight w:val="24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3"/>
              <w:widowControl/>
              <w:jc w:val="center"/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272932">
              <w:rPr>
                <w:rStyle w:val="FontStyle448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72932"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  <w:t>процедуре</w:t>
            </w:r>
          </w:p>
        </w:tc>
      </w:tr>
      <w:tr w:rsidR="00AF3F06" w:rsidRPr="00272932" w:rsidTr="0009010B">
        <w:trPr>
          <w:trHeight w:val="6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•Объяснить маме / ребенку цель и ход проведения процедуры, получить согласие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•Обеспечение права на информацию, участие </w:t>
            </w:r>
            <w:r w:rsidRPr="00272932">
              <w:rPr>
                <w:rStyle w:val="FontStyle47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процедуре</w:t>
            </w:r>
          </w:p>
        </w:tc>
      </w:tr>
      <w:tr w:rsidR="00AF3F06" w:rsidRPr="00272932" w:rsidTr="0009010B">
        <w:trPr>
          <w:trHeight w:val="2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Подготовить необходимое оснащение</w:t>
            </w:r>
          </w:p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Выписать направление в лабора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>торию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четкости выполнения процедуры</w:t>
            </w:r>
          </w:p>
        </w:tc>
      </w:tr>
      <w:tr w:rsidR="00AF3F06" w:rsidRPr="00272932" w:rsidTr="0009010B">
        <w:trPr>
          <w:trHeight w:val="4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Вымыть и осушить руки, надеть маску, перчатки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инфекционной безопасности</w:t>
            </w:r>
          </w:p>
        </w:tc>
      </w:tr>
      <w:tr w:rsidR="00AF3F06" w:rsidRPr="00272932" w:rsidTr="0009010B">
        <w:trPr>
          <w:trHeight w:val="98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Поставить на инструментальный столик необходимое оснащение (расположив по правую руку)</w:t>
            </w:r>
          </w:p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• Стеклографом промаркировать пробирки «Н» , </w:t>
            </w:r>
            <w:r w:rsidRPr="00272932"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  <w:t xml:space="preserve">«3»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(нос, зев)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•Создание удобства при проведении процедуры</w:t>
            </w:r>
          </w:p>
        </w:tc>
      </w:tr>
      <w:tr w:rsidR="00AF3F06" w:rsidRPr="00272932" w:rsidTr="0009010B">
        <w:trPr>
          <w:trHeight w:val="189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lastRenderedPageBreak/>
              <w:t>•Усадить ребенка лицом к источнику света и при необходимости зафиксировать его с помощью по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>мощника:</w:t>
            </w:r>
          </w:p>
          <w:p w:rsidR="00AF3F06" w:rsidRPr="00272932" w:rsidRDefault="00AF3F06" w:rsidP="0009010B">
            <w:pPr>
              <w:pStyle w:val="Style49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а) ноги ребенка помощник обхватывает своими ногами;</w:t>
            </w:r>
          </w:p>
          <w:p w:rsidR="00AF3F06" w:rsidRPr="00272932" w:rsidRDefault="00AF3F06" w:rsidP="0009010B">
            <w:pPr>
              <w:pStyle w:val="Style49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б) руки и туловище фиксирует одной рукой;</w:t>
            </w:r>
          </w:p>
          <w:p w:rsidR="00AF3F06" w:rsidRPr="00272932" w:rsidRDefault="00AF3F06" w:rsidP="0009010B">
            <w:pPr>
              <w:pStyle w:val="Style49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70"/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голову держит, положив ладонь другой руки на лоб ребенку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Необходимое условие для проведения процедуры</w:t>
            </w:r>
          </w:p>
        </w:tc>
      </w:tr>
      <w:tr w:rsidR="00AF3F06" w:rsidRPr="00272932" w:rsidTr="0009010B">
        <w:trPr>
          <w:trHeight w:val="24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3"/>
              <w:widowControl/>
              <w:jc w:val="center"/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  <w:t>Выполнение процедуры</w:t>
            </w:r>
          </w:p>
        </w:tc>
      </w:tr>
      <w:tr w:rsidR="00AF3F06" w:rsidRPr="00272932" w:rsidTr="0009010B">
        <w:trPr>
          <w:trHeight w:val="8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Извлечь ватный тампон из пробир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>ки, маркированной знаком «Н», взяв его правой рукой за пробку, в которую он вмонтирован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•Маркировка «Н» означает - нос</w:t>
            </w:r>
          </w:p>
        </w:tc>
      </w:tr>
      <w:tr w:rsidR="00AF3F06" w:rsidRPr="00272932" w:rsidTr="0009010B">
        <w:trPr>
          <w:trHeight w:val="4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•Большим пальцем левой руки приподнять кончик носа ребенка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доступа к слизистой оболочке носовых ходов</w:t>
            </w:r>
          </w:p>
        </w:tc>
      </w:tr>
      <w:tr w:rsidR="00AF3F06" w:rsidRPr="00272932" w:rsidTr="0009010B">
        <w:trPr>
          <w:trHeight w:val="8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•Осторожно ввести тампон вращательными движениями </w:t>
            </w:r>
            <w:r w:rsidRPr="00272932">
              <w:rPr>
                <w:rStyle w:val="FontStyle47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один носовой ход, затем </w:t>
            </w:r>
            <w:r w:rsidRPr="00272932">
              <w:rPr>
                <w:rStyle w:val="FontStyle47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другой, плотно прикасаясь к их стенкам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•Условие, обеспечивающее эффективность проведения процедуры</w:t>
            </w:r>
          </w:p>
        </w:tc>
      </w:tr>
      <w:tr w:rsidR="00AF3F06" w:rsidRPr="00272932" w:rsidTr="0009010B">
        <w:trPr>
          <w:trHeight w:val="61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•Собрав материал, поместить тампон в пробирку, не касаясь ее краев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достоверности результата исследования</w:t>
            </w:r>
          </w:p>
        </w:tc>
      </w:tr>
      <w:tr w:rsidR="00AF3F06" w:rsidRPr="00272932" w:rsidTr="0009010B">
        <w:trPr>
          <w:trHeight w:val="27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•Попросить ребенка широко открыть рот и шпателем нажать на корень языка</w:t>
            </w:r>
          </w:p>
          <w:p w:rsidR="00AF3F06" w:rsidRPr="00272932" w:rsidRDefault="00AF3F06" w:rsidP="0009010B">
            <w:pPr>
              <w:pStyle w:val="Style31"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ребенку младшего возраста открыть рот с помощью шпателя, взяв его как писчее перо левой рукой, ввести в ротовую полость до зубов, повернуть ребром и провести по боковой поверхности десен до места окончания зубов, после чего перевернуть его плашмя, поместить на корень языка и резко нажать на него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доступа к зеву</w:t>
            </w:r>
          </w:p>
        </w:tc>
      </w:tr>
      <w:tr w:rsidR="00AF3F06" w:rsidRPr="00272932" w:rsidTr="0009010B">
        <w:trPr>
          <w:trHeight w:val="82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Извлечь ватный тампон из про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 xml:space="preserve">бирки, маркированной знаком </w:t>
            </w:r>
            <w:r w:rsidRPr="00272932"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  <w:t xml:space="preserve">«3»,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взяв его правой рукой за пробку, в которую он вмонтирован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•Маркировка </w:t>
            </w:r>
            <w:r w:rsidRPr="00272932"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  <w:t xml:space="preserve">«3»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означает - зев</w:t>
            </w:r>
          </w:p>
        </w:tc>
      </w:tr>
      <w:tr w:rsidR="00AF3F06" w:rsidRPr="00272932" w:rsidTr="0009010B">
        <w:trPr>
          <w:trHeight w:val="43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•Осторожно, не касаясь языка и щек, ввести тампон в полость рта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8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F06" w:rsidRPr="00272932" w:rsidTr="0009010B">
        <w:trPr>
          <w:trHeight w:val="19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lastRenderedPageBreak/>
              <w:t>•Снять тампоном слизь с нёбных дужек и миндалин в следующей последовательности: дужка - миндалина - язычок - дужка - миндалина</w:t>
            </w:r>
          </w:p>
          <w:p w:rsidR="00AF3F06" w:rsidRPr="00272932" w:rsidRDefault="00AF3F06" w:rsidP="0009010B">
            <w:pPr>
              <w:pStyle w:val="Style31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при наличии пленки в зеве и подозрении на дифтерию - материал собирать на границе здоровой и пораженной ткани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•Максимальное скопление дифтерийных палочек отмечается в данных участках</w:t>
            </w:r>
          </w:p>
        </w:tc>
      </w:tr>
      <w:tr w:rsidR="00AF3F06" w:rsidRPr="00272932" w:rsidTr="0009010B">
        <w:trPr>
          <w:trHeight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Извлечь тампон из ротовой полости и поместить в пробирку, не касаясь ее краев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 Обеспечение достоверности результата</w:t>
            </w:r>
          </w:p>
        </w:tc>
      </w:tr>
      <w:tr w:rsidR="00AF3F06" w:rsidRPr="00272932" w:rsidTr="0009010B">
        <w:trPr>
          <w:trHeight w:val="24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13"/>
              <w:widowControl/>
              <w:jc w:val="center"/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7"/>
                <w:rFonts w:ascii="Times New Roman" w:hAnsi="Times New Roman" w:cs="Times New Roman"/>
                <w:sz w:val="28"/>
                <w:szCs w:val="28"/>
              </w:rPr>
              <w:t>Завершение процедуры</w:t>
            </w:r>
          </w:p>
        </w:tc>
      </w:tr>
      <w:tr w:rsidR="00AF3F06" w:rsidRPr="00272932" w:rsidTr="0009010B">
        <w:trPr>
          <w:trHeight w:val="10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•Вымыть и обработать антисептическим материалом руки в перчатках</w:t>
            </w:r>
          </w:p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•Снять маску, перчатки </w:t>
            </w:r>
          </w:p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•Вымыть и осушить руки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инфекционной бе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softHyphen/>
              <w:t>зопасности</w:t>
            </w:r>
          </w:p>
        </w:tc>
      </w:tr>
      <w:tr w:rsidR="00AF3F06" w:rsidRPr="00272932" w:rsidTr="0009010B">
        <w:trPr>
          <w:trHeight w:val="10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5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 xml:space="preserve">•Отправить материал в бактериологическую лабораторию в сопровождении направления (не позднее </w:t>
            </w:r>
            <w:r w:rsidRPr="00272932">
              <w:rPr>
                <w:rStyle w:val="FontStyle452"/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часов после забора при условии хранения в холодильнике)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6" w:rsidRPr="00272932" w:rsidRDefault="00AF3F06" w:rsidP="0009010B">
            <w:pPr>
              <w:pStyle w:val="Style46"/>
              <w:widowControl/>
              <w:jc w:val="both"/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</w:pPr>
            <w:r w:rsidRPr="00272932">
              <w:rPr>
                <w:rStyle w:val="FontStyle446"/>
                <w:rFonts w:ascii="Times New Roman" w:hAnsi="Times New Roman" w:cs="Times New Roman"/>
                <w:sz w:val="28"/>
                <w:szCs w:val="28"/>
              </w:rPr>
              <w:t>•Обеспечение достоверности исследования</w:t>
            </w:r>
          </w:p>
        </w:tc>
      </w:tr>
    </w:tbl>
    <w:p w:rsidR="00AF3F06" w:rsidRDefault="00AF3F06" w:rsidP="00AF3F06">
      <w:pPr>
        <w:spacing w:after="200" w:line="276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AF3F06" w:rsidRPr="008B699E" w:rsidRDefault="00AF3F06" w:rsidP="00AF3F06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99E">
        <w:rPr>
          <w:b/>
          <w:sz w:val="28"/>
          <w:szCs w:val="28"/>
        </w:rPr>
        <w:lastRenderedPageBreak/>
        <w:t>Используемая литература:</w:t>
      </w:r>
    </w:p>
    <w:p w:rsidR="00AF3F06" w:rsidRPr="008B699E" w:rsidRDefault="00AF3F06" w:rsidP="00AF3F06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8B699E">
        <w:rPr>
          <w:sz w:val="28"/>
          <w:szCs w:val="28"/>
        </w:rPr>
        <w:t>Севостьянова</w:t>
      </w:r>
      <w:proofErr w:type="spellEnd"/>
      <w:r w:rsidRPr="008B699E">
        <w:rPr>
          <w:sz w:val="28"/>
          <w:szCs w:val="28"/>
        </w:rPr>
        <w:t xml:space="preserve">, Н.Г. Сестринское дело в педиатрии. В 2-х томах [Текст]/Н.Г. </w:t>
      </w:r>
      <w:proofErr w:type="spellStart"/>
      <w:r w:rsidRPr="008B699E">
        <w:rPr>
          <w:sz w:val="28"/>
          <w:szCs w:val="28"/>
        </w:rPr>
        <w:t>Севостьянова</w:t>
      </w:r>
      <w:proofErr w:type="spellEnd"/>
      <w:r w:rsidRPr="008B699E">
        <w:rPr>
          <w:sz w:val="28"/>
          <w:szCs w:val="28"/>
        </w:rPr>
        <w:t xml:space="preserve">.- М.: ФГОУ «ВУНМЦ </w:t>
      </w:r>
      <w:proofErr w:type="spellStart"/>
      <w:r w:rsidRPr="008B699E">
        <w:rPr>
          <w:sz w:val="28"/>
          <w:szCs w:val="28"/>
        </w:rPr>
        <w:t>Росздрава</w:t>
      </w:r>
      <w:proofErr w:type="spellEnd"/>
      <w:r w:rsidRPr="008B699E">
        <w:rPr>
          <w:sz w:val="28"/>
          <w:szCs w:val="28"/>
        </w:rPr>
        <w:t>», 20</w:t>
      </w:r>
      <w:r w:rsidR="00071E28">
        <w:rPr>
          <w:sz w:val="28"/>
          <w:szCs w:val="28"/>
        </w:rPr>
        <w:t>12</w:t>
      </w:r>
      <w:r w:rsidRPr="008B699E">
        <w:rPr>
          <w:sz w:val="28"/>
          <w:szCs w:val="28"/>
        </w:rPr>
        <w:t>г..-640 с.: ил.</w:t>
      </w:r>
    </w:p>
    <w:p w:rsidR="00AF3F06" w:rsidRPr="008B699E" w:rsidRDefault="00AF3F06" w:rsidP="00AF3F06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699E">
        <w:rPr>
          <w:sz w:val="28"/>
          <w:szCs w:val="28"/>
        </w:rPr>
        <w:t xml:space="preserve">Соколова, Н.Г., Сестринское дело в педиатрии практикум. Серия, «Медицина для вас» [Текст]/ Н.Г.Соколова, </w:t>
      </w:r>
      <w:proofErr w:type="spellStart"/>
      <w:r w:rsidRPr="008B699E">
        <w:rPr>
          <w:sz w:val="28"/>
          <w:szCs w:val="28"/>
        </w:rPr>
        <w:t>В.Д.Тульчинская</w:t>
      </w:r>
      <w:proofErr w:type="spellEnd"/>
      <w:r w:rsidRPr="008B699E">
        <w:rPr>
          <w:sz w:val="28"/>
          <w:szCs w:val="28"/>
        </w:rPr>
        <w:t>.- Ростов на Дону. Феникс, 200</w:t>
      </w:r>
      <w:r w:rsidR="00071E28">
        <w:rPr>
          <w:sz w:val="28"/>
          <w:szCs w:val="28"/>
        </w:rPr>
        <w:t>2</w:t>
      </w:r>
      <w:r w:rsidRPr="008B699E">
        <w:rPr>
          <w:sz w:val="28"/>
          <w:szCs w:val="28"/>
        </w:rPr>
        <w:t xml:space="preserve">г..-384 </w:t>
      </w:r>
      <w:proofErr w:type="gramStart"/>
      <w:r w:rsidRPr="008B699E">
        <w:rPr>
          <w:sz w:val="28"/>
          <w:szCs w:val="28"/>
        </w:rPr>
        <w:t>с</w:t>
      </w:r>
      <w:proofErr w:type="gramEnd"/>
      <w:r w:rsidRPr="008B699E">
        <w:rPr>
          <w:sz w:val="28"/>
          <w:szCs w:val="28"/>
        </w:rPr>
        <w:t>.</w:t>
      </w:r>
    </w:p>
    <w:p w:rsidR="00AF3F06" w:rsidRPr="00071E28" w:rsidRDefault="00AF3F06" w:rsidP="00AF3F06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1E28">
        <w:rPr>
          <w:sz w:val="28"/>
          <w:szCs w:val="28"/>
        </w:rPr>
        <w:t>Рыбникова, Е.В., Рабочая тетрадь</w:t>
      </w:r>
      <w:proofErr w:type="gramStart"/>
      <w:r w:rsidRPr="00071E28">
        <w:rPr>
          <w:sz w:val="28"/>
          <w:szCs w:val="28"/>
        </w:rPr>
        <w:t>.[</w:t>
      </w:r>
      <w:proofErr w:type="gramEnd"/>
      <w:r w:rsidRPr="00071E28">
        <w:rPr>
          <w:sz w:val="28"/>
          <w:szCs w:val="28"/>
        </w:rPr>
        <w:t xml:space="preserve">Текст]/ Е.В.Рыбникова, Т.В. </w:t>
      </w:r>
      <w:proofErr w:type="spellStart"/>
      <w:r w:rsidRPr="00071E28">
        <w:rPr>
          <w:sz w:val="28"/>
          <w:szCs w:val="28"/>
        </w:rPr>
        <w:t>Окунская</w:t>
      </w:r>
      <w:proofErr w:type="spellEnd"/>
      <w:r w:rsidRPr="00071E28">
        <w:rPr>
          <w:sz w:val="28"/>
          <w:szCs w:val="28"/>
        </w:rPr>
        <w:t xml:space="preserve">.- Москва, ГОУ ВУНМЦ МЗ РФ, 2004г..-101 </w:t>
      </w:r>
      <w:proofErr w:type="gramStart"/>
      <w:r w:rsidRPr="00071E28">
        <w:rPr>
          <w:sz w:val="28"/>
          <w:szCs w:val="28"/>
        </w:rPr>
        <w:t>с</w:t>
      </w:r>
      <w:proofErr w:type="gramEnd"/>
      <w:r w:rsidRPr="00071E28">
        <w:rPr>
          <w:sz w:val="28"/>
          <w:szCs w:val="28"/>
        </w:rPr>
        <w:t>.</w:t>
      </w:r>
    </w:p>
    <w:p w:rsidR="00AF3F06" w:rsidRPr="008B699E" w:rsidRDefault="00AF3F06" w:rsidP="00AF3F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F3F06" w:rsidRPr="008B699E" w:rsidRDefault="00AF3F06" w:rsidP="00AF3F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F3F06" w:rsidRPr="008B699E" w:rsidRDefault="00AF3F06" w:rsidP="00AF3F06">
      <w:pPr>
        <w:pStyle w:val="a3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F3F06" w:rsidRPr="008B699E" w:rsidRDefault="00AF3F06" w:rsidP="00AF3F06">
      <w:pPr>
        <w:rPr>
          <w:b/>
          <w:sz w:val="28"/>
          <w:szCs w:val="28"/>
        </w:rPr>
      </w:pPr>
    </w:p>
    <w:p w:rsidR="00AF3F06" w:rsidRPr="008B699E" w:rsidRDefault="00AF3F06" w:rsidP="00AF3F06"/>
    <w:p w:rsidR="00645D12" w:rsidRDefault="00645D12"/>
    <w:sectPr w:rsidR="00645D12" w:rsidSect="008B699E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1235"/>
      <w:docPartObj>
        <w:docPartGallery w:val="Page Numbers (Bottom of Page)"/>
        <w:docPartUnique/>
      </w:docPartObj>
    </w:sdtPr>
    <w:sdtEndPr/>
    <w:sdtContent>
      <w:p w:rsidR="00572870" w:rsidRDefault="009C7B49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D27">
          <w:rPr>
            <w:noProof/>
          </w:rPr>
          <w:t>2</w:t>
        </w:r>
        <w:r>
          <w:fldChar w:fldCharType="end"/>
        </w:r>
      </w:p>
    </w:sdtContent>
  </w:sdt>
  <w:p w:rsidR="00572870" w:rsidRDefault="009C7B49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B80"/>
    <w:multiLevelType w:val="hybridMultilevel"/>
    <w:tmpl w:val="56348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325529"/>
    <w:multiLevelType w:val="hybridMultilevel"/>
    <w:tmpl w:val="E44CB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49E"/>
    <w:multiLevelType w:val="hybridMultilevel"/>
    <w:tmpl w:val="0FD4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F3F06"/>
    <w:rsid w:val="00071E28"/>
    <w:rsid w:val="005E2D27"/>
    <w:rsid w:val="00645D12"/>
    <w:rsid w:val="009947D1"/>
    <w:rsid w:val="009C7B49"/>
    <w:rsid w:val="00A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F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F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F3F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3F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3F06"/>
    <w:pPr>
      <w:ind w:left="720"/>
      <w:contextualSpacing/>
    </w:pPr>
  </w:style>
  <w:style w:type="table" w:styleId="a4">
    <w:name w:val="Table Grid"/>
    <w:basedOn w:val="a1"/>
    <w:rsid w:val="00AF3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AF3F06"/>
    <w:pPr>
      <w:widowControl w:val="0"/>
      <w:spacing w:after="120"/>
    </w:pPr>
    <w:rPr>
      <w:rFonts w:ascii="Arial" w:hAnsi="Arial"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AF3F06"/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F3F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F3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3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paragraph" w:customStyle="1" w:styleId="Style10">
    <w:name w:val="Style10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paragraph" w:customStyle="1" w:styleId="Style13">
    <w:name w:val="Style13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paragraph" w:customStyle="1" w:styleId="Style14">
    <w:name w:val="Style14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paragraph" w:customStyle="1" w:styleId="Style31">
    <w:name w:val="Style31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paragraph" w:customStyle="1" w:styleId="Style32">
    <w:name w:val="Style32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paragraph" w:customStyle="1" w:styleId="Style45">
    <w:name w:val="Style45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paragraph" w:customStyle="1" w:styleId="Style46">
    <w:name w:val="Style46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character" w:customStyle="1" w:styleId="FontStyle437">
    <w:name w:val="Font Style437"/>
    <w:basedOn w:val="a0"/>
    <w:uiPriority w:val="99"/>
    <w:rsid w:val="00AF3F06"/>
    <w:rPr>
      <w:rFonts w:ascii="Microsoft Sans Serif" w:hAnsi="Microsoft Sans Serif" w:cs="Microsoft Sans Serif"/>
      <w:b/>
      <w:bCs/>
      <w:i/>
      <w:iCs/>
      <w:spacing w:val="30"/>
      <w:sz w:val="22"/>
      <w:szCs w:val="22"/>
    </w:rPr>
  </w:style>
  <w:style w:type="character" w:customStyle="1" w:styleId="FontStyle438">
    <w:name w:val="Font Style438"/>
    <w:basedOn w:val="a0"/>
    <w:uiPriority w:val="99"/>
    <w:rsid w:val="00AF3F06"/>
    <w:rPr>
      <w:rFonts w:ascii="Microsoft Sans Serif" w:hAnsi="Microsoft Sans Serif" w:cs="Microsoft Sans Serif"/>
      <w:sz w:val="16"/>
      <w:szCs w:val="16"/>
    </w:rPr>
  </w:style>
  <w:style w:type="character" w:customStyle="1" w:styleId="FontStyle440">
    <w:name w:val="Font Style440"/>
    <w:basedOn w:val="a0"/>
    <w:uiPriority w:val="99"/>
    <w:rsid w:val="00AF3F06"/>
    <w:rPr>
      <w:rFonts w:ascii="Century Schoolbook" w:hAnsi="Century Schoolbook" w:cs="Century Schoolbook"/>
      <w:sz w:val="18"/>
      <w:szCs w:val="18"/>
    </w:rPr>
  </w:style>
  <w:style w:type="character" w:customStyle="1" w:styleId="FontStyle446">
    <w:name w:val="Font Style446"/>
    <w:basedOn w:val="a0"/>
    <w:uiPriority w:val="99"/>
    <w:rsid w:val="00AF3F06"/>
    <w:rPr>
      <w:rFonts w:ascii="Microsoft Sans Serif" w:hAnsi="Microsoft Sans Serif" w:cs="Microsoft Sans Serif"/>
      <w:sz w:val="16"/>
      <w:szCs w:val="16"/>
    </w:rPr>
  </w:style>
  <w:style w:type="character" w:customStyle="1" w:styleId="FontStyle447">
    <w:name w:val="Font Style447"/>
    <w:basedOn w:val="a0"/>
    <w:uiPriority w:val="99"/>
    <w:rsid w:val="00AF3F06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451">
    <w:name w:val="Font Style451"/>
    <w:basedOn w:val="a0"/>
    <w:uiPriority w:val="99"/>
    <w:rsid w:val="00AF3F0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2">
    <w:name w:val="Font Style452"/>
    <w:basedOn w:val="a0"/>
    <w:uiPriority w:val="99"/>
    <w:rsid w:val="00AF3F06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paragraph" w:customStyle="1" w:styleId="Style49">
    <w:name w:val="Style49"/>
    <w:basedOn w:val="a"/>
    <w:uiPriority w:val="99"/>
    <w:rsid w:val="00AF3F0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character" w:customStyle="1" w:styleId="FontStyle439">
    <w:name w:val="Font Style439"/>
    <w:basedOn w:val="a0"/>
    <w:uiPriority w:val="99"/>
    <w:rsid w:val="00AF3F0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48">
    <w:name w:val="Font Style448"/>
    <w:basedOn w:val="a0"/>
    <w:uiPriority w:val="99"/>
    <w:rsid w:val="00AF3F06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470">
    <w:name w:val="Font Style470"/>
    <w:basedOn w:val="a0"/>
    <w:uiPriority w:val="99"/>
    <w:rsid w:val="00AF3F06"/>
    <w:rPr>
      <w:rFonts w:ascii="Century Schoolbook" w:hAnsi="Century Schoolbook" w:cs="Century Schoolbook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947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4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33" Type="http://schemas.openxmlformats.org/officeDocument/2006/relationships/theme" Target="theme/theme1.xml"/><Relationship Id="rId129" Type="http://schemas.microsoft.com/office/2007/relationships/hdphoto" Target="media/hdphoto60.wdp"/><Relationship Id="rId2" Type="http://schemas.openxmlformats.org/officeDocument/2006/relationships/styles" Target="styles.xml"/><Relationship Id="rId132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31" Type="http://schemas.openxmlformats.org/officeDocument/2006/relationships/fontTable" Target="fontTable.xml"/><Relationship Id="rId5" Type="http://schemas.openxmlformats.org/officeDocument/2006/relationships/footer" Target="footer1.xml"/><Relationship Id="rId127" Type="http://schemas.microsoft.com/office/2007/relationships/hdphoto" Target="media/hdphoto59.wdp"/><Relationship Id="rId130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685D"/>
    <w:rsid w:val="0045685D"/>
    <w:rsid w:val="007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87EFA51BE0454D97000BA85C98BC23">
    <w:name w:val="AA87EFA51BE0454D97000BA85C98BC23"/>
    <w:rsid w:val="004568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2542</Words>
  <Characters>14491</Characters>
  <Application>Microsoft Office Word</Application>
  <DocSecurity>0</DocSecurity>
  <Lines>120</Lines>
  <Paragraphs>33</Paragraphs>
  <ScaleCrop>false</ScaleCrop>
  <Company>Home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</dc:creator>
  <cp:keywords/>
  <dc:description/>
  <cp:lastModifiedBy>Arisha</cp:lastModifiedBy>
  <cp:revision>5</cp:revision>
  <dcterms:created xsi:type="dcterms:W3CDTF">2020-04-16T05:05:00Z</dcterms:created>
  <dcterms:modified xsi:type="dcterms:W3CDTF">2020-04-16T05:14:00Z</dcterms:modified>
</cp:coreProperties>
</file>