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7C" w:rsidRPr="00317FA2" w:rsidRDefault="008C277C" w:rsidP="008C277C">
      <w:pPr>
        <w:shd w:val="clear" w:color="auto" w:fill="FFFFFF"/>
        <w:spacing w:after="0" w:line="294" w:lineRule="atLeast"/>
        <w:rPr>
          <w:rFonts w:ascii="Times New Roman" w:eastAsia="Times New Roman" w:hAnsi="Times New Roman" w:cs="Times New Roman"/>
          <w:b/>
          <w:color w:val="000000"/>
          <w:sz w:val="32"/>
          <w:szCs w:val="32"/>
          <w:lang w:eastAsia="ru-RU"/>
        </w:rPr>
      </w:pPr>
      <w:r w:rsidRPr="00317FA2">
        <w:rPr>
          <w:rFonts w:ascii="Times New Roman" w:eastAsia="Times New Roman" w:hAnsi="Times New Roman" w:cs="Times New Roman"/>
          <w:b/>
          <w:color w:val="000000"/>
          <w:sz w:val="32"/>
          <w:szCs w:val="32"/>
          <w:lang w:eastAsia="ru-RU"/>
        </w:rPr>
        <w:t>Роль регионального компонента в современном образовательном процессе    ДОО в рамках ФГОС</w:t>
      </w:r>
    </w:p>
    <w:p w:rsidR="008C277C" w:rsidRDefault="008C277C" w:rsidP="008C277C">
      <w:pPr>
        <w:rPr>
          <w:rFonts w:ascii="Times New Roman" w:hAnsi="Times New Roman" w:cs="Times New Roman"/>
          <w:b/>
          <w:color w:val="000000"/>
          <w:sz w:val="32"/>
          <w:szCs w:val="32"/>
          <w:shd w:val="clear" w:color="auto" w:fill="FFFFFF"/>
        </w:rPr>
      </w:pPr>
    </w:p>
    <w:p w:rsidR="008C277C" w:rsidRPr="00E76E33" w:rsidRDefault="008C277C" w:rsidP="008C277C">
      <w:pPr>
        <w:rPr>
          <w:rFonts w:ascii="Times New Roman" w:hAnsi="Times New Roman" w:cs="Times New Roman"/>
          <w:color w:val="000000"/>
          <w:sz w:val="28"/>
          <w:szCs w:val="28"/>
          <w:shd w:val="clear" w:color="auto" w:fill="FFFFFF"/>
        </w:rPr>
      </w:pPr>
      <w:r w:rsidRPr="00E76E33">
        <w:rPr>
          <w:rFonts w:ascii="Times New Roman" w:hAnsi="Times New Roman" w:cs="Times New Roman"/>
          <w:color w:val="000000"/>
          <w:sz w:val="28"/>
          <w:szCs w:val="28"/>
          <w:shd w:val="clear" w:color="auto" w:fill="FFFFFF"/>
        </w:rPr>
        <w:t>Дошкольный возраст – благоприятный период для потенциальных возможностей развития высших нравственно-патриотических чувств. Основой в воспитании у дошкольников гражданских чувств являются накопление детьми социального опыта  жизни  в своем Отечестве. На нас, педагогов-дошкольников, возложена великая миссия  – воспитать подрастающее поколение патриотами своей Родины, научить их любить свою страну и гордится ею. И, прежде всего, необходимо дать детям  понимание, что великая страна начинается с малой Родины – с того места, где ты родился и живешь. Если ребенок знает историю своего края, интересуется, чем он живет сейчас и хочет стать частью происходящих в нём событий, то он вырастет настоящим патриотом не только малой Родины, но и большой, великой страны под названием – Россия.</w:t>
      </w:r>
    </w:p>
    <w:p w:rsidR="008C277C" w:rsidRPr="00E76E33" w:rsidRDefault="008C277C" w:rsidP="008C277C">
      <w:pPr>
        <w:rPr>
          <w:rFonts w:ascii="Times New Roman" w:hAnsi="Times New Roman" w:cs="Times New Roman"/>
          <w:color w:val="000000"/>
          <w:sz w:val="28"/>
          <w:szCs w:val="28"/>
          <w:shd w:val="clear" w:color="auto" w:fill="FFFFFF"/>
        </w:rPr>
      </w:pPr>
      <w:r w:rsidRPr="00E76E33">
        <w:rPr>
          <w:rFonts w:ascii="Times New Roman" w:hAnsi="Times New Roman" w:cs="Times New Roman"/>
          <w:color w:val="000000"/>
          <w:sz w:val="28"/>
          <w:szCs w:val="28"/>
          <w:shd w:val="clear" w:color="auto" w:fill="FFFFFF"/>
        </w:rPr>
        <w:t>Федеральные государственные образовательные стандарты дошкольного образования  рассматривают учет регионального компонента, как необходимое условие вариативности дошкольного образования.</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 Одним из важнейших условий формирования подрастающего человека выступает этнокультурное воспитание.</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Идея воспитания патриотизма и гражданственности, приобретая все большее общественное значение, становиться задачей государственной важности. Основополагающим фактором является национально - региональный компонент.</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Проект Федерального государственного образовательного стандарта дошкольного образования обеспечивает возможность учета региональных, национальных, этнокультурных и других особенностей народов Российской Федерации при разработке и реализации Программы ДОУ.</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Одним из основных принципов Стандарта является принцип учета этнокультурной и социальной ситуации развития детей.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Концепция национально-образовательной политики Российской Федерации предполагает включение в образовательные программы ДОУ национально-регионального компонента, содержанием которого является историко-культурный потенциал региона, который используется в решении образовательных задач.</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Детский сад является реальным средством культурного возрождения народов России.</w:t>
      </w:r>
    </w:p>
    <w:p w:rsidR="008C277C" w:rsidRPr="00E6464F" w:rsidRDefault="008C277C" w:rsidP="008C277C">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b/>
          <w:bCs/>
          <w:i/>
          <w:iCs/>
          <w:color w:val="000000"/>
          <w:sz w:val="28"/>
          <w:szCs w:val="28"/>
          <w:lang w:eastAsia="ru-RU"/>
        </w:rPr>
        <w:t>Назначение регионального компонента —</w:t>
      </w:r>
    </w:p>
    <w:p w:rsidR="008C277C" w:rsidRPr="00E6464F" w:rsidRDefault="008C277C" w:rsidP="008C277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защита и развитие системой образования региональных особенностей;</w:t>
      </w:r>
    </w:p>
    <w:p w:rsidR="008C277C" w:rsidRPr="00E6464F" w:rsidRDefault="008C277C" w:rsidP="008C277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сохранение единого образовательного пространства России;</w:t>
      </w:r>
    </w:p>
    <w:p w:rsidR="008C277C" w:rsidRPr="00E6464F" w:rsidRDefault="008C277C" w:rsidP="008C277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lastRenderedPageBreak/>
        <w:t>обеспечение прав подрастающего поколения на доступное образование;</w:t>
      </w:r>
    </w:p>
    <w:p w:rsidR="008C277C" w:rsidRPr="00E6464F" w:rsidRDefault="008C277C" w:rsidP="008C277C">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вооружение дошкольников системой знаний о регионе.</w:t>
      </w:r>
    </w:p>
    <w:p w:rsidR="008C277C" w:rsidRPr="00E6464F" w:rsidRDefault="008C277C" w:rsidP="008C27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Именно образование в первую очередь должно собрать воедино эти ценности и установки с передовыми отечественными традициями в новую ценностную систему общества – систему открытую, вариативную, духовно и культурно насыщенную, диалогичную, толерантную, обеспечивающую становление подлинной гражданственности и патриотизма.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 «Национальной доктрине образования в Российской Федерации», одобренной Постановлением Правительства РФ от 4 октября 2000 г. № 751, приняты цели и задачи, посвященные решению данного вопроса.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Целью подпрограммы является создание системы патриотического и духовно-нравственного воспитания детей и молодежи для формирования социально-активной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 его защищать.</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Типовое положение </w:t>
      </w:r>
      <w:r>
        <w:rPr>
          <w:rFonts w:ascii="Times New Roman" w:eastAsia="Times New Roman" w:hAnsi="Times New Roman" w:cs="Times New Roman"/>
          <w:color w:val="000000"/>
          <w:sz w:val="28"/>
          <w:szCs w:val="28"/>
          <w:lang w:eastAsia="ru-RU"/>
        </w:rPr>
        <w:t xml:space="preserve"> </w:t>
      </w:r>
      <w:r w:rsidRPr="00083ABD">
        <w:rPr>
          <w:rFonts w:ascii="Times New Roman" w:eastAsia="Times New Roman" w:hAnsi="Times New Roman" w:cs="Times New Roman"/>
          <w:color w:val="000000"/>
          <w:sz w:val="28"/>
          <w:szCs w:val="28"/>
          <w:lang w:eastAsia="ru-RU"/>
        </w:rPr>
        <w:t xml:space="preserve"> </w:t>
      </w:r>
      <w:r w:rsidRPr="00E6464F">
        <w:rPr>
          <w:rFonts w:ascii="Times New Roman" w:eastAsia="Times New Roman" w:hAnsi="Times New Roman" w:cs="Times New Roman"/>
          <w:color w:val="000000"/>
          <w:sz w:val="28"/>
          <w:szCs w:val="28"/>
          <w:lang w:eastAsia="ru-RU"/>
        </w:rPr>
        <w:t>о дошкольном образовательном учреждении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нацеливает </w:t>
      </w:r>
      <w:r>
        <w:rPr>
          <w:rFonts w:ascii="Times New Roman" w:eastAsia="Times New Roman" w:hAnsi="Times New Roman" w:cs="Times New Roman"/>
          <w:color w:val="000000"/>
          <w:sz w:val="28"/>
          <w:szCs w:val="28"/>
          <w:lang w:eastAsia="ru-RU"/>
        </w:rPr>
        <w:t xml:space="preserve"> нас </w:t>
      </w:r>
      <w:r w:rsidRPr="00E6464F">
        <w:rPr>
          <w:rFonts w:ascii="Times New Roman" w:eastAsia="Times New Roman" w:hAnsi="Times New Roman" w:cs="Times New Roman"/>
          <w:color w:val="000000"/>
          <w:sz w:val="28"/>
          <w:szCs w:val="28"/>
          <w:lang w:eastAsia="ru-RU"/>
        </w:rPr>
        <w:t>на то, чтобы пробудить у подрастающего поколения интерес к стране, родному краю, необходимо начинать патриотическое воспитание с раннего детства.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Работа должна быть целенаправленной, системной. Среда, образ жизни в семье, отношения в детском коллективе – все это формирует чувство любви и отношение к тому месту, где ребенок живет.</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Но подобно любому другому чувству, патриотизм обретается самостоятельно и переживается индивидуально. Он прямо связан с духовностью человека, её глубиной.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Чтобы проводить эту работу с детьми дошкольного возраста педагог должен правильно использовать источники педагогического мастерства, опыт накопленный веками. Поэтому, не будучи патриотом сам, педагог не сможет </w:t>
      </w:r>
      <w:r w:rsidRPr="00E6464F">
        <w:rPr>
          <w:rFonts w:ascii="Times New Roman" w:eastAsia="Times New Roman" w:hAnsi="Times New Roman" w:cs="Times New Roman"/>
          <w:color w:val="000000"/>
          <w:sz w:val="28"/>
          <w:szCs w:val="28"/>
          <w:lang w:eastAsia="ru-RU"/>
        </w:rPr>
        <w:lastRenderedPageBreak/>
        <w:t>и в ребёнке пробудить чувство любви к Родине. Именно пробудить, а не навязать, так как в основе патриотизма лежит духовное самоопределение.</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E6464F">
        <w:rPr>
          <w:rFonts w:ascii="Times New Roman" w:eastAsia="Times New Roman" w:hAnsi="Times New Roman" w:cs="Times New Roman"/>
          <w:color w:val="000000"/>
          <w:sz w:val="28"/>
          <w:szCs w:val="28"/>
          <w:lang w:eastAsia="ru-RU"/>
        </w:rPr>
        <w:t>Социокультурная</w:t>
      </w:r>
      <w:proofErr w:type="spellEnd"/>
      <w:r w:rsidRPr="00E6464F">
        <w:rPr>
          <w:rFonts w:ascii="Times New Roman" w:eastAsia="Times New Roman" w:hAnsi="Times New Roman" w:cs="Times New Roman"/>
          <w:color w:val="000000"/>
          <w:sz w:val="28"/>
          <w:szCs w:val="28"/>
          <w:lang w:eastAsia="ru-RU"/>
        </w:rPr>
        <w:t xml:space="preserve">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в новых условиях.</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Основные направления деятельности ДОУ по реализации регионального компонента:</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изучение национальных традиций и обычаев,</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воспитание любви к природе родного края и его обитателям,</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уважения к прошлому своего народа,</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любви к родному слову,</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преодоление социальной незрелости,</w:t>
      </w:r>
    </w:p>
    <w:p w:rsidR="008C277C" w:rsidRPr="00E6464F" w:rsidRDefault="008C277C" w:rsidP="008C277C">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формирование толерантного отношения к другим.</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Нравственно-патриотическое воспитание ребенка — сложный педагогический процесс. В основе его лежит развитие нравственных чувств.</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Любой край, область, даже небольшая деревня </w:t>
      </w:r>
      <w:proofErr w:type="gramStart"/>
      <w:r w:rsidRPr="00E6464F">
        <w:rPr>
          <w:rFonts w:ascii="Times New Roman" w:eastAsia="Times New Roman" w:hAnsi="Times New Roman" w:cs="Times New Roman"/>
          <w:color w:val="000000"/>
          <w:sz w:val="28"/>
          <w:szCs w:val="28"/>
          <w:lang w:eastAsia="ru-RU"/>
        </w:rPr>
        <w:t>неповторимы</w:t>
      </w:r>
      <w:proofErr w:type="gramEnd"/>
      <w:r w:rsidRPr="00E6464F">
        <w:rPr>
          <w:rFonts w:ascii="Times New Roman" w:eastAsia="Times New Roman" w:hAnsi="Times New Roman" w:cs="Times New Roman"/>
          <w:color w:val="000000"/>
          <w:sz w:val="28"/>
          <w:szCs w:val="28"/>
          <w:lang w:eastAsia="ru-RU"/>
        </w:rPr>
        <w:t xml:space="preserve">.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w:t>
      </w:r>
      <w:r w:rsidRPr="00BF2C29">
        <w:rPr>
          <w:rFonts w:ascii="Times New Roman" w:eastAsia="Times New Roman" w:hAnsi="Times New Roman" w:cs="Times New Roman"/>
          <w:color w:val="000000"/>
          <w:sz w:val="28"/>
          <w:szCs w:val="28"/>
          <w:lang w:eastAsia="ru-RU"/>
        </w:rPr>
        <w:t>Р</w:t>
      </w:r>
      <w:r w:rsidRPr="00E6464F">
        <w:rPr>
          <w:rFonts w:ascii="Times New Roman" w:eastAsia="Times New Roman" w:hAnsi="Times New Roman" w:cs="Times New Roman"/>
          <w:color w:val="000000"/>
          <w:sz w:val="28"/>
          <w:szCs w:val="28"/>
          <w:lang w:eastAsia="ru-RU"/>
        </w:rPr>
        <w:t>одной край.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BF2C29">
        <w:rPr>
          <w:rFonts w:ascii="Times New Roman" w:eastAsia="Times New Roman" w:hAnsi="Times New Roman" w:cs="Times New Roman"/>
          <w:color w:val="000000"/>
          <w:sz w:val="28"/>
          <w:szCs w:val="28"/>
          <w:lang w:eastAsia="ru-RU"/>
        </w:rPr>
        <w:t>Родное село</w:t>
      </w:r>
      <w:r w:rsidRPr="00E6464F">
        <w:rPr>
          <w:rFonts w:ascii="Times New Roman" w:eastAsia="Times New Roman" w:hAnsi="Times New Roman" w:cs="Times New Roman"/>
          <w:color w:val="000000"/>
          <w:sz w:val="28"/>
          <w:szCs w:val="28"/>
          <w:lang w:eastAsia="ru-RU"/>
        </w:rPr>
        <w:t>... Надо по</w:t>
      </w:r>
      <w:r w:rsidRPr="00BF2C29">
        <w:rPr>
          <w:rFonts w:ascii="Times New Roman" w:eastAsia="Times New Roman" w:hAnsi="Times New Roman" w:cs="Times New Roman"/>
          <w:color w:val="000000"/>
          <w:sz w:val="28"/>
          <w:szCs w:val="28"/>
          <w:lang w:eastAsia="ru-RU"/>
        </w:rPr>
        <w:t>казать ребенку, что родное село</w:t>
      </w:r>
      <w:r w:rsidRPr="00E6464F">
        <w:rPr>
          <w:rFonts w:ascii="Times New Roman" w:eastAsia="Times New Roman" w:hAnsi="Times New Roman" w:cs="Times New Roman"/>
          <w:color w:val="000000"/>
          <w:sz w:val="28"/>
          <w:szCs w:val="28"/>
          <w:lang w:eastAsia="ru-RU"/>
        </w:rPr>
        <w:t xml:space="preserve"> </w:t>
      </w:r>
      <w:proofErr w:type="gramStart"/>
      <w:r w:rsidRPr="00E6464F">
        <w:rPr>
          <w:rFonts w:ascii="Times New Roman" w:eastAsia="Times New Roman" w:hAnsi="Times New Roman" w:cs="Times New Roman"/>
          <w:color w:val="000000"/>
          <w:sz w:val="28"/>
          <w:szCs w:val="28"/>
          <w:lang w:eastAsia="ru-RU"/>
        </w:rPr>
        <w:t>славен</w:t>
      </w:r>
      <w:proofErr w:type="gramEnd"/>
      <w:r w:rsidRPr="00E6464F">
        <w:rPr>
          <w:rFonts w:ascii="Times New Roman" w:eastAsia="Times New Roman" w:hAnsi="Times New Roman" w:cs="Times New Roman"/>
          <w:color w:val="000000"/>
          <w:sz w:val="28"/>
          <w:szCs w:val="28"/>
          <w:lang w:eastAsia="ru-RU"/>
        </w:rPr>
        <w:t xml:space="preserve"> своей историей, традициями, дост</w:t>
      </w:r>
      <w:r>
        <w:rPr>
          <w:rFonts w:ascii="Times New Roman" w:eastAsia="Times New Roman" w:hAnsi="Times New Roman" w:cs="Times New Roman"/>
          <w:color w:val="000000"/>
          <w:sz w:val="28"/>
          <w:szCs w:val="28"/>
          <w:lang w:eastAsia="ru-RU"/>
        </w:rPr>
        <w:t>опримечательностями, памятником</w:t>
      </w:r>
      <w:r w:rsidRPr="00E6464F">
        <w:rPr>
          <w:rFonts w:ascii="Times New Roman" w:eastAsia="Times New Roman" w:hAnsi="Times New Roman" w:cs="Times New Roman"/>
          <w:color w:val="000000"/>
          <w:sz w:val="28"/>
          <w:szCs w:val="28"/>
          <w:lang w:eastAsia="ru-RU"/>
        </w:rPr>
        <w:t>, лучшими людьми.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lastRenderedPageBreak/>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Pr="00E6464F">
        <w:rPr>
          <w:rFonts w:ascii="Times New Roman" w:eastAsia="Times New Roman" w:hAnsi="Times New Roman" w:cs="Times New Roman"/>
          <w:color w:val="000000"/>
          <w:sz w:val="28"/>
          <w:szCs w:val="28"/>
          <w:lang w:eastAsia="ru-RU"/>
        </w:rPr>
        <w:t>которы</w:t>
      </w:r>
      <w:proofErr w:type="gramStart"/>
      <w:r w:rsidRPr="00E6464F">
        <w:rPr>
          <w:rFonts w:ascii="Times New Roman" w:eastAsia="Times New Roman" w:hAnsi="Times New Roman" w:cs="Times New Roman"/>
          <w:color w:val="000000"/>
          <w:sz w:val="28"/>
          <w:szCs w:val="28"/>
          <w:lang w:eastAsia="ru-RU"/>
        </w:rPr>
        <w:t>x</w:t>
      </w:r>
      <w:proofErr w:type="spellEnd"/>
      <w:proofErr w:type="gramEnd"/>
      <w:r w:rsidRPr="00E6464F">
        <w:rPr>
          <w:rFonts w:ascii="Times New Roman" w:eastAsia="Times New Roman" w:hAnsi="Times New Roman" w:cs="Times New Roman"/>
          <w:color w:val="000000"/>
          <w:sz w:val="28"/>
          <w:szCs w:val="28"/>
          <w:lang w:eastAsia="ru-RU"/>
        </w:rPr>
        <w:t xml:space="preserve"> зависит его быт, характер труда и т.д.</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8C277C" w:rsidRPr="00E6464F" w:rsidRDefault="008C277C" w:rsidP="008C27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8C277C" w:rsidRPr="00E6464F" w:rsidRDefault="008C277C" w:rsidP="008C27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подготовка педагогического коллектива к реализации культурной направленности регионального компонента дошкольного образования;</w:t>
      </w:r>
    </w:p>
    <w:p w:rsidR="008C277C" w:rsidRPr="00E6464F" w:rsidRDefault="008C277C" w:rsidP="008C27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создание культурно-развивающей среды ДОУ;</w:t>
      </w:r>
    </w:p>
    <w:p w:rsidR="008C277C" w:rsidRPr="00E6464F" w:rsidRDefault="008C277C" w:rsidP="008C277C">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организация эффективного взаимодействия дошкольного образовательного учреждения и семьи.</w:t>
      </w:r>
    </w:p>
    <w:p w:rsidR="008C277C" w:rsidRPr="00E6464F" w:rsidRDefault="008C277C" w:rsidP="008C27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При определении педагогических </w:t>
      </w:r>
      <w:proofErr w:type="gramStart"/>
      <w:r w:rsidRPr="00E6464F">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E6464F">
        <w:rPr>
          <w:rFonts w:ascii="Times New Roman" w:eastAsia="Times New Roman" w:hAnsi="Times New Roman" w:cs="Times New Roman"/>
          <w:color w:val="000000"/>
          <w:sz w:val="28"/>
          <w:szCs w:val="28"/>
          <w:lang w:eastAsia="ru-RU"/>
        </w:rPr>
        <w:t xml:space="preserve"> реализации</w:t>
      </w:r>
      <w:r>
        <w:rPr>
          <w:rFonts w:ascii="Times New Roman" w:eastAsia="Times New Roman" w:hAnsi="Times New Roman" w:cs="Times New Roman"/>
          <w:color w:val="000000"/>
          <w:sz w:val="28"/>
          <w:szCs w:val="28"/>
          <w:lang w:eastAsia="ru-RU"/>
        </w:rPr>
        <w:t xml:space="preserve"> </w:t>
      </w:r>
      <w:r w:rsidRPr="00E6464F">
        <w:rPr>
          <w:rFonts w:ascii="Times New Roman" w:eastAsia="Times New Roman" w:hAnsi="Times New Roman" w:cs="Times New Roman"/>
          <w:color w:val="000000"/>
          <w:sz w:val="28"/>
          <w:szCs w:val="28"/>
          <w:lang w:eastAsia="ru-RU"/>
        </w:rPr>
        <w:t>культурной направленности регионального компонента дошкольного образования</w:t>
      </w:r>
      <w:proofErr w:type="gramEnd"/>
      <w:r w:rsidRPr="00E6464F">
        <w:rPr>
          <w:rFonts w:ascii="Times New Roman" w:eastAsia="Times New Roman" w:hAnsi="Times New Roman" w:cs="Times New Roman"/>
          <w:color w:val="000000"/>
          <w:sz w:val="28"/>
          <w:szCs w:val="28"/>
          <w:lang w:eastAsia="ru-RU"/>
        </w:rPr>
        <w:t xml:space="preserve"> учтены следующие положения:</w:t>
      </w:r>
    </w:p>
    <w:p w:rsidR="008C277C" w:rsidRPr="00E6464F" w:rsidRDefault="008C277C" w:rsidP="008C277C">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определение социального заказа на интеграцию личности в национальную и мировую культуру,</w:t>
      </w:r>
    </w:p>
    <w:p w:rsidR="008C277C" w:rsidRPr="00E6464F" w:rsidRDefault="008C277C" w:rsidP="008C277C">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выявление специфики реализации регионального компонента дошкольного образования в области,</w:t>
      </w:r>
    </w:p>
    <w:p w:rsidR="008C277C" w:rsidRPr="00E6464F" w:rsidRDefault="008C277C" w:rsidP="008C277C">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использование принципа </w:t>
      </w:r>
      <w:proofErr w:type="spellStart"/>
      <w:r w:rsidRPr="00E6464F">
        <w:rPr>
          <w:rFonts w:ascii="Times New Roman" w:eastAsia="Times New Roman" w:hAnsi="Times New Roman" w:cs="Times New Roman"/>
          <w:color w:val="000000"/>
          <w:sz w:val="28"/>
          <w:szCs w:val="28"/>
          <w:lang w:eastAsia="ru-RU"/>
        </w:rPr>
        <w:t>культуросообразности</w:t>
      </w:r>
      <w:proofErr w:type="spellEnd"/>
      <w:r w:rsidRPr="00E6464F">
        <w:rPr>
          <w:rFonts w:ascii="Times New Roman" w:eastAsia="Times New Roman" w:hAnsi="Times New Roman" w:cs="Times New Roman"/>
          <w:color w:val="000000"/>
          <w:sz w:val="28"/>
          <w:szCs w:val="28"/>
          <w:lang w:eastAsia="ru-RU"/>
        </w:rPr>
        <w:t xml:space="preserve"> в образовательном процессе дошкольных учреждений.</w:t>
      </w:r>
    </w:p>
    <w:p w:rsidR="008C277C" w:rsidRPr="00E6464F" w:rsidRDefault="008C277C" w:rsidP="008C27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Преемственность дошкольного и начального образования по реализации национально-регионального компонента включает:</w:t>
      </w:r>
    </w:p>
    <w:p w:rsidR="008C277C" w:rsidRDefault="008C277C" w:rsidP="008C277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функции преемственности </w:t>
      </w:r>
    </w:p>
    <w:p w:rsidR="008C277C" w:rsidRPr="00E6464F" w:rsidRDefault="008C277C" w:rsidP="008C277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lastRenderedPageBreak/>
        <w:t xml:space="preserve">принципы преемственной организации образовательного процесса в интересующем нас плане (связь с федеральным компонентом, опора на предшествующее развитие, адаптация, системность, </w:t>
      </w:r>
      <w:proofErr w:type="spellStart"/>
      <w:r w:rsidRPr="00E6464F">
        <w:rPr>
          <w:rFonts w:ascii="Times New Roman" w:eastAsia="Times New Roman" w:hAnsi="Times New Roman" w:cs="Times New Roman"/>
          <w:color w:val="000000"/>
          <w:sz w:val="28"/>
          <w:szCs w:val="28"/>
          <w:lang w:eastAsia="ru-RU"/>
        </w:rPr>
        <w:t>культуросообразность</w:t>
      </w:r>
      <w:proofErr w:type="spellEnd"/>
      <w:r w:rsidRPr="00E6464F">
        <w:rPr>
          <w:rFonts w:ascii="Times New Roman" w:eastAsia="Times New Roman" w:hAnsi="Times New Roman" w:cs="Times New Roman"/>
          <w:color w:val="000000"/>
          <w:sz w:val="28"/>
          <w:szCs w:val="28"/>
          <w:lang w:eastAsia="ru-RU"/>
        </w:rPr>
        <w:t>, вариативность, интеграция опережение),</w:t>
      </w:r>
    </w:p>
    <w:p w:rsidR="008C277C" w:rsidRPr="00E6464F" w:rsidRDefault="008C277C" w:rsidP="008C277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содержание преемственно организованного образовательного процесса (отражение этнокультурных традиций при широком межкультурном взаимодействии;</w:t>
      </w:r>
    </w:p>
    <w:p w:rsidR="008C277C" w:rsidRPr="00E6464F" w:rsidRDefault="008C277C" w:rsidP="008C277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способность к формированию национального самосознания через уважение к истории на</w:t>
      </w:r>
      <w:r>
        <w:rPr>
          <w:rFonts w:ascii="Times New Roman" w:eastAsia="Times New Roman" w:hAnsi="Times New Roman" w:cs="Times New Roman"/>
          <w:color w:val="000000"/>
          <w:sz w:val="28"/>
          <w:szCs w:val="28"/>
          <w:lang w:eastAsia="ru-RU"/>
        </w:rPr>
        <w:t>рода, его обычаям,</w:t>
      </w:r>
      <w:r w:rsidRPr="00E6464F">
        <w:rPr>
          <w:rFonts w:ascii="Times New Roman" w:eastAsia="Times New Roman" w:hAnsi="Times New Roman" w:cs="Times New Roman"/>
          <w:color w:val="000000"/>
          <w:sz w:val="28"/>
          <w:szCs w:val="28"/>
          <w:lang w:eastAsia="ru-RU"/>
        </w:rPr>
        <w:t xml:space="preserve"> к особенностям семейного уклада жизни; природе родного края и т.д.;</w:t>
      </w:r>
    </w:p>
    <w:p w:rsidR="008C277C" w:rsidRPr="00E6464F" w:rsidRDefault="008C277C" w:rsidP="008C277C">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proofErr w:type="gramStart"/>
      <w:r w:rsidRPr="00E6464F">
        <w:rPr>
          <w:rFonts w:ascii="Times New Roman" w:eastAsia="Times New Roman" w:hAnsi="Times New Roman" w:cs="Times New Roman"/>
          <w:color w:val="000000"/>
          <w:sz w:val="28"/>
          <w:szCs w:val="28"/>
          <w:lang w:eastAsia="ru-RU"/>
        </w:rPr>
        <w:t>образовательные технологии (национальные игры, театрализация в контексте особенностей национального искусства, диалог, творческая работа, участие детей в элементарной исследовательской деятельности и др.</w:t>
      </w:r>
      <w:proofErr w:type="gramEnd"/>
    </w:p>
    <w:p w:rsidR="008C277C" w:rsidRPr="00E6464F" w:rsidRDefault="008C277C" w:rsidP="008C277C">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Преемственность должна проявляться в «стыковке» звеньев по содержанию, формам и методам работы и предполагать взаимосвязь и </w:t>
      </w:r>
      <w:proofErr w:type="spellStart"/>
      <w:r w:rsidRPr="00E6464F">
        <w:rPr>
          <w:rFonts w:ascii="Times New Roman" w:eastAsia="Times New Roman" w:hAnsi="Times New Roman" w:cs="Times New Roman"/>
          <w:color w:val="000000"/>
          <w:sz w:val="28"/>
          <w:szCs w:val="28"/>
          <w:lang w:eastAsia="ru-RU"/>
        </w:rPr>
        <w:t>взаимодополняемость</w:t>
      </w:r>
      <w:proofErr w:type="spellEnd"/>
      <w:r w:rsidRPr="00E6464F">
        <w:rPr>
          <w:rFonts w:ascii="Times New Roman" w:eastAsia="Times New Roman" w:hAnsi="Times New Roman" w:cs="Times New Roman"/>
          <w:color w:val="000000"/>
          <w:sz w:val="28"/>
          <w:szCs w:val="28"/>
          <w:lang w:eastAsia="ru-RU"/>
        </w:rPr>
        <w:t xml:space="preserve"> уровней образования, где каждый уровень является непосредственным продолжением предыдущего и основой для последующего, обеспечивая поступательное развитие личности.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Формы осуществления преемственности могут быть разнообразными, и их выбор обусловлен степенью взаимосвязи, стилем, содержанием взаимоотношений образовательных учреждений.</w:t>
      </w:r>
    </w:p>
    <w:p w:rsidR="008C277C" w:rsidRDefault="008C277C" w:rsidP="008C277C">
      <w:pPr>
        <w:shd w:val="clear" w:color="auto" w:fill="FFFFFF"/>
        <w:spacing w:after="0" w:line="240" w:lineRule="auto"/>
        <w:rPr>
          <w:rFonts w:ascii="Times New Roman" w:eastAsia="Times New Roman" w:hAnsi="Times New Roman" w:cs="Times New Roman"/>
          <w:color w:val="000000"/>
          <w:sz w:val="28"/>
          <w:szCs w:val="28"/>
          <w:lang w:eastAsia="ru-RU"/>
        </w:rPr>
      </w:pPr>
    </w:p>
    <w:p w:rsidR="008C277C" w:rsidRPr="00E6464F" w:rsidRDefault="008C277C" w:rsidP="008C277C">
      <w:pPr>
        <w:shd w:val="clear" w:color="auto" w:fill="FFFFFF"/>
        <w:spacing w:after="0" w:line="240" w:lineRule="auto"/>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 нашем</w:t>
      </w:r>
      <w:r w:rsidRPr="00BF2C29">
        <w:rPr>
          <w:rFonts w:ascii="Times New Roman" w:eastAsia="Times New Roman" w:hAnsi="Times New Roman" w:cs="Times New Roman"/>
          <w:color w:val="000000"/>
          <w:sz w:val="28"/>
          <w:szCs w:val="28"/>
          <w:lang w:eastAsia="ru-RU"/>
        </w:rPr>
        <w:t xml:space="preserve"> дошкольном учреждении </w:t>
      </w:r>
      <w:r w:rsidRPr="00E6464F">
        <w:rPr>
          <w:rFonts w:ascii="Times New Roman" w:eastAsia="Times New Roman" w:hAnsi="Times New Roman" w:cs="Times New Roman"/>
          <w:color w:val="000000"/>
          <w:sz w:val="28"/>
          <w:szCs w:val="28"/>
          <w:lang w:eastAsia="ru-RU"/>
        </w:rPr>
        <w:t>большое внимание уделяется воспитанию у дошкольников чувства патриотизма. Воспитание гражданина – это многогранный процесс, охватывающий решение целого комплекса задач.</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В нашем детском саду созданы условия для организации образовательной деятельности с учетом регионального компонента - это мини-музеи в групповых помещениях, </w:t>
      </w:r>
      <w:r w:rsidRPr="00BF2C29">
        <w:rPr>
          <w:rFonts w:ascii="Times New Roman" w:eastAsia="Times New Roman" w:hAnsi="Times New Roman" w:cs="Times New Roman"/>
          <w:color w:val="000000"/>
          <w:sz w:val="28"/>
          <w:szCs w:val="28"/>
          <w:lang w:eastAsia="ru-RU"/>
        </w:rPr>
        <w:t xml:space="preserve"> музей «Родничок»</w:t>
      </w:r>
      <w:proofErr w:type="gramStart"/>
      <w:r w:rsidRPr="00BF2C29">
        <w:rPr>
          <w:rFonts w:ascii="Times New Roman" w:eastAsia="Times New Roman" w:hAnsi="Times New Roman" w:cs="Times New Roman"/>
          <w:color w:val="000000"/>
          <w:sz w:val="28"/>
          <w:szCs w:val="28"/>
          <w:lang w:eastAsia="ru-RU"/>
        </w:rPr>
        <w:t>.Г</w:t>
      </w:r>
      <w:proofErr w:type="gramEnd"/>
      <w:r w:rsidRPr="00BF2C29">
        <w:rPr>
          <w:rFonts w:ascii="Times New Roman" w:eastAsia="Times New Roman" w:hAnsi="Times New Roman" w:cs="Times New Roman"/>
          <w:color w:val="000000"/>
          <w:sz w:val="28"/>
          <w:szCs w:val="28"/>
          <w:lang w:eastAsia="ru-RU"/>
        </w:rPr>
        <w:t>де оформлен быт трех национальностей проживающих в нашем селе у</w:t>
      </w:r>
      <w:r w:rsidRPr="00E6464F">
        <w:rPr>
          <w:rFonts w:ascii="Times New Roman" w:eastAsia="Times New Roman" w:hAnsi="Times New Roman" w:cs="Times New Roman"/>
          <w:color w:val="000000"/>
          <w:sz w:val="28"/>
          <w:szCs w:val="28"/>
          <w:lang w:eastAsia="ru-RU"/>
        </w:rPr>
        <w:t xml:space="preserve">голок живой старины «Горница» </w:t>
      </w:r>
      <w:r w:rsidRPr="00BF2C29">
        <w:rPr>
          <w:rFonts w:ascii="Times New Roman" w:eastAsia="Times New Roman" w:hAnsi="Times New Roman" w:cs="Times New Roman"/>
          <w:color w:val="000000"/>
          <w:sz w:val="28"/>
          <w:szCs w:val="28"/>
          <w:lang w:eastAsia="ru-RU"/>
        </w:rPr>
        <w:t>,казахский уголок, алтайский уголок,</w:t>
      </w:r>
      <w:r w:rsidRPr="00E6464F">
        <w:rPr>
          <w:rFonts w:ascii="Times New Roman" w:eastAsia="Times New Roman" w:hAnsi="Times New Roman" w:cs="Times New Roman"/>
          <w:color w:val="000000"/>
          <w:sz w:val="28"/>
          <w:szCs w:val="28"/>
          <w:lang w:eastAsia="ru-RU"/>
        </w:rPr>
        <w:t xml:space="preserve"> патриотические уголки </w:t>
      </w:r>
      <w:r w:rsidRPr="00BF2C29">
        <w:rPr>
          <w:rFonts w:ascii="Times New Roman" w:eastAsia="Times New Roman" w:hAnsi="Times New Roman" w:cs="Times New Roman"/>
          <w:color w:val="000000"/>
          <w:sz w:val="28"/>
          <w:szCs w:val="28"/>
          <w:lang w:eastAsia="ru-RU"/>
        </w:rPr>
        <w:t xml:space="preserve"> в старших группах</w:t>
      </w:r>
      <w:r w:rsidRPr="00E6464F">
        <w:rPr>
          <w:rFonts w:ascii="Times New Roman" w:eastAsia="Times New Roman" w:hAnsi="Times New Roman" w:cs="Times New Roman"/>
          <w:color w:val="000000"/>
          <w:sz w:val="28"/>
          <w:szCs w:val="28"/>
          <w:lang w:eastAsia="ru-RU"/>
        </w:rPr>
        <w:t xml:space="preserve"> позволяющие более полно раскрыть исторический аспект развития окружающего мира, любовь к природе и обычаям своего края, своего народа.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BF2C29">
        <w:rPr>
          <w:rFonts w:ascii="Times New Roman" w:eastAsia="Times New Roman" w:hAnsi="Times New Roman" w:cs="Times New Roman"/>
          <w:color w:val="000000"/>
          <w:sz w:val="28"/>
          <w:szCs w:val="28"/>
          <w:lang w:eastAsia="ru-RU"/>
        </w:rPr>
        <w:t>В музее</w:t>
      </w:r>
      <w:r w:rsidRPr="00E6464F">
        <w:rPr>
          <w:rFonts w:ascii="Times New Roman" w:eastAsia="Times New Roman" w:hAnsi="Times New Roman" w:cs="Times New Roman"/>
          <w:color w:val="000000"/>
          <w:sz w:val="28"/>
          <w:szCs w:val="28"/>
          <w:lang w:eastAsia="ru-RU"/>
        </w:rPr>
        <w:t xml:space="preserve"> дети могут ознакомиться с национальной культурой, традициями и обычаями своего народа, узнать его историческое прошлое.</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Предметно-развивающая среда включает следующие экспозиции: предметы быта и домашнего обихода, постельные принадлежности</w:t>
      </w:r>
      <w:proofErr w:type="gramStart"/>
      <w:r w:rsidRPr="00E6464F">
        <w:rPr>
          <w:rFonts w:ascii="Times New Roman" w:eastAsia="Times New Roman" w:hAnsi="Times New Roman" w:cs="Times New Roman"/>
          <w:color w:val="000000"/>
          <w:sz w:val="28"/>
          <w:szCs w:val="28"/>
          <w:lang w:eastAsia="ru-RU"/>
        </w:rPr>
        <w:t xml:space="preserve"> ,</w:t>
      </w:r>
      <w:proofErr w:type="gramEnd"/>
      <w:r w:rsidRPr="00E6464F">
        <w:rPr>
          <w:rFonts w:ascii="Times New Roman" w:eastAsia="Times New Roman" w:hAnsi="Times New Roman" w:cs="Times New Roman"/>
          <w:color w:val="000000"/>
          <w:sz w:val="28"/>
          <w:szCs w:val="28"/>
          <w:lang w:eastAsia="ru-RU"/>
        </w:rPr>
        <w:t xml:space="preserve"> посуда , одежда, обувь</w:t>
      </w:r>
      <w:r w:rsidRPr="00BF2C29">
        <w:rPr>
          <w:rFonts w:ascii="Times New Roman" w:eastAsia="Times New Roman" w:hAnsi="Times New Roman" w:cs="Times New Roman"/>
          <w:color w:val="000000"/>
          <w:sz w:val="28"/>
          <w:szCs w:val="28"/>
          <w:lang w:eastAsia="ru-RU"/>
        </w:rPr>
        <w:t>.</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BF2C29">
        <w:rPr>
          <w:rFonts w:ascii="Times New Roman" w:eastAsia="Times New Roman" w:hAnsi="Times New Roman" w:cs="Times New Roman"/>
          <w:color w:val="000000"/>
          <w:sz w:val="28"/>
          <w:szCs w:val="28"/>
          <w:lang w:eastAsia="ru-RU"/>
        </w:rPr>
        <w:t xml:space="preserve"> П</w:t>
      </w:r>
      <w:r w:rsidRPr="00E6464F">
        <w:rPr>
          <w:rFonts w:ascii="Times New Roman" w:eastAsia="Times New Roman" w:hAnsi="Times New Roman" w:cs="Times New Roman"/>
          <w:color w:val="000000"/>
          <w:sz w:val="28"/>
          <w:szCs w:val="28"/>
          <w:lang w:eastAsia="ru-RU"/>
        </w:rPr>
        <w:t xml:space="preserve">редставлены куклы в национальных костюмах, сшитые </w:t>
      </w:r>
      <w:r w:rsidRPr="00BF2C29">
        <w:rPr>
          <w:rFonts w:ascii="Times New Roman" w:eastAsia="Times New Roman" w:hAnsi="Times New Roman" w:cs="Times New Roman"/>
          <w:color w:val="000000"/>
          <w:sz w:val="28"/>
          <w:szCs w:val="28"/>
          <w:lang w:eastAsia="ru-RU"/>
        </w:rPr>
        <w:t>руками  родителей</w:t>
      </w:r>
      <w:r w:rsidRPr="00E6464F">
        <w:rPr>
          <w:rFonts w:ascii="Times New Roman" w:eastAsia="Times New Roman" w:hAnsi="Times New Roman" w:cs="Times New Roman"/>
          <w:color w:val="000000"/>
          <w:sz w:val="28"/>
          <w:szCs w:val="28"/>
          <w:lang w:eastAsia="ru-RU"/>
        </w:rPr>
        <w:t>, тематические альбомы, образцы национальных орнаментов.</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Каждому педагогу известно, что окружающие предметы оказывают большое влияние на формирование душевных качеств ребенка, развивают любознательность, воспитывают чувство прекрасного.</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lastRenderedPageBreak/>
        <w:t>Каждый предмет имеет свою историю, с ним связано много интересных поверий, обрядов и магических действий.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материал по социально-нравственному воспитанию: дидактические игры, иллюстрации, тематические папки, фотографии, книги по темам: «Взрослые люди», «Семья», «Дом, в котором ты живешь», «Ребенок и сверстники», «Эмоциональное состояние», «Поведение детей»;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материал для знакомства детей с малой родиной: фотоматериалы, иллюстрации, подбор открыток, альбомов, тематических папок, макет детского сада;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материал по приобщению детей к истокам русской народной культуры – предметы русской старины, предметы народного декоративно-прикладного искусства, куклы в национальных костюмах;</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xml:space="preserve">- художественная литература по фольклору – песенки, </w:t>
      </w:r>
      <w:proofErr w:type="spellStart"/>
      <w:r w:rsidRPr="00E6464F">
        <w:rPr>
          <w:rFonts w:ascii="Times New Roman" w:eastAsia="Times New Roman" w:hAnsi="Times New Roman" w:cs="Times New Roman"/>
          <w:color w:val="000000"/>
          <w:sz w:val="28"/>
          <w:szCs w:val="28"/>
          <w:lang w:eastAsia="ru-RU"/>
        </w:rPr>
        <w:t>потешки</w:t>
      </w:r>
      <w:proofErr w:type="spellEnd"/>
      <w:r w:rsidRPr="00E6464F">
        <w:rPr>
          <w:rFonts w:ascii="Times New Roman" w:eastAsia="Times New Roman" w:hAnsi="Times New Roman" w:cs="Times New Roman"/>
          <w:color w:val="000000"/>
          <w:sz w:val="28"/>
          <w:szCs w:val="28"/>
          <w:lang w:eastAsia="ru-RU"/>
        </w:rPr>
        <w:t>, сказки, поговорки;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элементы государственной, областной и муниципальной символики (флаг, герб города, области);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подобран материал для ознакомления с защитниками Отечества.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глобус;</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тематические папки, рассказывающие о жизни людей в других странах мира, их обычаях, традициях, профессиях, характерных для той или иной страны.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Природе отводится особая роль в формировании личности. Ознакомление малышей с родной природой – это первые шаги в познании родного края и воспитания любви к родине. Красота родной природы рождает патриотизм, привязанность к тому месту, где живешь, любовь к Родине. Важно научить детей выражать свою любовь к природе, открыв им глаза на прекрасный мир природы.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Для ознакомления с природой малой родины и воспитания любви к ней педагоги используют разнообразные формы, методы и средства. Конечно, приоритет отдается тем из них, которые позволяют максимально приблизить ребенка к объекту или явлению природы.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Акцент мы делаем на воспитание любви к родному дому, природе, культуре малой Родины.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Все это не решить отдельными акциями и «мероприятиями», необходима продуманная система, обеспечивающая слаженную деятельность педагогов, семьи, общественности, других социальных институтов, нацеленная на социализацию ребенка.</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Надо помнить, что дошкольник воспринимает окружающую его действительность эмоционально, поэтому патриот</w:t>
      </w:r>
      <w:r w:rsidRPr="00BF2C29">
        <w:rPr>
          <w:rFonts w:ascii="Times New Roman" w:eastAsia="Times New Roman" w:hAnsi="Times New Roman" w:cs="Times New Roman"/>
          <w:color w:val="000000"/>
          <w:sz w:val="28"/>
          <w:szCs w:val="28"/>
          <w:lang w:eastAsia="ru-RU"/>
        </w:rPr>
        <w:t>ические чувства к родному селу</w:t>
      </w:r>
      <w:r w:rsidRPr="00E6464F">
        <w:rPr>
          <w:rFonts w:ascii="Times New Roman" w:eastAsia="Times New Roman" w:hAnsi="Times New Roman" w:cs="Times New Roman"/>
          <w:color w:val="000000"/>
          <w:sz w:val="28"/>
          <w:szCs w:val="28"/>
          <w:lang w:eastAsia="ru-RU"/>
        </w:rPr>
        <w:t xml:space="preserve">, родной стране у него проявляются в </w:t>
      </w:r>
      <w:r w:rsidRPr="00BF2C29">
        <w:rPr>
          <w:rFonts w:ascii="Times New Roman" w:eastAsia="Times New Roman" w:hAnsi="Times New Roman" w:cs="Times New Roman"/>
          <w:color w:val="000000"/>
          <w:sz w:val="28"/>
          <w:szCs w:val="28"/>
          <w:lang w:eastAsia="ru-RU"/>
        </w:rPr>
        <w:t>чувстве восхищения своим селом</w:t>
      </w:r>
      <w:r w:rsidRPr="00E6464F">
        <w:rPr>
          <w:rFonts w:ascii="Times New Roman" w:eastAsia="Times New Roman" w:hAnsi="Times New Roman" w:cs="Times New Roman"/>
          <w:color w:val="000000"/>
          <w:sz w:val="28"/>
          <w:szCs w:val="28"/>
          <w:lang w:eastAsia="ru-RU"/>
        </w:rPr>
        <w:t xml:space="preserve">, краем, своей страной. Именно эти чувства мы стараемся вызвать в процессе работы по ознакомлению детей </w:t>
      </w:r>
      <w:r w:rsidRPr="00BF2C29">
        <w:rPr>
          <w:rFonts w:ascii="Times New Roman" w:eastAsia="Times New Roman" w:hAnsi="Times New Roman" w:cs="Times New Roman"/>
          <w:color w:val="000000"/>
          <w:sz w:val="28"/>
          <w:szCs w:val="28"/>
          <w:lang w:eastAsia="ru-RU"/>
        </w:rPr>
        <w:t>с родным селом</w:t>
      </w:r>
      <w:r w:rsidRPr="00E6464F">
        <w:rPr>
          <w:rFonts w:ascii="Times New Roman" w:eastAsia="Times New Roman" w:hAnsi="Times New Roman" w:cs="Times New Roman"/>
          <w:color w:val="000000"/>
          <w:sz w:val="28"/>
          <w:szCs w:val="28"/>
          <w:lang w:eastAsia="ru-RU"/>
        </w:rPr>
        <w:t>, краем и родной страной.</w:t>
      </w:r>
    </w:p>
    <w:p w:rsidR="008C277C" w:rsidRPr="00BF2C29" w:rsidRDefault="008C277C" w:rsidP="008C277C">
      <w:pPr>
        <w:rPr>
          <w:rFonts w:ascii="Times New Roman" w:hAnsi="Times New Roman" w:cs="Times New Roman"/>
          <w:b/>
          <w:sz w:val="28"/>
          <w:szCs w:val="28"/>
        </w:rPr>
      </w:pPr>
      <w:r w:rsidRPr="00E6464F">
        <w:rPr>
          <w:rFonts w:ascii="Times New Roman" w:eastAsia="Times New Roman" w:hAnsi="Times New Roman" w:cs="Times New Roman"/>
          <w:color w:val="000000"/>
          <w:sz w:val="28"/>
          <w:szCs w:val="28"/>
          <w:lang w:eastAsia="ru-RU"/>
        </w:rPr>
        <w:t xml:space="preserve">Такие чувства не могут возникнуть после нескольких, даже удачной образовательной деятельности. </w:t>
      </w:r>
      <w:r w:rsidRPr="00BF2C29">
        <w:rPr>
          <w:rFonts w:ascii="Times New Roman" w:eastAsia="Times New Roman" w:hAnsi="Times New Roman" w:cs="Times New Roman"/>
          <w:color w:val="000000"/>
          <w:sz w:val="28"/>
          <w:szCs w:val="28"/>
          <w:lang w:eastAsia="ru-RU"/>
        </w:rPr>
        <w:t xml:space="preserve"> Мною проводились в старших группах такие </w:t>
      </w:r>
      <w:r w:rsidRPr="00BF2C29">
        <w:rPr>
          <w:rFonts w:ascii="Times New Roman" w:eastAsia="Times New Roman" w:hAnsi="Times New Roman" w:cs="Times New Roman"/>
          <w:color w:val="000000"/>
          <w:sz w:val="28"/>
          <w:szCs w:val="28"/>
          <w:lang w:eastAsia="ru-RU"/>
        </w:rPr>
        <w:lastRenderedPageBreak/>
        <w:t xml:space="preserve">занятия как: «  </w:t>
      </w:r>
      <w:r w:rsidRPr="00BF2C29">
        <w:rPr>
          <w:rFonts w:ascii="Times New Roman" w:hAnsi="Times New Roman" w:cs="Times New Roman"/>
          <w:b/>
          <w:i/>
          <w:iCs/>
          <w:sz w:val="28"/>
          <w:szCs w:val="28"/>
        </w:rPr>
        <w:t>Мой дом – моя семья».</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Хорошо у нас в детском саду».</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Улицы родного села».</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Моя Малая Родина – Акташ».</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Мое село на Алтае».</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Культура моей Малой Родины (обычаи, традиции, народное творчество, история села»).</w:t>
      </w:r>
      <w:r w:rsidRPr="00BF2C29">
        <w:rPr>
          <w:rFonts w:ascii="Times New Roman" w:hAnsi="Times New Roman" w:cs="Times New Roman"/>
          <w:b/>
          <w:sz w:val="28"/>
          <w:szCs w:val="28"/>
        </w:rPr>
        <w:t xml:space="preserve"> «</w:t>
      </w:r>
      <w:r w:rsidRPr="00BF2C29">
        <w:rPr>
          <w:rFonts w:ascii="Times New Roman" w:hAnsi="Times New Roman" w:cs="Times New Roman"/>
          <w:b/>
          <w:i/>
          <w:iCs/>
          <w:sz w:val="28"/>
          <w:szCs w:val="28"/>
        </w:rPr>
        <w:t>Защитники Отечеств».</w:t>
      </w:r>
    </w:p>
    <w:p w:rsidR="008C277C" w:rsidRPr="00E6464F" w:rsidRDefault="008C277C" w:rsidP="008C277C">
      <w:pPr>
        <w:rPr>
          <w:rFonts w:ascii="Times New Roman" w:hAnsi="Times New Roman" w:cs="Times New Roman"/>
          <w:b/>
          <w:sz w:val="28"/>
          <w:szCs w:val="28"/>
        </w:rPr>
      </w:pPr>
      <w:r w:rsidRPr="00E6464F">
        <w:rPr>
          <w:rFonts w:ascii="Times New Roman" w:eastAsia="Times New Roman" w:hAnsi="Times New Roman" w:cs="Times New Roman"/>
          <w:color w:val="000000"/>
          <w:sz w:val="28"/>
          <w:szCs w:val="28"/>
          <w:lang w:eastAsia="ru-RU"/>
        </w:rPr>
        <w:t>Это результат длительного, систематического и целенаправленного воздействия на ребенка. Знакомство дошкольника с родным</w:t>
      </w:r>
      <w:r w:rsidRPr="00BF2C29">
        <w:rPr>
          <w:rFonts w:ascii="Times New Roman" w:eastAsia="Times New Roman" w:hAnsi="Times New Roman" w:cs="Times New Roman"/>
          <w:color w:val="000000"/>
          <w:sz w:val="28"/>
          <w:szCs w:val="28"/>
          <w:lang w:eastAsia="ru-RU"/>
        </w:rPr>
        <w:t xml:space="preserve"> селом</w:t>
      </w:r>
      <w:r w:rsidRPr="00E6464F">
        <w:rPr>
          <w:rFonts w:ascii="Times New Roman" w:eastAsia="Times New Roman" w:hAnsi="Times New Roman" w:cs="Times New Roman"/>
          <w:color w:val="000000"/>
          <w:sz w:val="28"/>
          <w:szCs w:val="28"/>
          <w:lang w:eastAsia="ru-RU"/>
        </w:rPr>
        <w:t>, краем и страной – процесс длительный и сложный.</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Положительного результата мы достигаем систематической работой, и эта работа проходит не только в непосредственной образовательной деятельности, но в основном в режимных моментах. В этом направлении мы используем следующие формы работы с детьми:</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E6464F">
        <w:rPr>
          <w:rFonts w:ascii="Times New Roman" w:eastAsia="Times New Roman" w:hAnsi="Times New Roman" w:cs="Times New Roman"/>
          <w:color w:val="000000"/>
          <w:sz w:val="28"/>
          <w:szCs w:val="28"/>
          <w:lang w:eastAsia="ru-RU"/>
        </w:rPr>
        <w:t>- образовательная деятельность разных типов: информационная, интегрированная, фольклорная, итоговая, познавательная, занятия-практикумы, занятия-путешествия, занятия-соревнования</w:t>
      </w:r>
      <w:r w:rsidRPr="00BF2C29">
        <w:rPr>
          <w:rFonts w:ascii="Times New Roman" w:eastAsia="Times New Roman" w:hAnsi="Times New Roman" w:cs="Times New Roman"/>
          <w:color w:val="000000"/>
          <w:sz w:val="28"/>
          <w:szCs w:val="28"/>
          <w:lang w:eastAsia="ru-RU"/>
        </w:rPr>
        <w:t>.</w:t>
      </w:r>
      <w:proofErr w:type="gramEnd"/>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целевые прогулки к памятнику </w:t>
      </w:r>
      <w:r w:rsidRPr="00E6464F">
        <w:rPr>
          <w:rFonts w:ascii="Times New Roman" w:eastAsia="Times New Roman" w:hAnsi="Times New Roman" w:cs="Times New Roman"/>
          <w:color w:val="000000"/>
          <w:sz w:val="28"/>
          <w:szCs w:val="28"/>
          <w:lang w:eastAsia="ru-RU"/>
        </w:rPr>
        <w:t xml:space="preserve"> боевой славы в сочетании с экскурсионной беседой о подвигах воинов-героев;</w:t>
      </w:r>
      <w:r w:rsidRPr="00BF2C29">
        <w:rPr>
          <w:rFonts w:ascii="Times New Roman" w:eastAsia="Times New Roman" w:hAnsi="Times New Roman" w:cs="Times New Roman"/>
          <w:color w:val="000000"/>
          <w:sz w:val="28"/>
          <w:szCs w:val="28"/>
          <w:lang w:eastAsia="ru-RU"/>
        </w:rPr>
        <w:t xml:space="preserve"> экскурсия к памятнику шахтерам.</w:t>
      </w:r>
    </w:p>
    <w:p w:rsidR="008C277C" w:rsidRPr="00BF2C29"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 чтение художественной литературы, соответствующей возрастной категории детей – о защитниках родной земли, Отечества;</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Ж</w:t>
      </w:r>
      <w:r>
        <w:rPr>
          <w:rFonts w:ascii="Times New Roman" w:hAnsi="Times New Roman" w:cs="Times New Roman"/>
          <w:sz w:val="28"/>
          <w:szCs w:val="28"/>
        </w:rPr>
        <w:t xml:space="preserve">ивя в Республике Алтай, знакомим </w:t>
      </w:r>
      <w:r w:rsidRPr="00BF2C29">
        <w:rPr>
          <w:rFonts w:ascii="Times New Roman" w:hAnsi="Times New Roman" w:cs="Times New Roman"/>
          <w:sz w:val="28"/>
          <w:szCs w:val="28"/>
        </w:rPr>
        <w:t xml:space="preserve"> детей с произведениями поэтов и прозаиков Горного Алтая, произведениями алтайского народного творчества. На протяжении веков алтайский народ сложил много ярких и сильных, глубоких по мысли, обаятельных по образам устных художественных произведений. Устное народное творчество алтайцев разнообразно. Это героические сказания о богатырях, сказки, легенды и предания, песни и загадки, пословицы и поговорки. Сказания о богатырях исполнялись обычно по ночам в аилах или у костров охотников и пастухов. Их исполняли под звон двухструнного топшура особым гортанным пением - </w:t>
      </w:r>
      <w:proofErr w:type="spellStart"/>
      <w:r w:rsidRPr="00BF2C29">
        <w:rPr>
          <w:rFonts w:ascii="Times New Roman" w:hAnsi="Times New Roman" w:cs="Times New Roman"/>
          <w:sz w:val="28"/>
          <w:szCs w:val="28"/>
        </w:rPr>
        <w:t>каем</w:t>
      </w:r>
      <w:proofErr w:type="spellEnd"/>
      <w:r w:rsidRPr="00BF2C29">
        <w:rPr>
          <w:rFonts w:ascii="Times New Roman" w:hAnsi="Times New Roman" w:cs="Times New Roman"/>
          <w:sz w:val="28"/>
          <w:szCs w:val="28"/>
        </w:rPr>
        <w:t xml:space="preserve">. Мудрость, честность и прямота человека побеждает всё. Человек самый сильный на земле. Он хозяин всему. Его деяния огромны, ясный ум помогает ему в борьбе за достижение светлой цели. </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Знакомя детей с творчеством писателей и поэтов Горного Алтая нужно начинать и использование краеведческого материала. С именами поэтов и писателей связаны многие места в городе </w:t>
      </w:r>
      <w:proofErr w:type="spellStart"/>
      <w:proofErr w:type="gramStart"/>
      <w:r w:rsidRPr="00BF2C29">
        <w:rPr>
          <w:rFonts w:ascii="Times New Roman" w:hAnsi="Times New Roman" w:cs="Times New Roman"/>
          <w:sz w:val="28"/>
          <w:szCs w:val="28"/>
        </w:rPr>
        <w:t>Горно</w:t>
      </w:r>
      <w:proofErr w:type="spellEnd"/>
      <w:r w:rsidRPr="00BF2C29">
        <w:rPr>
          <w:rFonts w:ascii="Times New Roman" w:hAnsi="Times New Roman" w:cs="Times New Roman"/>
          <w:sz w:val="28"/>
          <w:szCs w:val="28"/>
        </w:rPr>
        <w:t xml:space="preserve">- </w:t>
      </w:r>
      <w:proofErr w:type="spellStart"/>
      <w:r w:rsidRPr="00BF2C29">
        <w:rPr>
          <w:rFonts w:ascii="Times New Roman" w:hAnsi="Times New Roman" w:cs="Times New Roman"/>
          <w:sz w:val="28"/>
          <w:szCs w:val="28"/>
        </w:rPr>
        <w:t>Алтайске</w:t>
      </w:r>
      <w:proofErr w:type="spellEnd"/>
      <w:proofErr w:type="gramEnd"/>
      <w:r w:rsidRPr="00BF2C29">
        <w:rPr>
          <w:rFonts w:ascii="Times New Roman" w:hAnsi="Times New Roman" w:cs="Times New Roman"/>
          <w:sz w:val="28"/>
          <w:szCs w:val="28"/>
        </w:rPr>
        <w:t xml:space="preserve">, селах, где они родились и выросли. С творчеством Павла </w:t>
      </w:r>
      <w:proofErr w:type="spellStart"/>
      <w:r w:rsidRPr="00BF2C29">
        <w:rPr>
          <w:rFonts w:ascii="Times New Roman" w:hAnsi="Times New Roman" w:cs="Times New Roman"/>
          <w:sz w:val="28"/>
          <w:szCs w:val="28"/>
        </w:rPr>
        <w:t>Кучияка</w:t>
      </w:r>
      <w:proofErr w:type="spellEnd"/>
      <w:r w:rsidRPr="00BF2C29">
        <w:rPr>
          <w:rFonts w:ascii="Times New Roman" w:hAnsi="Times New Roman" w:cs="Times New Roman"/>
          <w:sz w:val="28"/>
          <w:szCs w:val="28"/>
        </w:rPr>
        <w:t xml:space="preserve"> мы знакомим детей в средней группе, когда рассказываем алтайские народные сказки, которые он собирал, обрабатывал, переводил на русский язык. Когда мы читаем стихи </w:t>
      </w:r>
      <w:proofErr w:type="spellStart"/>
      <w:r w:rsidRPr="00BF2C29">
        <w:rPr>
          <w:rFonts w:ascii="Times New Roman" w:hAnsi="Times New Roman" w:cs="Times New Roman"/>
          <w:sz w:val="28"/>
          <w:szCs w:val="28"/>
        </w:rPr>
        <w:t>Аржана</w:t>
      </w:r>
      <w:proofErr w:type="spellEnd"/>
      <w:r w:rsidRPr="00BF2C29">
        <w:rPr>
          <w:rFonts w:ascii="Times New Roman" w:hAnsi="Times New Roman" w:cs="Times New Roman"/>
          <w:sz w:val="28"/>
          <w:szCs w:val="28"/>
        </w:rPr>
        <w:t xml:space="preserve"> </w:t>
      </w:r>
      <w:proofErr w:type="spellStart"/>
      <w:r w:rsidRPr="00BF2C29">
        <w:rPr>
          <w:rFonts w:ascii="Times New Roman" w:hAnsi="Times New Roman" w:cs="Times New Roman"/>
          <w:sz w:val="28"/>
          <w:szCs w:val="28"/>
        </w:rPr>
        <w:t>Адарова</w:t>
      </w:r>
      <w:proofErr w:type="spellEnd"/>
      <w:r w:rsidRPr="00BF2C29">
        <w:rPr>
          <w:rFonts w:ascii="Times New Roman" w:hAnsi="Times New Roman" w:cs="Times New Roman"/>
          <w:sz w:val="28"/>
          <w:szCs w:val="28"/>
        </w:rPr>
        <w:t xml:space="preserve"> посвященные родному краю, верим в то, о чем он нам рассказывает, зримо ощущаем, что в них нарисовано. Поэту чужда пышность и красивость, ему дорога подлинная, а не мнимая красота, которую он </w:t>
      </w:r>
      <w:r w:rsidRPr="00BF2C29">
        <w:rPr>
          <w:rFonts w:ascii="Times New Roman" w:hAnsi="Times New Roman" w:cs="Times New Roman"/>
          <w:sz w:val="28"/>
          <w:szCs w:val="28"/>
        </w:rPr>
        <w:lastRenderedPageBreak/>
        <w:t xml:space="preserve">хорошо умеет распознать. Любовь к земле, ко всему земному, вера в высокое назначение человека основное в лирике Б.У. </w:t>
      </w:r>
      <w:proofErr w:type="spellStart"/>
      <w:r w:rsidRPr="00BF2C29">
        <w:rPr>
          <w:rFonts w:ascii="Times New Roman" w:hAnsi="Times New Roman" w:cs="Times New Roman"/>
          <w:sz w:val="28"/>
          <w:szCs w:val="28"/>
        </w:rPr>
        <w:t>Укачина</w:t>
      </w:r>
      <w:proofErr w:type="spellEnd"/>
      <w:r w:rsidRPr="00BF2C29">
        <w:rPr>
          <w:rFonts w:ascii="Times New Roman" w:hAnsi="Times New Roman" w:cs="Times New Roman"/>
          <w:sz w:val="28"/>
          <w:szCs w:val="28"/>
        </w:rPr>
        <w:t xml:space="preserve">. Знакомя детей с военными буднями нелёгкой солдатской службы, можно рассказать и почитать книжку «Есть такая земля» </w:t>
      </w:r>
      <w:proofErr w:type="spellStart"/>
      <w:r w:rsidRPr="00BF2C29">
        <w:rPr>
          <w:rFonts w:ascii="Times New Roman" w:hAnsi="Times New Roman" w:cs="Times New Roman"/>
          <w:sz w:val="28"/>
          <w:szCs w:val="28"/>
        </w:rPr>
        <w:t>Б.Укачина</w:t>
      </w:r>
      <w:proofErr w:type="spellEnd"/>
      <w:r w:rsidRPr="00BF2C29">
        <w:rPr>
          <w:rFonts w:ascii="Times New Roman" w:hAnsi="Times New Roman" w:cs="Times New Roman"/>
          <w:sz w:val="28"/>
          <w:szCs w:val="28"/>
        </w:rPr>
        <w:t>, здесь рассказывается о том, как сильна дружба народов нашей страны.  Если Родина кликнет и скажет нам воинам: «НАДО»- В бой пойдём как один, Мы присяге солдатской верны</w:t>
      </w:r>
      <w:proofErr w:type="gramStart"/>
      <w:r w:rsidRPr="00BF2C29">
        <w:rPr>
          <w:rFonts w:ascii="Times New Roman" w:hAnsi="Times New Roman" w:cs="Times New Roman"/>
          <w:sz w:val="28"/>
          <w:szCs w:val="28"/>
        </w:rPr>
        <w:t xml:space="preserve"> С</w:t>
      </w:r>
      <w:proofErr w:type="gramEnd"/>
      <w:r w:rsidRPr="00BF2C29">
        <w:rPr>
          <w:rFonts w:ascii="Times New Roman" w:hAnsi="Times New Roman" w:cs="Times New Roman"/>
          <w:sz w:val="28"/>
          <w:szCs w:val="28"/>
        </w:rPr>
        <w:t xml:space="preserve"> Вашим сыном, мама, рядом Русский он, я алтаец бойцы мы великой страны. В военных стихах поэт ни на минуту не порывает связи с землёй, где родился. Горный Алтай для него колыбель. Это земля алтайских богатырей, земля его предков.</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 Дети дошкольного возраста должны учиться улучшать окружающую среду. </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В старшем возрасте следует рассказать детям о назначении заповедников, об охране редких растений и животных. Да, богат и прекрасен наш Горный Алтай. Но лес- великан, речки, бегущие с гор и птички, </w:t>
      </w:r>
      <w:proofErr w:type="spellStart"/>
      <w:r w:rsidRPr="00BF2C29">
        <w:rPr>
          <w:rFonts w:ascii="Times New Roman" w:hAnsi="Times New Roman" w:cs="Times New Roman"/>
          <w:sz w:val="28"/>
          <w:szCs w:val="28"/>
        </w:rPr>
        <w:t>шибечищие</w:t>
      </w:r>
      <w:proofErr w:type="spellEnd"/>
      <w:r w:rsidRPr="00BF2C29">
        <w:rPr>
          <w:rFonts w:ascii="Times New Roman" w:hAnsi="Times New Roman" w:cs="Times New Roman"/>
          <w:sz w:val="28"/>
          <w:szCs w:val="28"/>
        </w:rPr>
        <w:t xml:space="preserve"> на деревьях, и цветы на поляне, всё это нуждается в нашем внимании и защите. И нельзя представить себе наши села без речек. И детство наше связано с речкой. У каждого из нас «своя речка», но важно какая, большая Катунь или маленькая </w:t>
      </w:r>
      <w:proofErr w:type="spellStart"/>
      <w:r w:rsidRPr="00BF2C29">
        <w:rPr>
          <w:rFonts w:ascii="Times New Roman" w:hAnsi="Times New Roman" w:cs="Times New Roman"/>
          <w:sz w:val="28"/>
          <w:szCs w:val="28"/>
        </w:rPr>
        <w:t>Акташка</w:t>
      </w:r>
      <w:proofErr w:type="spellEnd"/>
      <w:r w:rsidRPr="00BF2C29">
        <w:rPr>
          <w:rFonts w:ascii="Times New Roman" w:hAnsi="Times New Roman" w:cs="Times New Roman"/>
          <w:sz w:val="28"/>
          <w:szCs w:val="28"/>
        </w:rPr>
        <w:t>. Все ли мы понимаем, какое это сокровище- речка? Можно посадить новый лес, выкопать пруд. Но живую речку, если она умирает, как всякий живой организм, сконструировать заново невозможно. Вот эту мысль всегда довожу до детей.</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 «Красота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Эти слова В.А.Сухомлинского. </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Современные дети не знают, что такое Афганистан, в том образе, в котором воспринимают его поколение бывшего века, но знают они имя героя той войны, самое яркое из которых, имя Станислава Мохова. Афганистан, который помним мы. 17 декабря каждый год отмечают этот день в школе посвященный памяти воина - интернационалиста Станислава Мохова, имя которого носит наша школа, и центральная улица нашего села Акташ.</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 В этот день в течение учебного дня несут вахту памяти участники клуба «Пограничник», во время перемен звучат афганские песни – отголоски той страшной, бессмысленной, долгой войны 80-х годов в Афганистане, которая длилась как две Великие Отечественные. </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lastRenderedPageBreak/>
        <w:t xml:space="preserve">Нужно доводить до детей подготовительной </w:t>
      </w:r>
      <w:proofErr w:type="gramStart"/>
      <w:r w:rsidRPr="00BF2C29">
        <w:rPr>
          <w:rFonts w:ascii="Times New Roman" w:hAnsi="Times New Roman" w:cs="Times New Roman"/>
          <w:sz w:val="28"/>
          <w:szCs w:val="28"/>
        </w:rPr>
        <w:t>группы</w:t>
      </w:r>
      <w:proofErr w:type="gramEnd"/>
      <w:r w:rsidRPr="00BF2C29">
        <w:rPr>
          <w:rFonts w:ascii="Times New Roman" w:hAnsi="Times New Roman" w:cs="Times New Roman"/>
          <w:sz w:val="28"/>
          <w:szCs w:val="28"/>
        </w:rPr>
        <w:t xml:space="preserve"> в какую школу они пойдут и чье имя носит наша школа и почему?</w:t>
      </w:r>
    </w:p>
    <w:p w:rsidR="008C277C" w:rsidRPr="00BF2C29"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Люди работают в больнице, в школе, в детском саду, в магазинах, в разных учреждениях. Они всегда готовы помочь друг другу. В родном районе, селе, соблюдают народные традиции, отмечают общенародные замечательные даты, чтят память погибших героев, провожают новобранцев в армию, на службу. Чествуют зна</w:t>
      </w:r>
      <w:r>
        <w:rPr>
          <w:rFonts w:ascii="Times New Roman" w:hAnsi="Times New Roman" w:cs="Times New Roman"/>
          <w:sz w:val="28"/>
          <w:szCs w:val="28"/>
        </w:rPr>
        <w:t xml:space="preserve">менитых людей, ветеранов </w:t>
      </w:r>
      <w:r w:rsidRPr="00BF2C29">
        <w:rPr>
          <w:rFonts w:ascii="Times New Roman" w:hAnsi="Times New Roman" w:cs="Times New Roman"/>
          <w:sz w:val="28"/>
          <w:szCs w:val="28"/>
        </w:rPr>
        <w:t>труда. Как и во всей стране проявляют заботу о детях. В родном краю могут жить люди разных национальностей, они все трудятся, отдыхают. Здесь, как и по всей нашей стране, люди должны беречь и охранять природу. Каждый человек, любящий Родину, должен проявить уважение к труду, интерес к культуре родного народа. Эффективны народные подвижные игры, в которых отражаются особенности быта, характера древних людей, они дают богатую пищу для развития воображения, смекалки, фантазии, наблюдательности, творческой активности, юмора. Народные подвижные игры как показывает опыт, развивает у детей смелость, ловкость, выносливость, быстроту и красоту движений, находчивость, волю и стремление к победе. По содержанию все народные игры доступны ребёнку. Все свои жизненные впечатления и переживания малыши отражают в условно – игровой форме, способствующей конкретному перевоплощению в образ « Гуси – лебеди», « Коршун и наседка», «У медведя в бору. Игровая ситуация увлекает и воспитывает ребёнка. Народная игра разнообразная и богатая сфера деятельности детей. Игры – уроки жизни, они учат ребёнка общению с другими людьми.</w:t>
      </w:r>
    </w:p>
    <w:p w:rsidR="008C277C"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Наиболее сложным бывает ознакомление с изобразительным искусством. И начинать это лучше с доступных детям пейзажей известных художников – И.Шишкина, И. Левитана, В. Васнецова, наших художников Алтая Г. </w:t>
      </w:r>
      <w:proofErr w:type="spellStart"/>
      <w:r w:rsidRPr="00BF2C29">
        <w:rPr>
          <w:rFonts w:ascii="Times New Roman" w:hAnsi="Times New Roman" w:cs="Times New Roman"/>
          <w:sz w:val="28"/>
          <w:szCs w:val="28"/>
        </w:rPr>
        <w:t>Гуркина</w:t>
      </w:r>
      <w:proofErr w:type="spellEnd"/>
      <w:r w:rsidRPr="00BF2C29">
        <w:rPr>
          <w:rFonts w:ascii="Times New Roman" w:hAnsi="Times New Roman" w:cs="Times New Roman"/>
          <w:sz w:val="28"/>
          <w:szCs w:val="28"/>
        </w:rPr>
        <w:t xml:space="preserve">, </w:t>
      </w:r>
      <w:proofErr w:type="spellStart"/>
      <w:r w:rsidRPr="00BF2C29">
        <w:rPr>
          <w:rFonts w:ascii="Times New Roman" w:hAnsi="Times New Roman" w:cs="Times New Roman"/>
          <w:sz w:val="28"/>
          <w:szCs w:val="28"/>
        </w:rPr>
        <w:t>В.Чукуева</w:t>
      </w:r>
      <w:proofErr w:type="spellEnd"/>
      <w:r w:rsidRPr="00BF2C29">
        <w:rPr>
          <w:rFonts w:ascii="Times New Roman" w:hAnsi="Times New Roman" w:cs="Times New Roman"/>
          <w:sz w:val="28"/>
          <w:szCs w:val="28"/>
        </w:rPr>
        <w:t xml:space="preserve">. Республика Алтай знаменита своей природой, богатой историей, развивающейся экономикой. Здесь родился талантливый художник и видный общественный деятель </w:t>
      </w:r>
      <w:proofErr w:type="spellStart"/>
      <w:r w:rsidRPr="00BF2C29">
        <w:rPr>
          <w:rFonts w:ascii="Times New Roman" w:hAnsi="Times New Roman" w:cs="Times New Roman"/>
          <w:sz w:val="28"/>
          <w:szCs w:val="28"/>
        </w:rPr>
        <w:t>Г.И.Чорос</w:t>
      </w:r>
      <w:proofErr w:type="spellEnd"/>
      <w:r w:rsidRPr="00BF2C29">
        <w:rPr>
          <w:rFonts w:ascii="Times New Roman" w:hAnsi="Times New Roman" w:cs="Times New Roman"/>
          <w:sz w:val="28"/>
          <w:szCs w:val="28"/>
        </w:rPr>
        <w:t xml:space="preserve"> – </w:t>
      </w:r>
      <w:proofErr w:type="spellStart"/>
      <w:r w:rsidRPr="00BF2C29">
        <w:rPr>
          <w:rFonts w:ascii="Times New Roman" w:hAnsi="Times New Roman" w:cs="Times New Roman"/>
          <w:sz w:val="28"/>
          <w:szCs w:val="28"/>
        </w:rPr>
        <w:t>Гуркин</w:t>
      </w:r>
      <w:proofErr w:type="spellEnd"/>
      <w:r w:rsidRPr="00BF2C29">
        <w:rPr>
          <w:rFonts w:ascii="Times New Roman" w:hAnsi="Times New Roman" w:cs="Times New Roman"/>
          <w:sz w:val="28"/>
          <w:szCs w:val="28"/>
        </w:rPr>
        <w:t xml:space="preserve">. В картине </w:t>
      </w:r>
      <w:proofErr w:type="spellStart"/>
      <w:r w:rsidRPr="00BF2C29">
        <w:rPr>
          <w:rFonts w:ascii="Times New Roman" w:hAnsi="Times New Roman" w:cs="Times New Roman"/>
          <w:sz w:val="28"/>
          <w:szCs w:val="28"/>
        </w:rPr>
        <w:t>Г.И.Чорос</w:t>
      </w:r>
      <w:proofErr w:type="spellEnd"/>
      <w:r w:rsidRPr="00BF2C29">
        <w:rPr>
          <w:rFonts w:ascii="Times New Roman" w:hAnsi="Times New Roman" w:cs="Times New Roman"/>
          <w:sz w:val="28"/>
          <w:szCs w:val="28"/>
        </w:rPr>
        <w:t xml:space="preserve"> – </w:t>
      </w:r>
      <w:proofErr w:type="spellStart"/>
      <w:r w:rsidRPr="00BF2C29">
        <w:rPr>
          <w:rFonts w:ascii="Times New Roman" w:hAnsi="Times New Roman" w:cs="Times New Roman"/>
          <w:sz w:val="28"/>
          <w:szCs w:val="28"/>
        </w:rPr>
        <w:t>Гуркина</w:t>
      </w:r>
      <w:proofErr w:type="spellEnd"/>
      <w:r w:rsidRPr="00BF2C29">
        <w:rPr>
          <w:rFonts w:ascii="Times New Roman" w:hAnsi="Times New Roman" w:cs="Times New Roman"/>
          <w:sz w:val="28"/>
          <w:szCs w:val="28"/>
        </w:rPr>
        <w:t xml:space="preserve"> природа живая. Как он сам говорил: «Алтай не просто горы, леса, реки, водопады, а живой дух, щедрый, богатый великан. Сказочно красив он своей многоцветной одеждой лесов, цветов, трав, туманы – его прозрачные мысли, бегут во все стороны мира. Озера – это его глаза, смотрящие во Вселенную</w:t>
      </w:r>
      <w:proofErr w:type="gramStart"/>
      <w:r w:rsidRPr="00BF2C29">
        <w:rPr>
          <w:rFonts w:ascii="Times New Roman" w:hAnsi="Times New Roman" w:cs="Times New Roman"/>
          <w:sz w:val="28"/>
          <w:szCs w:val="28"/>
        </w:rPr>
        <w:t>.В</w:t>
      </w:r>
      <w:proofErr w:type="gramEnd"/>
      <w:r w:rsidRPr="00BF2C29">
        <w:rPr>
          <w:rFonts w:ascii="Times New Roman" w:hAnsi="Times New Roman" w:cs="Times New Roman"/>
          <w:sz w:val="28"/>
          <w:szCs w:val="28"/>
        </w:rPr>
        <w:t xml:space="preserve">одопады и реки – его речь и песни о жизни, о красоте земли, гор… Знакомя детей с картинами </w:t>
      </w:r>
      <w:proofErr w:type="spellStart"/>
      <w:r w:rsidRPr="00BF2C29">
        <w:rPr>
          <w:rFonts w:ascii="Times New Roman" w:hAnsi="Times New Roman" w:cs="Times New Roman"/>
          <w:sz w:val="28"/>
          <w:szCs w:val="28"/>
        </w:rPr>
        <w:t>Г.Гуркина</w:t>
      </w:r>
      <w:proofErr w:type="spellEnd"/>
      <w:r w:rsidRPr="00BF2C29">
        <w:rPr>
          <w:rFonts w:ascii="Times New Roman" w:hAnsi="Times New Roman" w:cs="Times New Roman"/>
          <w:sz w:val="28"/>
          <w:szCs w:val="28"/>
        </w:rPr>
        <w:t xml:space="preserve">, музыкой В.Хохолкова позволяет им воспринимать образ природы в живописи и музыке, созданный художниками и композиторами, средствами изобразительного искусства, </w:t>
      </w:r>
      <w:r w:rsidRPr="00BF2C29">
        <w:rPr>
          <w:rFonts w:ascii="Times New Roman" w:hAnsi="Times New Roman" w:cs="Times New Roman"/>
          <w:sz w:val="28"/>
          <w:szCs w:val="28"/>
        </w:rPr>
        <w:lastRenderedPageBreak/>
        <w:t xml:space="preserve">музыки и музыкальной выразительности. При ознакомлении с картиной </w:t>
      </w:r>
      <w:proofErr w:type="spellStart"/>
      <w:r w:rsidRPr="00BF2C29">
        <w:rPr>
          <w:rFonts w:ascii="Times New Roman" w:hAnsi="Times New Roman" w:cs="Times New Roman"/>
          <w:sz w:val="28"/>
          <w:szCs w:val="28"/>
        </w:rPr>
        <w:t>Г.Гуркина</w:t>
      </w:r>
      <w:proofErr w:type="spellEnd"/>
      <w:r w:rsidRPr="00BF2C29">
        <w:rPr>
          <w:rFonts w:ascii="Times New Roman" w:hAnsi="Times New Roman" w:cs="Times New Roman"/>
          <w:sz w:val="28"/>
          <w:szCs w:val="28"/>
        </w:rPr>
        <w:t xml:space="preserve"> « Весна в горах», обратить внимание детей на рыхлый снег, голубоватую дымку над горами, огромное пространство, полное цвета и воздуха. А на высоких горах ещё синеватый, нетающий снег. После </w:t>
      </w:r>
      <w:proofErr w:type="gramStart"/>
      <w:r w:rsidRPr="00BF2C29">
        <w:rPr>
          <w:rFonts w:ascii="Times New Roman" w:hAnsi="Times New Roman" w:cs="Times New Roman"/>
          <w:sz w:val="28"/>
          <w:szCs w:val="28"/>
        </w:rPr>
        <w:t>рассматривании</w:t>
      </w:r>
      <w:proofErr w:type="gramEnd"/>
      <w:r w:rsidRPr="00BF2C29">
        <w:rPr>
          <w:rFonts w:ascii="Times New Roman" w:hAnsi="Times New Roman" w:cs="Times New Roman"/>
          <w:sz w:val="28"/>
          <w:szCs w:val="28"/>
        </w:rPr>
        <w:t xml:space="preserve"> картины, предлагается прослушать наигрыш на </w:t>
      </w:r>
      <w:proofErr w:type="spellStart"/>
      <w:r w:rsidRPr="00BF2C29">
        <w:rPr>
          <w:rFonts w:ascii="Times New Roman" w:hAnsi="Times New Roman" w:cs="Times New Roman"/>
          <w:sz w:val="28"/>
          <w:szCs w:val="28"/>
        </w:rPr>
        <w:t>комусе</w:t>
      </w:r>
      <w:proofErr w:type="spellEnd"/>
      <w:r w:rsidRPr="00BF2C29">
        <w:rPr>
          <w:rFonts w:ascii="Times New Roman" w:hAnsi="Times New Roman" w:cs="Times New Roman"/>
          <w:sz w:val="28"/>
          <w:szCs w:val="28"/>
        </w:rPr>
        <w:t xml:space="preserve"> «Узоры весны» </w:t>
      </w:r>
      <w:proofErr w:type="spellStart"/>
      <w:r w:rsidRPr="00BF2C29">
        <w:rPr>
          <w:rFonts w:ascii="Times New Roman" w:hAnsi="Times New Roman" w:cs="Times New Roman"/>
          <w:sz w:val="28"/>
          <w:szCs w:val="28"/>
        </w:rPr>
        <w:t>Н.Шумарова</w:t>
      </w:r>
      <w:proofErr w:type="spellEnd"/>
      <w:r w:rsidRPr="00BF2C29">
        <w:rPr>
          <w:rFonts w:ascii="Times New Roman" w:hAnsi="Times New Roman" w:cs="Times New Roman"/>
          <w:sz w:val="28"/>
          <w:szCs w:val="28"/>
        </w:rPr>
        <w:t xml:space="preserve"> и ответить на вопрос: - Как музыка дополняет картину художника? Буквально всё зависит от среды и атмосферы, в которой будет расти малыш.</w:t>
      </w:r>
    </w:p>
    <w:p w:rsidR="008C277C" w:rsidRDefault="008C277C" w:rsidP="008C277C">
      <w:pPr>
        <w:rPr>
          <w:rFonts w:ascii="Times New Roman" w:hAnsi="Times New Roman" w:cs="Times New Roman"/>
          <w:sz w:val="28"/>
          <w:szCs w:val="28"/>
        </w:rPr>
      </w:pPr>
      <w:r w:rsidRPr="00BF2C29">
        <w:rPr>
          <w:rFonts w:ascii="Times New Roman" w:hAnsi="Times New Roman" w:cs="Times New Roman"/>
          <w:sz w:val="28"/>
          <w:szCs w:val="28"/>
        </w:rPr>
        <w:t xml:space="preserve"> </w:t>
      </w:r>
      <w:r w:rsidRPr="005E3100">
        <w:rPr>
          <w:rFonts w:ascii="Times New Roman" w:hAnsi="Times New Roman" w:cs="Times New Roman"/>
          <w:sz w:val="28"/>
          <w:szCs w:val="28"/>
        </w:rPr>
        <w:t>Мы жители Акташа очень гордимся своим районом.</w:t>
      </w:r>
      <w:r>
        <w:rPr>
          <w:rFonts w:ascii="Times New Roman" w:hAnsi="Times New Roman" w:cs="Times New Roman"/>
          <w:sz w:val="28"/>
          <w:szCs w:val="28"/>
        </w:rPr>
        <w:t xml:space="preserve"> У нас в </w:t>
      </w:r>
      <w:proofErr w:type="gramStart"/>
      <w:r>
        <w:rPr>
          <w:rFonts w:ascii="Times New Roman" w:hAnsi="Times New Roman" w:cs="Times New Roman"/>
          <w:sz w:val="28"/>
          <w:szCs w:val="28"/>
        </w:rPr>
        <w:t>Акташе есть Гейзерное  озеро её еще называют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голубым</w:t>
      </w:r>
      <w:proofErr w:type="spellEnd"/>
      <w:r>
        <w:rPr>
          <w:rFonts w:ascii="Times New Roman" w:hAnsi="Times New Roman" w:cs="Times New Roman"/>
          <w:sz w:val="28"/>
          <w:szCs w:val="28"/>
        </w:rPr>
        <w:t xml:space="preserve"> озером с удивительно  красиво березовым цветом воды и дном из ярко </w:t>
      </w:r>
      <w:proofErr w:type="spellStart"/>
      <w:r>
        <w:rPr>
          <w:rFonts w:ascii="Times New Roman" w:hAnsi="Times New Roman" w:cs="Times New Roman"/>
          <w:sz w:val="28"/>
          <w:szCs w:val="28"/>
        </w:rPr>
        <w:t>голубого</w:t>
      </w:r>
      <w:proofErr w:type="spellEnd"/>
      <w:r>
        <w:rPr>
          <w:rFonts w:ascii="Times New Roman" w:hAnsi="Times New Roman" w:cs="Times New Roman"/>
          <w:sz w:val="28"/>
          <w:szCs w:val="28"/>
        </w:rPr>
        <w:t xml:space="preserve"> ила и песка. На дне этого горного водоёма бьют термальные </w:t>
      </w:r>
      <w:proofErr w:type="gramStart"/>
      <w:r>
        <w:rPr>
          <w:rFonts w:ascii="Times New Roman" w:hAnsi="Times New Roman" w:cs="Times New Roman"/>
          <w:sz w:val="28"/>
          <w:szCs w:val="28"/>
        </w:rPr>
        <w:t>источники</w:t>
      </w:r>
      <w:proofErr w:type="gramEnd"/>
      <w:r>
        <w:rPr>
          <w:rFonts w:ascii="Times New Roman" w:hAnsi="Times New Roman" w:cs="Times New Roman"/>
          <w:sz w:val="28"/>
          <w:szCs w:val="28"/>
        </w:rPr>
        <w:t xml:space="preserve">  ежеминутно меняя картину дна  и вынося из дна красивейший ярко –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 xml:space="preserve">  ил.</w:t>
      </w:r>
    </w:p>
    <w:p w:rsidR="008C277C" w:rsidRDefault="008C277C" w:rsidP="008C277C">
      <w:pPr>
        <w:rPr>
          <w:rFonts w:ascii="Times New Roman" w:hAnsi="Times New Roman" w:cs="Times New Roman"/>
          <w:sz w:val="28"/>
          <w:szCs w:val="28"/>
        </w:rPr>
      </w:pPr>
      <w:r w:rsidRPr="005E3100">
        <w:rPr>
          <w:rFonts w:ascii="Times New Roman" w:hAnsi="Times New Roman" w:cs="Times New Roman"/>
          <w:sz w:val="28"/>
          <w:szCs w:val="28"/>
        </w:rPr>
        <w:t>Республика Алтай изобилует множество озёр и рек. Главная река Катунь. Начинается от горных ледников и в 20 км от Бийска сливается с Бией, вытекающей из Телецкого озера, образуя одну из величайших рек Мира – «Обь»</w:t>
      </w:r>
      <w:proofErr w:type="gramStart"/>
      <w:r w:rsidRPr="005E3100">
        <w:rPr>
          <w:rFonts w:ascii="Times New Roman" w:hAnsi="Times New Roman" w:cs="Times New Roman"/>
          <w:sz w:val="28"/>
          <w:szCs w:val="28"/>
        </w:rPr>
        <w:t>.Д</w:t>
      </w:r>
      <w:proofErr w:type="gramEnd"/>
      <w:r w:rsidRPr="005E3100">
        <w:rPr>
          <w:rFonts w:ascii="Times New Roman" w:hAnsi="Times New Roman" w:cs="Times New Roman"/>
          <w:sz w:val="28"/>
          <w:szCs w:val="28"/>
        </w:rPr>
        <w:t>етям очень интересна легенда, в которой Бия значится мужчиной (</w:t>
      </w:r>
      <w:proofErr w:type="spellStart"/>
      <w:r w:rsidRPr="005E3100">
        <w:rPr>
          <w:rFonts w:ascii="Times New Roman" w:hAnsi="Times New Roman" w:cs="Times New Roman"/>
          <w:sz w:val="28"/>
          <w:szCs w:val="28"/>
        </w:rPr>
        <w:t>Бий</w:t>
      </w:r>
      <w:proofErr w:type="spellEnd"/>
      <w:r w:rsidRPr="005E3100">
        <w:rPr>
          <w:rFonts w:ascii="Times New Roman" w:hAnsi="Times New Roman" w:cs="Times New Roman"/>
          <w:sz w:val="28"/>
          <w:szCs w:val="28"/>
        </w:rPr>
        <w:t xml:space="preserve">), Катунь ( </w:t>
      </w:r>
      <w:proofErr w:type="spellStart"/>
      <w:r w:rsidRPr="005E3100">
        <w:rPr>
          <w:rFonts w:ascii="Times New Roman" w:hAnsi="Times New Roman" w:cs="Times New Roman"/>
          <w:sz w:val="28"/>
          <w:szCs w:val="28"/>
        </w:rPr>
        <w:t>Хатун</w:t>
      </w:r>
      <w:proofErr w:type="spellEnd"/>
      <w:r w:rsidRPr="005E3100">
        <w:rPr>
          <w:rFonts w:ascii="Times New Roman" w:hAnsi="Times New Roman" w:cs="Times New Roman"/>
          <w:sz w:val="28"/>
          <w:szCs w:val="28"/>
        </w:rPr>
        <w:t xml:space="preserve">) женщиной. Женщина хотела перегнать мужчину, но он оказался проворней и пересек ей дорогу. Две бурные горные реки с бешеной скоростью вырываются из скал, </w:t>
      </w:r>
      <w:proofErr w:type="gramStart"/>
      <w:r w:rsidRPr="005E3100">
        <w:rPr>
          <w:rFonts w:ascii="Times New Roman" w:hAnsi="Times New Roman" w:cs="Times New Roman"/>
          <w:sz w:val="28"/>
          <w:szCs w:val="28"/>
        </w:rPr>
        <w:t>и</w:t>
      </w:r>
      <w:proofErr w:type="gramEnd"/>
      <w:r w:rsidRPr="005E3100">
        <w:rPr>
          <w:rFonts w:ascii="Times New Roman" w:hAnsi="Times New Roman" w:cs="Times New Roman"/>
          <w:sz w:val="28"/>
          <w:szCs w:val="28"/>
        </w:rPr>
        <w:t xml:space="preserve"> сливаясь, превращаются в один Тихий и спокойный проток. Поражает разнообразие алтайских трав. Местные жители знают употребление большинства из них в целебных целях. Долины покрыты лесами сочными травами, что способствует развитию животноводства. </w:t>
      </w:r>
    </w:p>
    <w:p w:rsidR="008C277C" w:rsidRDefault="008C277C" w:rsidP="008C277C">
      <w:pPr>
        <w:rPr>
          <w:rFonts w:ascii="Times New Roman" w:hAnsi="Times New Roman" w:cs="Times New Roman"/>
          <w:sz w:val="28"/>
          <w:szCs w:val="28"/>
        </w:rPr>
      </w:pPr>
      <w:r w:rsidRPr="005E3100">
        <w:rPr>
          <w:rFonts w:ascii="Times New Roman" w:hAnsi="Times New Roman" w:cs="Times New Roman"/>
          <w:sz w:val="28"/>
          <w:szCs w:val="28"/>
        </w:rPr>
        <w:t xml:space="preserve">Прекрасен Алтай, а </w:t>
      </w:r>
      <w:proofErr w:type="spellStart"/>
      <w:r w:rsidRPr="005E3100">
        <w:rPr>
          <w:rFonts w:ascii="Times New Roman" w:hAnsi="Times New Roman" w:cs="Times New Roman"/>
          <w:sz w:val="28"/>
          <w:szCs w:val="28"/>
        </w:rPr>
        <w:t>Улаганский</w:t>
      </w:r>
      <w:proofErr w:type="spellEnd"/>
      <w:r w:rsidRPr="005E3100">
        <w:rPr>
          <w:rFonts w:ascii="Times New Roman" w:hAnsi="Times New Roman" w:cs="Times New Roman"/>
          <w:sz w:val="28"/>
          <w:szCs w:val="28"/>
        </w:rPr>
        <w:t xml:space="preserve"> район – одно из прекраснейших его мест. Окруженная со всех сторон горными хребтами, эта цветущая долина поражает природными контрастами. Летом – почти тропическая жара, зимой – настоящее царство Снежной королевы, с морозами до 56 градусов. Изумрудные леса, цветущие луга на фоне снежных вершин, из которых главная – сверкающая </w:t>
      </w:r>
      <w:proofErr w:type="spellStart"/>
      <w:r w:rsidRPr="005E3100">
        <w:rPr>
          <w:rFonts w:ascii="Times New Roman" w:hAnsi="Times New Roman" w:cs="Times New Roman"/>
          <w:sz w:val="28"/>
          <w:szCs w:val="28"/>
        </w:rPr>
        <w:t>Кыскашту</w:t>
      </w:r>
      <w:proofErr w:type="spellEnd"/>
      <w:r w:rsidRPr="005E3100">
        <w:rPr>
          <w:rFonts w:ascii="Times New Roman" w:hAnsi="Times New Roman" w:cs="Times New Roman"/>
          <w:sz w:val="28"/>
          <w:szCs w:val="28"/>
        </w:rPr>
        <w:t xml:space="preserve"> – </w:t>
      </w:r>
      <w:proofErr w:type="spellStart"/>
      <w:r w:rsidRPr="005E3100">
        <w:rPr>
          <w:rFonts w:ascii="Times New Roman" w:hAnsi="Times New Roman" w:cs="Times New Roman"/>
          <w:sz w:val="28"/>
          <w:szCs w:val="28"/>
        </w:rPr>
        <w:t>Ойык</w:t>
      </w:r>
      <w:proofErr w:type="spellEnd"/>
      <w:r w:rsidRPr="005E3100">
        <w:rPr>
          <w:rFonts w:ascii="Times New Roman" w:hAnsi="Times New Roman" w:cs="Times New Roman"/>
          <w:sz w:val="28"/>
          <w:szCs w:val="28"/>
        </w:rPr>
        <w:t>.</w:t>
      </w:r>
      <w:r>
        <w:rPr>
          <w:rFonts w:ascii="Times New Roman" w:hAnsi="Times New Roman" w:cs="Times New Roman"/>
          <w:sz w:val="28"/>
          <w:szCs w:val="28"/>
        </w:rPr>
        <w:t xml:space="preserve"> </w:t>
      </w:r>
      <w:r w:rsidRPr="005E3100">
        <w:rPr>
          <w:rFonts w:ascii="Times New Roman" w:hAnsi="Times New Roman" w:cs="Times New Roman"/>
          <w:sz w:val="28"/>
          <w:szCs w:val="28"/>
        </w:rPr>
        <w:t xml:space="preserve"> Настоящая жемчужина района – хрустальное Телецкое озеро, «второй Байкал».</w:t>
      </w:r>
      <w:r>
        <w:rPr>
          <w:rFonts w:ascii="Times New Roman" w:hAnsi="Times New Roman" w:cs="Times New Roman"/>
          <w:sz w:val="28"/>
          <w:szCs w:val="28"/>
        </w:rPr>
        <w:t xml:space="preserve"> </w:t>
      </w:r>
      <w:r w:rsidRPr="005E3100">
        <w:rPr>
          <w:rFonts w:ascii="Times New Roman" w:hAnsi="Times New Roman" w:cs="Times New Roman"/>
          <w:sz w:val="28"/>
          <w:szCs w:val="28"/>
        </w:rPr>
        <w:t>Изобилие рыбы в реках и зверей в лесах как будто возвращает к золотому веку нетронутой природы</w:t>
      </w:r>
      <w:proofErr w:type="gramStart"/>
      <w:r w:rsidRPr="005E3100">
        <w:rPr>
          <w:rFonts w:ascii="Times New Roman" w:hAnsi="Times New Roman" w:cs="Times New Roman"/>
          <w:sz w:val="28"/>
          <w:szCs w:val="28"/>
        </w:rPr>
        <w:t xml:space="preserve">.. </w:t>
      </w:r>
      <w:proofErr w:type="gramEnd"/>
      <w:r w:rsidRPr="005E3100">
        <w:rPr>
          <w:rFonts w:ascii="Times New Roman" w:hAnsi="Times New Roman" w:cs="Times New Roman"/>
          <w:sz w:val="28"/>
          <w:szCs w:val="28"/>
        </w:rPr>
        <w:t xml:space="preserve">Всемирно известные </w:t>
      </w:r>
      <w:proofErr w:type="spellStart"/>
      <w:r w:rsidRPr="005E3100">
        <w:rPr>
          <w:rFonts w:ascii="Times New Roman" w:hAnsi="Times New Roman" w:cs="Times New Roman"/>
          <w:sz w:val="28"/>
          <w:szCs w:val="28"/>
        </w:rPr>
        <w:t>Пазырыкские</w:t>
      </w:r>
      <w:proofErr w:type="spellEnd"/>
      <w:r w:rsidRPr="005E3100">
        <w:rPr>
          <w:rFonts w:ascii="Times New Roman" w:hAnsi="Times New Roman" w:cs="Times New Roman"/>
          <w:sz w:val="28"/>
          <w:szCs w:val="28"/>
        </w:rPr>
        <w:t xml:space="preserve"> курганы, скифские могильники, да и сами люди, бережно хранящие свои национальные традиции. Коренные жители района алтайцы – </w:t>
      </w:r>
      <w:proofErr w:type="spellStart"/>
      <w:r w:rsidRPr="005E3100">
        <w:rPr>
          <w:rFonts w:ascii="Times New Roman" w:hAnsi="Times New Roman" w:cs="Times New Roman"/>
          <w:sz w:val="28"/>
          <w:szCs w:val="28"/>
        </w:rPr>
        <w:t>теленгиты</w:t>
      </w:r>
      <w:proofErr w:type="spellEnd"/>
      <w:r w:rsidRPr="005E3100">
        <w:rPr>
          <w:rFonts w:ascii="Times New Roman" w:hAnsi="Times New Roman" w:cs="Times New Roman"/>
          <w:sz w:val="28"/>
          <w:szCs w:val="28"/>
        </w:rPr>
        <w:t>, которые подразделяются на множество родов – «</w:t>
      </w:r>
      <w:proofErr w:type="spellStart"/>
      <w:r w:rsidRPr="005E3100">
        <w:rPr>
          <w:rFonts w:ascii="Times New Roman" w:hAnsi="Times New Roman" w:cs="Times New Roman"/>
          <w:sz w:val="28"/>
          <w:szCs w:val="28"/>
        </w:rPr>
        <w:t>сеоков</w:t>
      </w:r>
      <w:proofErr w:type="spellEnd"/>
      <w:r w:rsidRPr="005E3100">
        <w:rPr>
          <w:rFonts w:ascii="Times New Roman" w:hAnsi="Times New Roman" w:cs="Times New Roman"/>
          <w:sz w:val="28"/>
          <w:szCs w:val="28"/>
        </w:rPr>
        <w:t>». Но, конечно район не музей под открытым небом. Люди здесь живут, работают, растят де</w:t>
      </w:r>
      <w:r>
        <w:rPr>
          <w:rFonts w:ascii="Times New Roman" w:hAnsi="Times New Roman" w:cs="Times New Roman"/>
          <w:sz w:val="28"/>
          <w:szCs w:val="28"/>
        </w:rPr>
        <w:t>тей – и рады будут встретить всех</w:t>
      </w:r>
      <w:r w:rsidRPr="005E3100">
        <w:rPr>
          <w:rFonts w:ascii="Times New Roman" w:hAnsi="Times New Roman" w:cs="Times New Roman"/>
          <w:sz w:val="28"/>
          <w:szCs w:val="28"/>
        </w:rPr>
        <w:t xml:space="preserve">, со всем </w:t>
      </w:r>
      <w:r w:rsidRPr="005E3100">
        <w:rPr>
          <w:rFonts w:ascii="Times New Roman" w:hAnsi="Times New Roman" w:cs="Times New Roman"/>
          <w:sz w:val="28"/>
          <w:szCs w:val="28"/>
        </w:rPr>
        <w:lastRenderedPageBreak/>
        <w:t>присущим им гостеприимством, рассказать и показать много интересного, организовать</w:t>
      </w:r>
      <w:r>
        <w:rPr>
          <w:rFonts w:ascii="Times New Roman" w:hAnsi="Times New Roman" w:cs="Times New Roman"/>
          <w:sz w:val="28"/>
          <w:szCs w:val="28"/>
        </w:rPr>
        <w:t xml:space="preserve">  </w:t>
      </w:r>
      <w:r w:rsidRPr="00BA1C19">
        <w:rPr>
          <w:rFonts w:ascii="Times New Roman" w:hAnsi="Times New Roman" w:cs="Times New Roman"/>
          <w:sz w:val="28"/>
          <w:szCs w:val="28"/>
        </w:rPr>
        <w:t xml:space="preserve">увлекательный отдых. У нас по долине реки </w:t>
      </w:r>
      <w:proofErr w:type="spellStart"/>
      <w:r w:rsidRPr="00BA1C19">
        <w:rPr>
          <w:rFonts w:ascii="Times New Roman" w:hAnsi="Times New Roman" w:cs="Times New Roman"/>
          <w:sz w:val="28"/>
          <w:szCs w:val="28"/>
        </w:rPr>
        <w:t>Челушман</w:t>
      </w:r>
      <w:proofErr w:type="spellEnd"/>
      <w:r w:rsidRPr="00BA1C19">
        <w:rPr>
          <w:rFonts w:ascii="Times New Roman" w:hAnsi="Times New Roman" w:cs="Times New Roman"/>
          <w:sz w:val="28"/>
          <w:szCs w:val="28"/>
        </w:rPr>
        <w:t xml:space="preserve"> растёт редкостный в мире цветок, который занесён в Красную книгу – Венерин башмачок. </w:t>
      </w:r>
    </w:p>
    <w:p w:rsidR="008C277C" w:rsidRDefault="008C277C" w:rsidP="008C277C">
      <w:pPr>
        <w:rPr>
          <w:rFonts w:ascii="Times New Roman" w:hAnsi="Times New Roman" w:cs="Times New Roman"/>
          <w:sz w:val="28"/>
          <w:szCs w:val="28"/>
        </w:rPr>
      </w:pPr>
      <w:r w:rsidRPr="00BA1C19">
        <w:rPr>
          <w:rFonts w:ascii="Times New Roman" w:hAnsi="Times New Roman" w:cs="Times New Roman"/>
          <w:sz w:val="28"/>
          <w:szCs w:val="28"/>
        </w:rPr>
        <w:t xml:space="preserve">В горах встречаются редкие животные, занесенные в Красную книгу Снежный барс, горные бараны – архары, горные козы, кабарга, который ценится своим лечебным «пупком» - мускусной железой. Маралы, из рогов которых изготавливается лекарство пантокрин, излечивающий многие болезни. Эликсир жизни – растение золотой корень или медвежья лапа. Горное мумиё – обладает чудодейственными целебными свойствами, подобно живой воде </w:t>
      </w:r>
      <w:proofErr w:type="spellStart"/>
      <w:r w:rsidRPr="00BA1C19">
        <w:rPr>
          <w:rFonts w:ascii="Times New Roman" w:hAnsi="Times New Roman" w:cs="Times New Roman"/>
          <w:sz w:val="28"/>
          <w:szCs w:val="28"/>
        </w:rPr>
        <w:t>Аржансуу</w:t>
      </w:r>
      <w:proofErr w:type="spellEnd"/>
      <w:r w:rsidRPr="00BA1C19">
        <w:rPr>
          <w:rFonts w:ascii="Times New Roman" w:hAnsi="Times New Roman" w:cs="Times New Roman"/>
          <w:sz w:val="28"/>
          <w:szCs w:val="28"/>
        </w:rPr>
        <w:t xml:space="preserve">.   </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Воспитывая человека в нравственно-патриотическом ключе, интегрируя все области и компоненты этой обширной темы, мы растим не только будущего гражданина своей страны, но и умного, добросовестного человека, высоконравственного и культурного.</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r w:rsidRPr="00E6464F">
        <w:rPr>
          <w:rFonts w:ascii="Times New Roman" w:eastAsia="Times New Roman" w:hAnsi="Times New Roman" w:cs="Times New Roman"/>
          <w:color w:val="000000"/>
          <w:sz w:val="28"/>
          <w:szCs w:val="28"/>
          <w:lang w:eastAsia="ru-RU"/>
        </w:rPr>
        <w:t>Как бы ни менялось общество, воспитание у подрастающего поколения любви к своей стране, гордости за нее необходимо всегда. Если мы хотим, чтобы наши де</w:t>
      </w:r>
      <w:r w:rsidRPr="00BF2C29">
        <w:rPr>
          <w:rFonts w:ascii="Times New Roman" w:eastAsia="Times New Roman" w:hAnsi="Times New Roman" w:cs="Times New Roman"/>
          <w:color w:val="000000"/>
          <w:sz w:val="28"/>
          <w:szCs w:val="28"/>
          <w:lang w:eastAsia="ru-RU"/>
        </w:rPr>
        <w:t>ти полюбили Родину, свое село</w:t>
      </w:r>
      <w:r w:rsidRPr="00E6464F">
        <w:rPr>
          <w:rFonts w:ascii="Times New Roman" w:eastAsia="Times New Roman" w:hAnsi="Times New Roman" w:cs="Times New Roman"/>
          <w:color w:val="000000"/>
          <w:sz w:val="28"/>
          <w:szCs w:val="28"/>
          <w:lang w:eastAsia="ru-RU"/>
        </w:rPr>
        <w:t>, свой народ, нам нужно показать все это с привлекательной стороны.</w:t>
      </w:r>
    </w:p>
    <w:p w:rsidR="008C277C" w:rsidRPr="00E6464F" w:rsidRDefault="008C277C" w:rsidP="008C277C">
      <w:pPr>
        <w:shd w:val="clear" w:color="auto" w:fill="FFFFFF"/>
        <w:spacing w:after="0" w:line="294" w:lineRule="atLeast"/>
        <w:rPr>
          <w:rFonts w:ascii="Times New Roman" w:eastAsia="Times New Roman" w:hAnsi="Times New Roman" w:cs="Times New Roman"/>
          <w:color w:val="000000"/>
          <w:sz w:val="28"/>
          <w:szCs w:val="28"/>
          <w:lang w:eastAsia="ru-RU"/>
        </w:rPr>
      </w:pPr>
    </w:p>
    <w:p w:rsidR="008C277C" w:rsidRPr="00BF2C29" w:rsidRDefault="008C277C" w:rsidP="008C277C">
      <w:pPr>
        <w:rPr>
          <w:rFonts w:ascii="Times New Roman" w:hAnsi="Times New Roman" w:cs="Times New Roman"/>
          <w:sz w:val="28"/>
          <w:szCs w:val="28"/>
        </w:rPr>
      </w:pPr>
    </w:p>
    <w:p w:rsidR="008C277C" w:rsidRPr="00BF2C29" w:rsidRDefault="008C277C" w:rsidP="008C277C">
      <w:pPr>
        <w:rPr>
          <w:rFonts w:ascii="Times New Roman" w:hAnsi="Times New Roman" w:cs="Times New Roman"/>
          <w:sz w:val="28"/>
          <w:szCs w:val="28"/>
        </w:rPr>
      </w:pPr>
    </w:p>
    <w:p w:rsidR="00344B7D" w:rsidRDefault="00842A1E"/>
    <w:sectPr w:rsidR="00344B7D" w:rsidSect="00354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C9B"/>
    <w:multiLevelType w:val="multilevel"/>
    <w:tmpl w:val="362C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5304C"/>
    <w:multiLevelType w:val="multilevel"/>
    <w:tmpl w:val="4576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B45E2"/>
    <w:multiLevelType w:val="multilevel"/>
    <w:tmpl w:val="D88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20529"/>
    <w:multiLevelType w:val="multilevel"/>
    <w:tmpl w:val="46D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02DC5"/>
    <w:multiLevelType w:val="multilevel"/>
    <w:tmpl w:val="227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77C"/>
    <w:rsid w:val="004C31C5"/>
    <w:rsid w:val="005E2D67"/>
    <w:rsid w:val="00650C64"/>
    <w:rsid w:val="00842A1E"/>
    <w:rsid w:val="008C277C"/>
    <w:rsid w:val="00F53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3791</Words>
  <Characters>21615</Characters>
  <Application>Microsoft Office Word</Application>
  <DocSecurity>0</DocSecurity>
  <Lines>180</Lines>
  <Paragraphs>50</Paragraphs>
  <ScaleCrop>false</ScaleCrop>
  <Company/>
  <LinksUpToDate>false</LinksUpToDate>
  <CharactersWithSpaces>25356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Кульдари</dc:creator>
  <cp:lastModifiedBy>Кульдари</cp:lastModifiedBy>
  <cp:revision>2</cp:revision>
  <dcterms:created xsi:type="dcterms:W3CDTF">2020-05-22T15:06:00Z</dcterms:created>
  <dcterms:modified xsi:type="dcterms:W3CDTF">2020-05-22T15:06:00Z</dcterms:modified>
</cp:coreProperties>
</file>