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21" w:rsidRPr="00676AAD" w:rsidRDefault="00531321" w:rsidP="00676AAD">
      <w:pPr>
        <w:shd w:val="clear" w:color="auto" w:fill="FFFFFF"/>
        <w:spacing w:after="0" w:line="563" w:lineRule="atLeast"/>
        <w:textAlignment w:val="top"/>
        <w:outlineLvl w:val="0"/>
        <w:rPr>
          <w:rFonts w:ascii="Trebuchet MS" w:eastAsia="Times New Roman" w:hAnsi="Trebuchet MS" w:cs="Times New Roman"/>
          <w:color w:val="6C7F93"/>
          <w:kern w:val="36"/>
          <w:sz w:val="38"/>
          <w:szCs w:val="38"/>
          <w:lang w:eastAsia="ru-RU"/>
        </w:rPr>
      </w:pPr>
      <w:r w:rsidRPr="00531321">
        <w:rPr>
          <w:rFonts w:ascii="Trebuchet MS" w:eastAsia="Times New Roman" w:hAnsi="Trebuchet MS" w:cs="Times New Roman"/>
          <w:color w:val="6C7F93"/>
          <w:kern w:val="36"/>
          <w:sz w:val="38"/>
          <w:szCs w:val="38"/>
          <w:lang w:eastAsia="ru-RU"/>
        </w:rPr>
        <w:t xml:space="preserve">Рисование в 1 младшей группе «Колеса для </w:t>
      </w:r>
      <w:r w:rsidR="00A36875">
        <w:rPr>
          <w:rFonts w:ascii="Trebuchet MS" w:eastAsia="Times New Roman" w:hAnsi="Trebuchet MS" w:cs="Times New Roman"/>
          <w:color w:val="6C7F93"/>
          <w:kern w:val="36"/>
          <w:sz w:val="38"/>
          <w:szCs w:val="38"/>
          <w:lang w:eastAsia="ru-RU"/>
        </w:rPr>
        <w:t>вагончиков</w:t>
      </w:r>
      <w:bookmarkStart w:id="0" w:name="_GoBack"/>
      <w:bookmarkEnd w:id="0"/>
      <w:r w:rsidRPr="00531321">
        <w:rPr>
          <w:rFonts w:ascii="Trebuchet MS" w:eastAsia="Times New Roman" w:hAnsi="Trebuchet MS" w:cs="Times New Roman"/>
          <w:color w:val="6C7F93"/>
          <w:kern w:val="36"/>
          <w:sz w:val="38"/>
          <w:szCs w:val="38"/>
          <w:lang w:eastAsia="ru-RU"/>
        </w:rPr>
        <w:t>».</w:t>
      </w:r>
      <w:r w:rsidRPr="00531321">
        <w:rPr>
          <w:rFonts w:ascii="Verdana" w:eastAsia="Times New Roman" w:hAnsi="Verdana" w:cs="Times New Roman"/>
          <w:color w:val="888888"/>
          <w:sz w:val="21"/>
          <w:szCs w:val="21"/>
          <w:lang w:eastAsia="ru-RU"/>
        </w:rPr>
        <w:t> </w:t>
      </w:r>
    </w:p>
    <w:p w:rsidR="00531321" w:rsidRPr="00531321" w:rsidRDefault="00531321" w:rsidP="00531321">
      <w:pPr>
        <w:shd w:val="clear" w:color="auto" w:fill="FFFFFF"/>
        <w:spacing w:before="75" w:after="75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31321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Рисование в 1 младшей группе «Колеса для </w:t>
      </w: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вагончиков</w:t>
      </w:r>
      <w:r w:rsidRPr="00531321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».</w:t>
      </w:r>
    </w:p>
    <w:p w:rsidR="00531321" w:rsidRPr="00531321" w:rsidRDefault="00531321" w:rsidP="00531321">
      <w:pPr>
        <w:shd w:val="clear" w:color="auto" w:fill="FFFFFF"/>
        <w:spacing w:before="75" w:after="75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31321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Цель:</w:t>
      </w:r>
      <w:r w:rsidRPr="0053132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формирование интереса у детей к изобразительной деятельности.</w:t>
      </w:r>
    </w:p>
    <w:p w:rsidR="00531321" w:rsidRPr="00531321" w:rsidRDefault="00531321" w:rsidP="00531321">
      <w:pPr>
        <w:shd w:val="clear" w:color="auto" w:fill="FFFFFF"/>
        <w:spacing w:before="75" w:after="75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31321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Задачи:</w:t>
      </w:r>
    </w:p>
    <w:p w:rsidR="00531321" w:rsidRPr="00531321" w:rsidRDefault="00531321" w:rsidP="00531321">
      <w:pPr>
        <w:shd w:val="clear" w:color="auto" w:fill="FFFFFF"/>
        <w:spacing w:before="75" w:after="75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3132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-учить детей рисовать предметы круглой формы слитным неотрывным движением кисти;</w:t>
      </w:r>
    </w:p>
    <w:p w:rsidR="00531321" w:rsidRPr="00531321" w:rsidRDefault="00531321" w:rsidP="00531321">
      <w:pPr>
        <w:shd w:val="clear" w:color="auto" w:fill="FFFFFF"/>
        <w:spacing w:before="75" w:after="75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3132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-закреплять знание цветов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: красный, </w:t>
      </w:r>
      <w:r w:rsidRPr="0053132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желтый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зеленый, белый</w:t>
      </w:r>
      <w:r w:rsidRPr="0053132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;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знакомство с коричневым     цветом.</w:t>
      </w:r>
    </w:p>
    <w:p w:rsidR="00531321" w:rsidRPr="00531321" w:rsidRDefault="00531321" w:rsidP="00531321">
      <w:pPr>
        <w:shd w:val="clear" w:color="auto" w:fill="FFFFFF"/>
        <w:spacing w:before="75" w:after="75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3132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-воспитывать аккуратность, умение правильно держать и промывать кисть;</w:t>
      </w:r>
    </w:p>
    <w:p w:rsidR="00531321" w:rsidRDefault="00531321" w:rsidP="00531321">
      <w:pPr>
        <w:shd w:val="clear" w:color="auto" w:fill="FFFFFF"/>
        <w:spacing w:before="75" w:after="75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3132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-развивать любознательность, внимание.</w:t>
      </w:r>
    </w:p>
    <w:p w:rsidR="003E0B9B" w:rsidRDefault="003E0B9B" w:rsidP="00531321">
      <w:pPr>
        <w:shd w:val="clear" w:color="auto" w:fill="FFFFFF"/>
        <w:spacing w:before="75" w:after="75" w:line="315" w:lineRule="atLeast"/>
        <w:textAlignment w:val="top"/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Предварительная работа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: рассматривание демонстрационного материала по </w:t>
      </w:r>
      <w:r w:rsidRPr="003E0B9B">
        <w:rPr>
          <w:rFonts w:ascii="Arial" w:hAnsi="Arial" w:cs="Arial"/>
          <w:color w:val="111111"/>
          <w:sz w:val="24"/>
          <w:szCs w:val="24"/>
          <w:shd w:val="clear" w:color="auto" w:fill="FFFFFF"/>
        </w:rPr>
        <w:t>теме </w:t>
      </w:r>
      <w:r w:rsidRPr="003E0B9B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3E0B9B">
        <w:rPr>
          <w:rStyle w:val="a5"/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</w:rPr>
        <w:t>Транспорт</w:t>
      </w:r>
      <w:r w:rsidRPr="003E0B9B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3E0B9B">
        <w:rPr>
          <w:rFonts w:ascii="Arial" w:hAnsi="Arial" w:cs="Arial"/>
          <w:color w:val="111111"/>
          <w:sz w:val="24"/>
          <w:szCs w:val="24"/>
          <w:shd w:val="clear" w:color="auto" w:fill="FFFFFF"/>
        </w:rPr>
        <w:t>, беседы о назначении </w:t>
      </w:r>
      <w:r w:rsidRPr="003E0B9B">
        <w:rPr>
          <w:rStyle w:val="a5"/>
          <w:rFonts w:ascii="Arial" w:hAnsi="Arial" w:cs="Arial"/>
          <w:color w:val="111111"/>
          <w:sz w:val="24"/>
          <w:szCs w:val="24"/>
          <w:bdr w:val="none" w:sz="0" w:space="0" w:color="auto" w:frame="1"/>
          <w:shd w:val="clear" w:color="auto" w:fill="FFFFFF"/>
        </w:rPr>
        <w:t>транспорта</w:t>
      </w:r>
      <w:r w:rsidRPr="003E0B9B">
        <w:rPr>
          <w:rFonts w:ascii="Arial" w:hAnsi="Arial" w:cs="Arial"/>
          <w:color w:val="111111"/>
          <w:sz w:val="24"/>
          <w:szCs w:val="24"/>
          <w:shd w:val="clear" w:color="auto" w:fill="FFFFFF"/>
        </w:rPr>
        <w:t>, загадывание загадок, конструирование </w:t>
      </w:r>
      <w:r w:rsidRPr="003E0B9B">
        <w:rPr>
          <w:rFonts w:ascii="Arial" w:hAnsi="Arial" w:cs="Arial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«Паровоз с вагонами»</w:t>
      </w:r>
      <w:r w:rsidRPr="003E0B9B">
        <w:rPr>
          <w:rFonts w:ascii="Arial" w:hAnsi="Arial" w:cs="Arial"/>
          <w:color w:val="111111"/>
          <w:sz w:val="24"/>
          <w:szCs w:val="24"/>
          <w:shd w:val="clear" w:color="auto" w:fill="FFFFFF"/>
        </w:rPr>
        <w:t>.</w:t>
      </w:r>
    </w:p>
    <w:p w:rsidR="00676AAD" w:rsidRDefault="00676AAD" w:rsidP="00676AA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676AAD">
        <w:rPr>
          <w:rStyle w:val="c0"/>
          <w:b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 xml:space="preserve"> ½ листа А-4 с нарисованным разноцветными вагончиками).  </w:t>
      </w:r>
    </w:p>
    <w:p w:rsidR="00676AAD" w:rsidRDefault="00676AAD" w:rsidP="00676AA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Гуашь: коричневая</w:t>
      </w:r>
    </w:p>
    <w:p w:rsidR="00676AAD" w:rsidRDefault="00676AAD" w:rsidP="00676AAD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Баночки с водой и салфетки для кисточек.</w:t>
      </w:r>
    </w:p>
    <w:p w:rsidR="00531321" w:rsidRPr="00531321" w:rsidRDefault="00531321" w:rsidP="00676AAD">
      <w:pPr>
        <w:shd w:val="clear" w:color="auto" w:fill="FFFFFF"/>
        <w:spacing w:before="45" w:after="0" w:line="315" w:lineRule="atLeast"/>
        <w:ind w:left="15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31321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Организационный момент.</w:t>
      </w:r>
    </w:p>
    <w:p w:rsidR="00531321" w:rsidRPr="004B099A" w:rsidRDefault="00531321" w:rsidP="00531321">
      <w:pPr>
        <w:spacing w:after="0" w:line="240" w:lineRule="auto"/>
        <w:ind w:left="360"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132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t>Я стучу, стучу, стучу.</w:t>
      </w:r>
      <w:r w:rsidRPr="0053132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br/>
        <w:t>В дальний путь тебя качу.</w:t>
      </w:r>
      <w:r w:rsidRPr="0053132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br/>
        <w:t>Мимо леса, мимо гор</w:t>
      </w:r>
      <w:r w:rsidRPr="0053132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br/>
        <w:t>Я гоню во весь опор.</w:t>
      </w:r>
      <w:r w:rsidRPr="0053132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br/>
        <w:t>А над речкой на мосту</w:t>
      </w:r>
      <w:r w:rsidRPr="0053132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br/>
        <w:t>Просигналю вам: ту-ту!</w:t>
      </w:r>
      <w:r w:rsidRPr="0053132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br/>
        <w:t>А потом в тумане скроюсь,</w:t>
      </w:r>
      <w:r w:rsidRPr="00531321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ru-RU"/>
        </w:rPr>
        <w:br/>
      </w:r>
      <w:r w:rsidRPr="004B099A">
        <w:rPr>
          <w:rFonts w:ascii="Times New Roman" w:eastAsia="Times New Roman" w:hAnsi="Times New Roman" w:cs="Times New Roman"/>
          <w:bCs/>
          <w:color w:val="000080"/>
          <w:sz w:val="27"/>
          <w:szCs w:val="27"/>
          <w:lang w:eastAsia="ru-RU"/>
        </w:rPr>
        <w:t>Называюсь скорый...</w:t>
      </w:r>
    </w:p>
    <w:p w:rsidR="00531321" w:rsidRPr="00531321" w:rsidRDefault="00531321" w:rsidP="00531321">
      <w:pPr>
        <w:pStyle w:val="a7"/>
        <w:spacing w:after="0" w:line="240" w:lineRule="auto"/>
        <w:ind w:right="225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31321">
        <w:rPr>
          <w:rFonts w:ascii="Times New Roman" w:eastAsia="Times New Roman" w:hAnsi="Times New Roman" w:cs="Times New Roman"/>
          <w:i/>
          <w:iCs/>
          <w:color w:val="000080"/>
          <w:sz w:val="27"/>
          <w:szCs w:val="27"/>
          <w:lang w:eastAsia="ru-RU"/>
        </w:rPr>
        <w:t>(Поезд.)</w:t>
      </w:r>
    </w:p>
    <w:p w:rsidR="00531321" w:rsidRPr="00531321" w:rsidRDefault="00531321" w:rsidP="00531321">
      <w:pPr>
        <w:shd w:val="clear" w:color="auto" w:fill="FFFFFF"/>
        <w:spacing w:before="75" w:after="75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3132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Дети отгадывают загадку.</w:t>
      </w:r>
    </w:p>
    <w:p w:rsidR="00531321" w:rsidRPr="00C22679" w:rsidRDefault="00531321" w:rsidP="00C22679">
      <w:pPr>
        <w:shd w:val="clear" w:color="auto" w:fill="FFFFFF"/>
        <w:spacing w:before="45" w:after="0" w:line="315" w:lineRule="atLeast"/>
        <w:ind w:left="360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31321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Основная часть. </w:t>
      </w:r>
      <w:r w:rsidR="00C22679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 </w:t>
      </w:r>
      <w:r w:rsidRPr="004B099A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 xml:space="preserve">Рассматривание </w:t>
      </w:r>
      <w:r w:rsidR="004B099A" w:rsidRPr="004B099A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предметных картинок «паровоз</w:t>
      </w:r>
      <w:r w:rsidRPr="004B099A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 xml:space="preserve"> с вагонами</w:t>
      </w:r>
      <w:r w:rsidR="004B099A" w:rsidRPr="004B099A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»</w:t>
      </w:r>
      <w:r w:rsidRPr="004B099A">
        <w:rPr>
          <w:rFonts w:ascii="Verdana" w:eastAsia="Times New Roman" w:hAnsi="Verdana" w:cs="Times New Roman"/>
          <w:bCs/>
          <w:color w:val="303F50"/>
          <w:sz w:val="21"/>
          <w:szCs w:val="21"/>
          <w:lang w:eastAsia="ru-RU"/>
        </w:rPr>
        <w:t>.</w:t>
      </w:r>
    </w:p>
    <w:p w:rsidR="00C22679" w:rsidRPr="004B099A" w:rsidRDefault="00C22679" w:rsidP="00C22679">
      <w:pPr>
        <w:shd w:val="clear" w:color="auto" w:fill="FFFFFF"/>
        <w:spacing w:before="45" w:after="0" w:line="315" w:lineRule="atLeast"/>
        <w:ind w:left="360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Паровоз большой и сильный</w:t>
      </w:r>
      <w:r w:rsidR="00ED7FC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к нему прицепляют вагоны. </w:t>
      </w:r>
    </w:p>
    <w:p w:rsidR="00C22679" w:rsidRPr="00531321" w:rsidRDefault="00C22679" w:rsidP="00C22679">
      <w:pPr>
        <w:shd w:val="clear" w:color="auto" w:fill="FFFFFF"/>
        <w:spacing w:before="75" w:after="75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В.-</w:t>
      </w:r>
      <w:r w:rsidR="004B099A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 этого веселого паровозика есть друг «маленький паровозик». Они хотели отправиться в путешествие</w:t>
      </w:r>
      <w:r w:rsidR="00A63B5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но случилась беда…</w:t>
      </w:r>
      <w:r w:rsidR="00F0309D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«К нам приехал паровоз. Есть труба, но нет колес». </w:t>
      </w:r>
      <w:r w:rsidR="00A63B5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Посмотрите внимательно, чего не хватает у вагончиков? Д-</w:t>
      </w:r>
      <w:r w:rsidR="00A63B5F" w:rsidRPr="0053132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  <w:r w:rsidR="00A63B5F" w:rsidRPr="00531321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(Колёс).</w:t>
      </w:r>
      <w:r w:rsidR="00A63B5F" w:rsidRPr="0053132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  <w:r w:rsidR="00A63B5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Могут вагончики ехать по рельсам без колес? Д.-нет</w:t>
      </w:r>
      <w:r w:rsidR="00ED7FC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  <w:r w:rsidR="00A63B5F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Какой формы колеса? Д.-круглые.  </w:t>
      </w:r>
      <w:r w:rsidRPr="0053132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Воспитатель предлагает детям показать в воздухе, как они будут рисовать колёса.</w:t>
      </w:r>
    </w:p>
    <w:p w:rsidR="00531321" w:rsidRPr="00531321" w:rsidRDefault="00ED7FC7" w:rsidP="00531321">
      <w:pPr>
        <w:shd w:val="clear" w:color="auto" w:fill="FFFFFF"/>
        <w:spacing w:before="75" w:after="75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Посмотрите, маленький паровозик </w:t>
      </w:r>
      <w:r w:rsidR="003E0B9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повезет вагончики разного цвета, а колеса мы нарисуем коричневые.</w:t>
      </w:r>
    </w:p>
    <w:p w:rsidR="00531321" w:rsidRDefault="00531321" w:rsidP="00531321">
      <w:pPr>
        <w:shd w:val="clear" w:color="auto" w:fill="FFFFFF"/>
        <w:spacing w:before="75" w:after="75" w:line="315" w:lineRule="atLeast"/>
        <w:textAlignment w:val="top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proofErr w:type="spellStart"/>
      <w:r w:rsidRPr="00531321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Физминутка</w:t>
      </w:r>
      <w:proofErr w:type="spellEnd"/>
      <w:r w:rsidRPr="00531321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:</w:t>
      </w:r>
    </w:p>
    <w:p w:rsidR="00C22679" w:rsidRPr="00C22679" w:rsidRDefault="00C22679" w:rsidP="00C226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26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«Паровоз»</w:t>
      </w:r>
      <w:r w:rsidRPr="00C226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22679" w:rsidRPr="00C22679" w:rsidRDefault="00C22679" w:rsidP="00C226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26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Паровоз кричит – </w:t>
      </w:r>
      <w:proofErr w:type="spellStart"/>
      <w:r w:rsidRPr="00C226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C226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</w:t>
      </w:r>
      <w:proofErr w:type="spellStart"/>
      <w:r w:rsidRPr="00C226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C226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</w:t>
      </w:r>
      <w:proofErr w:type="spellStart"/>
      <w:r w:rsidRPr="00C226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</w:p>
    <w:p w:rsidR="00C22679" w:rsidRPr="00C22679" w:rsidRDefault="00C22679" w:rsidP="00C226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26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иду, иду, иду.</w:t>
      </w:r>
    </w:p>
    <w:p w:rsidR="00C22679" w:rsidRPr="00C22679" w:rsidRDefault="00C22679" w:rsidP="00C226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26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(дети идут друг за другом,</w:t>
      </w:r>
    </w:p>
    <w:p w:rsidR="00C22679" w:rsidRPr="00C22679" w:rsidRDefault="00C22679" w:rsidP="00C226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26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вращая согнутыми в локтях руками сбоку)</w:t>
      </w:r>
    </w:p>
    <w:p w:rsidR="00C22679" w:rsidRPr="00C22679" w:rsidRDefault="00C22679" w:rsidP="00C2267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267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колёса говорят – так, так, так!</w:t>
      </w:r>
    </w:p>
    <w:p w:rsidR="00C22679" w:rsidRPr="00C22679" w:rsidRDefault="00C22679" w:rsidP="00C2267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2267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идут топающим шагом)</w:t>
      </w:r>
    </w:p>
    <w:p w:rsidR="00531321" w:rsidRPr="00531321" w:rsidRDefault="00531321" w:rsidP="00531321">
      <w:pPr>
        <w:shd w:val="clear" w:color="auto" w:fill="FFFFFF"/>
        <w:spacing w:before="75" w:after="75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3132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Проходите за столы, и будем рисовать колёса для </w:t>
      </w:r>
      <w:r w:rsidR="003E0B9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вагончиков</w:t>
      </w:r>
      <w:r w:rsidRPr="0053132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531321" w:rsidRPr="00531321" w:rsidRDefault="00531321" w:rsidP="00531321">
      <w:pPr>
        <w:shd w:val="clear" w:color="auto" w:fill="FFFFFF"/>
        <w:spacing w:before="75" w:after="75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31321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(Воспитатель напоминает, как правильно держать и промывать кисть).</w:t>
      </w:r>
    </w:p>
    <w:p w:rsidR="00531321" w:rsidRPr="00531321" w:rsidRDefault="00531321" w:rsidP="00531321">
      <w:pPr>
        <w:shd w:val="clear" w:color="auto" w:fill="FFFFFF"/>
        <w:spacing w:before="75" w:after="75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3132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Набираем гуашь кончиком кисти и слитным неотрывным движением рисуем колеса у </w:t>
      </w:r>
      <w:r w:rsidR="003E0B9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вагончиков,</w:t>
      </w:r>
      <w:r w:rsidRPr="0053132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="003E0B9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</w:t>
      </w:r>
      <w:r w:rsidRPr="0053132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акрашиваем круг </w:t>
      </w:r>
      <w:r w:rsidR="003E0B9B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коричневой краской.</w:t>
      </w:r>
    </w:p>
    <w:p w:rsidR="00531321" w:rsidRPr="00531321" w:rsidRDefault="00531321" w:rsidP="00531321">
      <w:pPr>
        <w:shd w:val="clear" w:color="auto" w:fill="FFFFFF"/>
        <w:spacing w:before="75" w:after="75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3132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 конце занятия дети вместе с воспитателем рассматривают все работы:</w:t>
      </w:r>
      <w:r w:rsidR="003A3EC6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составляют все «вагончики» друг за другом к «Паровозику».</w:t>
      </w:r>
    </w:p>
    <w:p w:rsidR="00531321" w:rsidRDefault="003A3EC6" w:rsidP="00531321">
      <w:pPr>
        <w:shd w:val="clear" w:color="auto" w:fill="FFFFFF"/>
        <w:spacing w:before="75" w:after="75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Теперь маленький паровозик может отправиться в путешествие С большим паровозом. К</w:t>
      </w:r>
      <w:r w:rsidR="00531321" w:rsidRPr="0053132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акой формы колёса</w:t>
      </w: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вы нарисовали, какого цвета?" (ответы детей).</w:t>
      </w:r>
    </w:p>
    <w:p w:rsidR="003A3EC6" w:rsidRDefault="003A3EC6" w:rsidP="00531321">
      <w:pPr>
        <w:shd w:val="clear" w:color="auto" w:fill="FFFFFF"/>
        <w:spacing w:before="75" w:after="75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Давайте вместе с паровозиками отправимся путешествовать.</w:t>
      </w:r>
    </w:p>
    <w:p w:rsidR="00F0309D" w:rsidRPr="00F0309D" w:rsidRDefault="00F0309D" w:rsidP="00F03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«Поезд»</w:t>
      </w:r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0309D" w:rsidRPr="00F0309D" w:rsidRDefault="00F0309D" w:rsidP="00F03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 вагончиках сидим</w:t>
      </w:r>
    </w:p>
    <w:p w:rsidR="00F0309D" w:rsidRPr="00F0309D" w:rsidRDefault="00F0309D" w:rsidP="00F03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(ноги слегка согнуты в коленях,</w:t>
      </w:r>
    </w:p>
    <w:p w:rsidR="00F0309D" w:rsidRPr="00F0309D" w:rsidRDefault="00F0309D" w:rsidP="00F03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руки сложены перед грудью)</w:t>
      </w:r>
    </w:p>
    <w:p w:rsidR="00F0309D" w:rsidRPr="00F0309D" w:rsidRDefault="00F0309D" w:rsidP="00F03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сидим, мы сидим,</w:t>
      </w:r>
    </w:p>
    <w:p w:rsidR="00F0309D" w:rsidRPr="00F0309D" w:rsidRDefault="00F0309D" w:rsidP="00F03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 окошечки глядим,</w:t>
      </w:r>
    </w:p>
    <w:p w:rsidR="00F0309D" w:rsidRPr="00F0309D" w:rsidRDefault="00F0309D" w:rsidP="00F03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(повороты головы вправо, влево)</w:t>
      </w:r>
    </w:p>
    <w:p w:rsidR="00F0309D" w:rsidRPr="00F0309D" w:rsidRDefault="00F0309D" w:rsidP="00F03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Весело глядим.</w:t>
      </w:r>
    </w:p>
    <w:p w:rsidR="00F0309D" w:rsidRPr="00F0309D" w:rsidRDefault="00F0309D" w:rsidP="00F03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Едет, едет паровоз -</w:t>
      </w:r>
    </w:p>
    <w:p w:rsidR="00F0309D" w:rsidRPr="00F0309D" w:rsidRDefault="00F0309D" w:rsidP="00F03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(притопывают, делая круговые движения</w:t>
      </w:r>
    </w:p>
    <w:p w:rsidR="00F0309D" w:rsidRPr="00F0309D" w:rsidRDefault="00F0309D" w:rsidP="00F03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согнутыми в локтях руками, пальцы сжаты в кулак)</w:t>
      </w:r>
    </w:p>
    <w:p w:rsidR="00F0309D" w:rsidRPr="00F0309D" w:rsidRDefault="00F0309D" w:rsidP="00F03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–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0309D" w:rsidRPr="00F0309D" w:rsidRDefault="00F0309D" w:rsidP="00F03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Ребятишек он повёз,</w:t>
      </w:r>
    </w:p>
    <w:p w:rsidR="00F0309D" w:rsidRPr="00F0309D" w:rsidRDefault="00F0309D" w:rsidP="00F03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чух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0309D" w:rsidRPr="00F0309D" w:rsidRDefault="00F0309D" w:rsidP="00F03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колёсики стучат - так – так – так, так – так – так!</w:t>
      </w:r>
    </w:p>
    <w:p w:rsidR="00F0309D" w:rsidRPr="00F0309D" w:rsidRDefault="00F0309D" w:rsidP="00F03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(хлопают ладонями по коленям)</w:t>
      </w:r>
    </w:p>
    <w:p w:rsidR="00F0309D" w:rsidRPr="00F0309D" w:rsidRDefault="00F0309D" w:rsidP="00F03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Будто с нами говоря, так – так – так, так – так – так!</w:t>
      </w:r>
    </w:p>
    <w:p w:rsidR="00F0309D" w:rsidRPr="00F0309D" w:rsidRDefault="00F0309D" w:rsidP="00F03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(стучат кулаками по коленям)</w:t>
      </w:r>
    </w:p>
    <w:p w:rsidR="00F0309D" w:rsidRPr="00F0309D" w:rsidRDefault="00F0309D" w:rsidP="00F03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Громко подаё</w:t>
      </w:r>
      <w:r w:rsidRPr="00F0309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 гудок</w:t>
      </w:r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0309D" w:rsidRPr="00F0309D" w:rsidRDefault="00F0309D" w:rsidP="00F03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(поднимают и опускают правую руку, сжав пальцы в кулак)</w:t>
      </w:r>
    </w:p>
    <w:p w:rsidR="00F0309D" w:rsidRPr="00F0309D" w:rsidRDefault="00F0309D" w:rsidP="00F03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0309D" w:rsidRPr="00F0309D" w:rsidRDefault="00F0309D" w:rsidP="00F03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Подъезжает паровоз -</w:t>
      </w:r>
    </w:p>
    <w:p w:rsidR="00F0309D" w:rsidRPr="00F0309D" w:rsidRDefault="00F0309D" w:rsidP="00F0309D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(поднимают и опускают левую руку, сжав пальцы в кулак)</w:t>
      </w:r>
    </w:p>
    <w:p w:rsidR="00F0309D" w:rsidRPr="00F0309D" w:rsidRDefault="00F0309D" w:rsidP="00F03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</w:t>
      </w:r>
      <w:proofErr w:type="spellEnd"/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F0309D" w:rsidRPr="00F0309D" w:rsidRDefault="00F0309D" w:rsidP="00F0309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0309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Ребятишек он привёз!</w:t>
      </w:r>
    </w:p>
    <w:p w:rsidR="00F0309D" w:rsidRPr="00531321" w:rsidRDefault="00F0309D" w:rsidP="00531321">
      <w:pPr>
        <w:shd w:val="clear" w:color="auto" w:fill="FFFFFF"/>
        <w:spacing w:before="75" w:after="75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</w:p>
    <w:p w:rsidR="00531321" w:rsidRPr="00531321" w:rsidRDefault="00531321" w:rsidP="00531321">
      <w:pPr>
        <w:shd w:val="clear" w:color="auto" w:fill="FFFFFF"/>
        <w:spacing w:after="15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53132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531321" w:rsidRPr="00531321" w:rsidRDefault="00531321" w:rsidP="0053132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132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31321" w:rsidRPr="00531321" w:rsidRDefault="00531321" w:rsidP="00531321">
      <w:pPr>
        <w:shd w:val="clear" w:color="auto" w:fill="FFFFFF"/>
        <w:spacing w:after="0" w:line="240" w:lineRule="atLeast"/>
        <w:textAlignment w:val="center"/>
        <w:rPr>
          <w:rFonts w:ascii="inherit" w:eastAsia="Times New Roman" w:hAnsi="inherit" w:cs="Times New Roman"/>
          <w:color w:val="303F50"/>
          <w:sz w:val="21"/>
          <w:szCs w:val="21"/>
          <w:lang w:eastAsia="ru-RU"/>
        </w:rPr>
      </w:pPr>
      <w:r w:rsidRPr="00531321">
        <w:rPr>
          <w:rFonts w:ascii="inherit" w:eastAsia="Times New Roman" w:hAnsi="inherit" w:cs="Times New Roman"/>
          <w:color w:val="303F50"/>
          <w:sz w:val="21"/>
          <w:szCs w:val="21"/>
          <w:lang w:eastAsia="ru-RU"/>
        </w:rPr>
        <w:t>    </w:t>
      </w:r>
    </w:p>
    <w:p w:rsidR="00531321" w:rsidRPr="00531321" w:rsidRDefault="00531321" w:rsidP="00531321">
      <w:pPr>
        <w:shd w:val="clear" w:color="auto" w:fill="FFFFFF"/>
        <w:spacing w:after="0" w:line="315" w:lineRule="atLeast"/>
        <w:textAlignment w:val="top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:rsidR="00531321" w:rsidRDefault="00531321"/>
    <w:sectPr w:rsidR="00531321" w:rsidSect="0053132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50D"/>
    <w:multiLevelType w:val="multilevel"/>
    <w:tmpl w:val="0012F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236C0"/>
    <w:multiLevelType w:val="multilevel"/>
    <w:tmpl w:val="23DAD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21"/>
    <w:rsid w:val="000F54BD"/>
    <w:rsid w:val="003A3EC6"/>
    <w:rsid w:val="003E0B9B"/>
    <w:rsid w:val="004B099A"/>
    <w:rsid w:val="00531321"/>
    <w:rsid w:val="00676AAD"/>
    <w:rsid w:val="00A36875"/>
    <w:rsid w:val="00A63B5F"/>
    <w:rsid w:val="00C0650B"/>
    <w:rsid w:val="00C22679"/>
    <w:rsid w:val="00ED7FC7"/>
    <w:rsid w:val="00F0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BB64"/>
  <w15:chartTrackingRefBased/>
  <w15:docId w15:val="{3BDB0D27-6AD3-4007-9240-BE8EA248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313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313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3132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13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313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313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313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1321"/>
    <w:rPr>
      <w:b/>
      <w:bCs/>
    </w:rPr>
  </w:style>
  <w:style w:type="character" w:styleId="a6">
    <w:name w:val="Emphasis"/>
    <w:basedOn w:val="a0"/>
    <w:uiPriority w:val="20"/>
    <w:qFormat/>
    <w:rsid w:val="00531321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13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3132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13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3132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l-cell">
    <w:name w:val="col-cell"/>
    <w:basedOn w:val="a0"/>
    <w:rsid w:val="00531321"/>
  </w:style>
  <w:style w:type="paragraph" w:customStyle="1" w:styleId="nspinfo">
    <w:name w:val="nspinfo"/>
    <w:basedOn w:val="a"/>
    <w:rsid w:val="0053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31321"/>
    <w:pPr>
      <w:ind w:left="720"/>
      <w:contextualSpacing/>
    </w:pPr>
  </w:style>
  <w:style w:type="paragraph" w:customStyle="1" w:styleId="c1">
    <w:name w:val="c1"/>
    <w:basedOn w:val="a"/>
    <w:rsid w:val="0067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6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6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1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09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1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54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1" w:color="E1E1E1"/>
                                                    <w:left w:val="single" w:sz="6" w:space="11" w:color="E1E1E1"/>
                                                    <w:bottom w:val="single" w:sz="6" w:space="11" w:color="E1E1E1"/>
                                                    <w:right w:val="single" w:sz="6" w:space="11" w:color="E1E1E1"/>
                                                  </w:divBdr>
                                                  <w:divsChild>
                                                    <w:div w:id="155839337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4744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235887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46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11" w:color="auto"/>
                                                    <w:left w:val="single" w:sz="6" w:space="11" w:color="E1E1E1"/>
                                                    <w:bottom w:val="single" w:sz="6" w:space="11" w:color="E1E1E1"/>
                                                    <w:right w:val="single" w:sz="6" w:space="11" w:color="E1E1E1"/>
                                                  </w:divBdr>
                                                  <w:divsChild>
                                                    <w:div w:id="119531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619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536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68052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319928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2048432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363624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single" w:sz="6" w:space="0" w:color="E1E1E1"/>
                                                        <w:left w:val="single" w:sz="6" w:space="0" w:color="E1E1E1"/>
                                                        <w:bottom w:val="single" w:sz="6" w:space="0" w:color="E1E1E1"/>
                                                        <w:right w:val="single" w:sz="6" w:space="0" w:color="E1E1E1"/>
                                                      </w:divBdr>
                                                      <w:divsChild>
                                                        <w:div w:id="81345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315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E1E1E1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270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47328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single" w:sz="6" w:space="10" w:color="E1E1E1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96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78091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6" w:space="2" w:color="EEEE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2339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single" w:sz="6" w:space="2" w:color="EEEE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08615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18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7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15" w:color="E1E1E1"/>
                                                    <w:left w:val="dashed" w:sz="6" w:space="8" w:color="E1E1E1"/>
                                                    <w:bottom w:val="dashed" w:sz="6" w:space="15" w:color="E1E1E1"/>
                                                    <w:right w:val="dashed" w:sz="6" w:space="8" w:color="E1E1E1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758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25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19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7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263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467465">
                                                      <w:marLeft w:val="0"/>
                                                      <w:marRight w:val="0"/>
                                                      <w:marTop w:val="113"/>
                                                      <w:marBottom w:val="11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020638">
                                                      <w:marLeft w:val="0"/>
                                                      <w:marRight w:val="0"/>
                                                      <w:marTop w:val="113"/>
                                                      <w:marBottom w:val="11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3701370">
                                                      <w:marLeft w:val="75"/>
                                                      <w:marRight w:val="7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262838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0" w:color="A3B4C8"/>
            <w:bottom w:val="none" w:sz="0" w:space="0" w:color="auto"/>
            <w:right w:val="none" w:sz="0" w:space="0" w:color="auto"/>
          </w:divBdr>
          <w:divsChild>
            <w:div w:id="97833694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811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0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1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74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64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5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42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052735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94877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2078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6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05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81011">
                  <w:marLeft w:val="0"/>
                  <w:marRight w:val="0"/>
                  <w:marTop w:val="150"/>
                  <w:marBottom w:val="0"/>
                  <w:divBdr>
                    <w:top w:val="single" w:sz="6" w:space="8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3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1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65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&amp; Слава</dc:creator>
  <cp:keywords/>
  <dc:description/>
  <cp:lastModifiedBy>Ира &amp; Слава</cp:lastModifiedBy>
  <cp:revision>1</cp:revision>
  <dcterms:created xsi:type="dcterms:W3CDTF">2020-09-05T18:50:00Z</dcterms:created>
  <dcterms:modified xsi:type="dcterms:W3CDTF">2020-09-05T20:25:00Z</dcterms:modified>
</cp:coreProperties>
</file>