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0DB" w:rsidRPr="009330DB" w:rsidRDefault="009330DB" w:rsidP="009330DB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  <w:r w:rsidRPr="009330DB">
        <w:rPr>
          <w:rStyle w:val="c1"/>
          <w:b/>
          <w:color w:val="000000"/>
          <w:sz w:val="28"/>
          <w:szCs w:val="28"/>
        </w:rPr>
        <w:t>ПСИХОЛОГИЧЕСКАЯ БЕЗОПАСНОСТЬ: ПРОБЛЕМЫ И ПУТИ РЕШЕНИЯ</w:t>
      </w:r>
    </w:p>
    <w:p w:rsidR="00BD3D83" w:rsidRDefault="00BD3D83" w:rsidP="00BD3D83">
      <w:pPr>
        <w:pStyle w:val="c6"/>
        <w:shd w:val="clear" w:color="auto" w:fill="FFFFFF"/>
        <w:spacing w:before="0" w:beforeAutospacing="0" w:after="0" w:afterAutospacing="0"/>
        <w:jc w:val="right"/>
        <w:rPr>
          <w:rStyle w:val="c1"/>
          <w:i/>
          <w:color w:val="000000"/>
          <w:sz w:val="28"/>
          <w:szCs w:val="28"/>
        </w:rPr>
      </w:pPr>
      <w:r w:rsidRPr="00BD3D83">
        <w:rPr>
          <w:rStyle w:val="c1"/>
          <w:i/>
          <w:color w:val="000000"/>
          <w:sz w:val="28"/>
          <w:szCs w:val="28"/>
        </w:rPr>
        <w:t>Чеботарева Г.И., воспитатель</w:t>
      </w:r>
      <w:r w:rsidR="00393A17">
        <w:rPr>
          <w:rStyle w:val="c1"/>
          <w:i/>
          <w:color w:val="000000"/>
          <w:sz w:val="28"/>
          <w:szCs w:val="28"/>
        </w:rPr>
        <w:t>,</w:t>
      </w:r>
    </w:p>
    <w:p w:rsidR="00393A17" w:rsidRPr="00BD3D83" w:rsidRDefault="00393A17" w:rsidP="00BD3D83">
      <w:pPr>
        <w:pStyle w:val="c6"/>
        <w:shd w:val="clear" w:color="auto" w:fill="FFFFFF"/>
        <w:spacing w:before="0" w:beforeAutospacing="0" w:after="0" w:afterAutospacing="0"/>
        <w:jc w:val="right"/>
        <w:rPr>
          <w:rStyle w:val="c1"/>
          <w:i/>
          <w:color w:val="000000"/>
          <w:sz w:val="28"/>
          <w:szCs w:val="28"/>
        </w:rPr>
      </w:pPr>
      <w:proofErr w:type="spellStart"/>
      <w:r>
        <w:rPr>
          <w:rStyle w:val="c1"/>
          <w:i/>
          <w:color w:val="000000"/>
          <w:sz w:val="28"/>
          <w:szCs w:val="28"/>
        </w:rPr>
        <w:t>Стюфляева</w:t>
      </w:r>
      <w:proofErr w:type="spellEnd"/>
      <w:r>
        <w:rPr>
          <w:rStyle w:val="c1"/>
          <w:i/>
          <w:color w:val="000000"/>
          <w:sz w:val="28"/>
          <w:szCs w:val="28"/>
        </w:rPr>
        <w:t xml:space="preserve"> Е.М., воспитатель,</w:t>
      </w:r>
      <w:bookmarkStart w:id="0" w:name="_GoBack"/>
      <w:bookmarkEnd w:id="0"/>
    </w:p>
    <w:p w:rsidR="00BD3D83" w:rsidRPr="00BD3D83" w:rsidRDefault="00BD3D83" w:rsidP="00BD3D83">
      <w:pPr>
        <w:pStyle w:val="c6"/>
        <w:shd w:val="clear" w:color="auto" w:fill="FFFFFF"/>
        <w:spacing w:before="0" w:beforeAutospacing="0" w:after="0" w:afterAutospacing="0"/>
        <w:jc w:val="right"/>
        <w:rPr>
          <w:rStyle w:val="c1"/>
          <w:i/>
          <w:color w:val="000000"/>
          <w:sz w:val="28"/>
          <w:szCs w:val="28"/>
        </w:rPr>
      </w:pPr>
      <w:r w:rsidRPr="00BD3D83">
        <w:rPr>
          <w:rStyle w:val="c1"/>
          <w:i/>
          <w:color w:val="000000"/>
          <w:sz w:val="28"/>
          <w:szCs w:val="28"/>
        </w:rPr>
        <w:t>МАДОУ ЦРР – детский сад № 14, г. Октябрьский</w:t>
      </w:r>
    </w:p>
    <w:p w:rsidR="00BD3D83" w:rsidRDefault="00BD3D83" w:rsidP="00BD3D83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F20A72" w:rsidRDefault="005F181E" w:rsidP="00BD3D83">
      <w:pPr>
        <w:pStyle w:val="c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20A72">
        <w:rPr>
          <w:sz w:val="28"/>
          <w:szCs w:val="28"/>
        </w:rPr>
        <w:t>Социальная значимость культуры здоровья в современном обществе состоит в той огромной роли, которую она играет в развитии, сохранении и поддержании телесного, психического, нравственного и духовного здоровья человека. Как справедливо отмечают многие ученые в современной критической ситуации, в сложившейся социальной сфере, культура здоровья должна стать важнейшим фактором способным помочь людям противостоять сложным условиям жизни. Физическое и духовное совершенствование личности, полнокровная и активная человеческая жизнь, здоровье, здоровый образ жизни, дух соперничества, уважения и сопереживания – вот те человеческие ценности, которые заложены в основе культуры здоровья.</w:t>
      </w:r>
    </w:p>
    <w:p w:rsidR="00F20A72" w:rsidRDefault="005F181E" w:rsidP="00BD3D83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20A72">
        <w:rPr>
          <w:sz w:val="28"/>
          <w:szCs w:val="28"/>
        </w:rPr>
        <w:t xml:space="preserve">Считаю важным отметить, что сегодня многие образовательные организации, занимаясь физическим и духовным воспитанием, не только понимают необходимость сознательного применения различных видов укрепления физического и психического здоровья, но и в той или иной мере используют их. Однако далеко не все понимают важную роль создания такой образовательной среды, которая будет психологически комфортной и безопасной для всех участников образовательных отношений. </w:t>
      </w:r>
    </w:p>
    <w:p w:rsidR="00F20A72" w:rsidRDefault="005F181E" w:rsidP="00BD3D83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20A72">
        <w:rPr>
          <w:sz w:val="28"/>
          <w:szCs w:val="28"/>
        </w:rPr>
        <w:t xml:space="preserve">Рассмотрение феномена образовательной среды осуществляется с позиций, связанных с современным пониманием образования как сферы социальной жизни, а среды как фактора образования. В самом общем смысле «среда» понимается как окружение, как совокупность условий и влияний, окружающих человека. Идеи развития образовательной среды обстоятельно разрабатываются в исследованиях отечественных психологов и педагогов (Г. А. Ковалев, В. П. Лебедева, А. Б. Орлов, В. И. Панов, А. В. Петровский, В. В. Рубцов, И. М. Улановская, Б. Д. </w:t>
      </w:r>
      <w:proofErr w:type="spellStart"/>
      <w:r w:rsidRPr="00F20A72">
        <w:rPr>
          <w:sz w:val="28"/>
          <w:szCs w:val="28"/>
        </w:rPr>
        <w:t>Эльконин</w:t>
      </w:r>
      <w:proofErr w:type="spellEnd"/>
      <w:r w:rsidRPr="00F20A72">
        <w:rPr>
          <w:sz w:val="28"/>
          <w:szCs w:val="28"/>
        </w:rPr>
        <w:t xml:space="preserve">, В. А. </w:t>
      </w:r>
      <w:proofErr w:type="spellStart"/>
      <w:r w:rsidRPr="00F20A72">
        <w:rPr>
          <w:sz w:val="28"/>
          <w:szCs w:val="28"/>
        </w:rPr>
        <w:t>Ясвин</w:t>
      </w:r>
      <w:proofErr w:type="spellEnd"/>
      <w:r w:rsidRPr="00F20A72">
        <w:rPr>
          <w:sz w:val="28"/>
          <w:szCs w:val="28"/>
        </w:rPr>
        <w:t xml:space="preserve"> и </w:t>
      </w:r>
      <w:proofErr w:type="spellStart"/>
      <w:r w:rsidRPr="00F20A72">
        <w:rPr>
          <w:sz w:val="28"/>
          <w:szCs w:val="28"/>
        </w:rPr>
        <w:t>др</w:t>
      </w:r>
      <w:proofErr w:type="spellEnd"/>
      <w:r w:rsidRPr="00F20A72">
        <w:rPr>
          <w:sz w:val="28"/>
          <w:szCs w:val="28"/>
        </w:rPr>
        <w:t xml:space="preserve">). Образовательную среду можно рассматривать как подсистему социокультурной среды, как совокупность исторически сложившихся факторов, обстоятельств, ситуаций и как целостность специально организованных педагогических условий развития личности </w:t>
      </w:r>
      <w:r w:rsidR="00F20A72">
        <w:rPr>
          <w:sz w:val="28"/>
          <w:szCs w:val="28"/>
        </w:rPr>
        <w:t>воспитанника.</w:t>
      </w:r>
    </w:p>
    <w:p w:rsidR="00F20A72" w:rsidRDefault="005F181E" w:rsidP="00BD3D83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20A72">
        <w:rPr>
          <w:sz w:val="28"/>
          <w:szCs w:val="28"/>
        </w:rPr>
        <w:t xml:space="preserve">Безопасность относится к различным сферам жизнедеятельности, в том числе и к государственной сфере образования. С понятиями безопасности сопряжены как процессы обучения и воспитания, так и организация досуга, оздоровления и отдыха, нахождение в образовательных учреждениях. В социокультурной теории личности, разрабатываемой Карен </w:t>
      </w:r>
      <w:proofErr w:type="spellStart"/>
      <w:r w:rsidRPr="00F20A72">
        <w:rPr>
          <w:sz w:val="28"/>
          <w:szCs w:val="28"/>
        </w:rPr>
        <w:t>Хорни</w:t>
      </w:r>
      <w:proofErr w:type="spellEnd"/>
      <w:r w:rsidRPr="00F20A72">
        <w:rPr>
          <w:sz w:val="28"/>
          <w:szCs w:val="28"/>
        </w:rPr>
        <w:t xml:space="preserve">, подчеркивается, что безопасность особенно важна для формирования и развития ребенка. К </w:t>
      </w:r>
      <w:proofErr w:type="spellStart"/>
      <w:r w:rsidRPr="00F20A72">
        <w:rPr>
          <w:sz w:val="28"/>
          <w:szCs w:val="28"/>
        </w:rPr>
        <w:t>Хорни</w:t>
      </w:r>
      <w:proofErr w:type="spellEnd"/>
      <w:r w:rsidRPr="00F20A72">
        <w:rPr>
          <w:sz w:val="28"/>
          <w:szCs w:val="28"/>
        </w:rPr>
        <w:t xml:space="preserve"> выделяет две потребности детства: потребность в безопасности и потребность в удовлетворении основных нужд ребенка. Главной в развитии ребенка оказывается именно потребность в безопасности (быть желанным, любимым, защищенным от опасностей окружающего мира). </w:t>
      </w:r>
    </w:p>
    <w:p w:rsidR="00F20A72" w:rsidRDefault="005F181E" w:rsidP="00BD3D83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20A72">
        <w:rPr>
          <w:sz w:val="28"/>
          <w:szCs w:val="28"/>
        </w:rPr>
        <w:lastRenderedPageBreak/>
        <w:t xml:space="preserve">Психологическую безопасность на сегодняшний день можно определить, как состояние образовательной среды, создающее защищенность и свободное от проявлений психологического насилия во взаимодействии, способствующее удовлетворению потребностей в личностно-доверительном общении, создающее </w:t>
      </w:r>
      <w:proofErr w:type="spellStart"/>
      <w:r w:rsidRPr="00F20A72">
        <w:rPr>
          <w:sz w:val="28"/>
          <w:szCs w:val="28"/>
        </w:rPr>
        <w:t>референтную</w:t>
      </w:r>
      <w:proofErr w:type="spellEnd"/>
      <w:r w:rsidRPr="00F20A72">
        <w:rPr>
          <w:sz w:val="28"/>
          <w:szCs w:val="28"/>
        </w:rPr>
        <w:t xml:space="preserve"> значимость и причастность к среде и обеспечивающее психическое здоровье включенных в нее участников. </w:t>
      </w:r>
    </w:p>
    <w:p w:rsidR="009139E6" w:rsidRPr="009139E6" w:rsidRDefault="005F181E" w:rsidP="00BD3D83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F20A72">
        <w:rPr>
          <w:sz w:val="28"/>
          <w:szCs w:val="28"/>
        </w:rPr>
        <w:t>Образовательная с</w:t>
      </w:r>
      <w:r w:rsidR="00891D22">
        <w:rPr>
          <w:sz w:val="28"/>
          <w:szCs w:val="28"/>
        </w:rPr>
        <w:t xml:space="preserve">реда является частью социальной, </w:t>
      </w:r>
      <w:r w:rsidRPr="00F20A72">
        <w:rPr>
          <w:sz w:val="28"/>
          <w:szCs w:val="28"/>
        </w:rPr>
        <w:t xml:space="preserve"> жизненной среды человека и включает в себя множество участников: подрастающее поколение (воспитанников), взрослых (воспитателей, специалистов, психологов) и семью (родителей, бабушек, дедушек, сестер, братьев).</w:t>
      </w:r>
      <w:proofErr w:type="gramEnd"/>
      <w:r w:rsidRPr="00F20A72">
        <w:rPr>
          <w:sz w:val="28"/>
          <w:szCs w:val="28"/>
        </w:rPr>
        <w:t xml:space="preserve"> Участники образовательной среды ДОУ и сама образовательная среда являются как субъектами (обеспечивают ее) и объектами (нуждаются в ней) психологической безопасности, а также и средствами обеспечения ее. Образовательная среда ДОУ и ее участники могут подвергаться как внешним, так и внутренним угрозам как на уровне личности, так и на уровне организации. </w:t>
      </w:r>
    </w:p>
    <w:p w:rsidR="009139E6" w:rsidRPr="009139E6" w:rsidRDefault="009139E6" w:rsidP="00BD3D83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91D22">
        <w:rPr>
          <w:rStyle w:val="c1"/>
          <w:color w:val="000000"/>
          <w:sz w:val="28"/>
          <w:szCs w:val="28"/>
        </w:rPr>
        <w:t>К </w:t>
      </w:r>
      <w:r w:rsidRPr="00891D22">
        <w:rPr>
          <w:rStyle w:val="c17"/>
          <w:b/>
          <w:bCs/>
          <w:iCs/>
          <w:color w:val="000000"/>
          <w:sz w:val="28"/>
          <w:szCs w:val="28"/>
        </w:rPr>
        <w:t>внешним источникам</w:t>
      </w:r>
      <w:r w:rsidRPr="009139E6">
        <w:rPr>
          <w:rStyle w:val="c10"/>
          <w:b/>
          <w:bCs/>
          <w:color w:val="000000"/>
          <w:sz w:val="28"/>
          <w:szCs w:val="28"/>
        </w:rPr>
        <w:t> </w:t>
      </w:r>
      <w:r w:rsidRPr="009139E6">
        <w:rPr>
          <w:rStyle w:val="c1"/>
          <w:color w:val="000000"/>
          <w:sz w:val="28"/>
          <w:szCs w:val="28"/>
        </w:rPr>
        <w:t>угроз психологической безопасности ребенка следует отнести:</w:t>
      </w:r>
    </w:p>
    <w:p w:rsidR="009139E6" w:rsidRPr="00891D22" w:rsidRDefault="009139E6" w:rsidP="00BD3D8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1D22">
        <w:rPr>
          <w:rStyle w:val="c1"/>
          <w:color w:val="000000"/>
          <w:sz w:val="28"/>
          <w:szCs w:val="28"/>
        </w:rPr>
        <w:t>1. </w:t>
      </w:r>
      <w:r w:rsidRPr="00891D22">
        <w:rPr>
          <w:rStyle w:val="c7"/>
          <w:iCs/>
          <w:color w:val="000000"/>
          <w:sz w:val="28"/>
          <w:szCs w:val="28"/>
        </w:rPr>
        <w:t>Манипулирование детьми, </w:t>
      </w:r>
      <w:r w:rsidRPr="00891D22">
        <w:rPr>
          <w:rStyle w:val="c1"/>
          <w:color w:val="000000"/>
          <w:sz w:val="28"/>
          <w:szCs w:val="28"/>
        </w:rPr>
        <w:t>наносящее серьезный ущерб позитивному развитию личности. Это проявляется в том, что взрослые стремятся все сделать за ребенка, тем самым лишая его самостоятельности и инициативы, как в деятельности, так и в принятии решений.</w:t>
      </w:r>
    </w:p>
    <w:p w:rsidR="009139E6" w:rsidRPr="00891D22" w:rsidRDefault="009139E6" w:rsidP="00BD3D8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1D22">
        <w:rPr>
          <w:rStyle w:val="c7"/>
          <w:iCs/>
          <w:color w:val="000000"/>
          <w:sz w:val="28"/>
          <w:szCs w:val="28"/>
        </w:rPr>
        <w:t>2. Индивидуально-личностные особенности персонала, </w:t>
      </w:r>
      <w:r w:rsidRPr="00891D22">
        <w:rPr>
          <w:rStyle w:val="c1"/>
          <w:color w:val="000000"/>
          <w:sz w:val="28"/>
          <w:szCs w:val="28"/>
        </w:rPr>
        <w:t>участвующего в образовательном процессе и ежедневно вступающего во взаимодействие с детьми.</w:t>
      </w:r>
    </w:p>
    <w:p w:rsidR="009139E6" w:rsidRPr="00891D22" w:rsidRDefault="009139E6" w:rsidP="00BD3D8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1D22">
        <w:rPr>
          <w:rStyle w:val="c1"/>
          <w:color w:val="000000"/>
          <w:sz w:val="28"/>
          <w:szCs w:val="28"/>
        </w:rPr>
        <w:t>3. </w:t>
      </w:r>
      <w:r w:rsidRPr="00891D22">
        <w:rPr>
          <w:rStyle w:val="c7"/>
          <w:iCs/>
          <w:color w:val="000000"/>
          <w:sz w:val="28"/>
          <w:szCs w:val="28"/>
        </w:rPr>
        <w:t>Межличностные отношения детей </w:t>
      </w:r>
      <w:r w:rsidRPr="00891D22">
        <w:rPr>
          <w:rStyle w:val="c1"/>
          <w:color w:val="000000"/>
          <w:sz w:val="28"/>
          <w:szCs w:val="28"/>
        </w:rPr>
        <w:t>в группе. Бывает так, что детское сообщество отвергает кого-то из сверстников, а воспитатели долгое время этого не замечают или не находят достаточно эффективных средств для устранения такого явления. В результате у отвергаемых детей появляется чувство дезориентации в микросоциуме</w:t>
      </w:r>
      <w:r w:rsidR="00891D22">
        <w:rPr>
          <w:rStyle w:val="c1"/>
          <w:color w:val="000000"/>
          <w:sz w:val="28"/>
          <w:szCs w:val="28"/>
        </w:rPr>
        <w:t>.</w:t>
      </w:r>
    </w:p>
    <w:p w:rsidR="009139E6" w:rsidRPr="00891D22" w:rsidRDefault="009139E6" w:rsidP="00BD3D8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1D22">
        <w:rPr>
          <w:rStyle w:val="c1"/>
          <w:color w:val="000000"/>
          <w:sz w:val="28"/>
          <w:szCs w:val="28"/>
        </w:rPr>
        <w:t>4. </w:t>
      </w:r>
      <w:r w:rsidRPr="00891D22">
        <w:rPr>
          <w:rStyle w:val="c7"/>
          <w:iCs/>
          <w:color w:val="000000"/>
          <w:sz w:val="28"/>
          <w:szCs w:val="28"/>
        </w:rPr>
        <w:t>Враждебность окружающей ребенка среды, </w:t>
      </w:r>
      <w:r w:rsidRPr="00891D22">
        <w:rPr>
          <w:rStyle w:val="c1"/>
          <w:color w:val="000000"/>
          <w:sz w:val="28"/>
          <w:szCs w:val="28"/>
        </w:rPr>
        <w:t xml:space="preserve">ограничен доступ к игрушкам, не продумано цветовое и световое оформление пространства; отсутствуют необходимые условия для реализации естественной потребности в движении; действуют необоснованные запреты, вызванные </w:t>
      </w:r>
      <w:proofErr w:type="spellStart"/>
      <w:r w:rsidRPr="00891D22">
        <w:rPr>
          <w:rStyle w:val="c1"/>
          <w:color w:val="000000"/>
          <w:sz w:val="28"/>
          <w:szCs w:val="28"/>
        </w:rPr>
        <w:t>псевдозаботой</w:t>
      </w:r>
      <w:proofErr w:type="spellEnd"/>
      <w:r w:rsidRPr="00891D22">
        <w:rPr>
          <w:rStyle w:val="c1"/>
          <w:color w:val="000000"/>
          <w:sz w:val="28"/>
          <w:szCs w:val="28"/>
        </w:rPr>
        <w:t xml:space="preserve"> о безопасности ребенка.</w:t>
      </w:r>
    </w:p>
    <w:p w:rsidR="009139E6" w:rsidRPr="00891D22" w:rsidRDefault="009139E6" w:rsidP="00BD3D8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1D22">
        <w:rPr>
          <w:rStyle w:val="c1"/>
          <w:color w:val="000000"/>
          <w:sz w:val="28"/>
          <w:szCs w:val="28"/>
        </w:rPr>
        <w:t>5. </w:t>
      </w:r>
      <w:r w:rsidRPr="00891D22">
        <w:rPr>
          <w:rStyle w:val="c7"/>
          <w:iCs/>
          <w:color w:val="000000"/>
          <w:sz w:val="28"/>
          <w:szCs w:val="28"/>
        </w:rPr>
        <w:t xml:space="preserve">Интеллектуально-физические и </w:t>
      </w:r>
      <w:proofErr w:type="spellStart"/>
      <w:r w:rsidRPr="00891D22">
        <w:rPr>
          <w:rStyle w:val="c7"/>
          <w:iCs/>
          <w:color w:val="000000"/>
          <w:sz w:val="28"/>
          <w:szCs w:val="28"/>
        </w:rPr>
        <w:t>психо</w:t>
      </w:r>
      <w:proofErr w:type="spellEnd"/>
      <w:r w:rsidRPr="00891D22">
        <w:rPr>
          <w:rStyle w:val="c7"/>
          <w:iCs/>
          <w:color w:val="000000"/>
          <w:sz w:val="28"/>
          <w:szCs w:val="28"/>
        </w:rPr>
        <w:t>-эмоциональные перегрузки </w:t>
      </w:r>
      <w:r w:rsidR="00891D22">
        <w:rPr>
          <w:rStyle w:val="c1"/>
          <w:color w:val="000000"/>
          <w:sz w:val="28"/>
          <w:szCs w:val="28"/>
        </w:rPr>
        <w:t>из-за нерационально построенног</w:t>
      </w:r>
      <w:r w:rsidRPr="00891D22">
        <w:rPr>
          <w:rStyle w:val="c1"/>
          <w:color w:val="000000"/>
          <w:sz w:val="28"/>
          <w:szCs w:val="28"/>
        </w:rPr>
        <w:t>о режима жизнедеятельности детей, однообразие будней.</w:t>
      </w:r>
    </w:p>
    <w:p w:rsidR="009139E6" w:rsidRPr="00891D22" w:rsidRDefault="009139E6" w:rsidP="00BD3D8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1D22">
        <w:rPr>
          <w:rStyle w:val="c7"/>
          <w:iCs/>
          <w:color w:val="000000"/>
          <w:sz w:val="28"/>
          <w:szCs w:val="28"/>
        </w:rPr>
        <w:t>6. Неправильная организация общения. </w:t>
      </w:r>
      <w:r w:rsidRPr="00891D22">
        <w:rPr>
          <w:rStyle w:val="c1"/>
          <w:color w:val="000000"/>
          <w:sz w:val="28"/>
          <w:szCs w:val="28"/>
        </w:rPr>
        <w:t>Преобладание авторитарного стиля, отсутствие заинтересованности ребенком со стороны взрослых. Преобладание голоса взрослого над голосами детей.</w:t>
      </w:r>
    </w:p>
    <w:p w:rsidR="009139E6" w:rsidRPr="00891D22" w:rsidRDefault="009139E6" w:rsidP="00BD3D8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1D22">
        <w:rPr>
          <w:rStyle w:val="c1"/>
          <w:color w:val="000000"/>
          <w:sz w:val="28"/>
          <w:szCs w:val="28"/>
        </w:rPr>
        <w:t>7. </w:t>
      </w:r>
      <w:r w:rsidRPr="00891D22">
        <w:rPr>
          <w:rStyle w:val="c7"/>
          <w:iCs/>
          <w:color w:val="000000"/>
          <w:sz w:val="28"/>
          <w:szCs w:val="28"/>
        </w:rPr>
        <w:t>Отсутствие понятных ребенку правил, регулирующих его поведение в детском обществе.</w:t>
      </w:r>
    </w:p>
    <w:p w:rsidR="009139E6" w:rsidRPr="00891D22" w:rsidRDefault="009139E6" w:rsidP="00BD3D8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1D22">
        <w:rPr>
          <w:rStyle w:val="c1"/>
          <w:color w:val="000000"/>
          <w:sz w:val="28"/>
          <w:szCs w:val="28"/>
        </w:rPr>
        <w:t>8. </w:t>
      </w:r>
      <w:r w:rsidRPr="00891D22">
        <w:rPr>
          <w:rStyle w:val="c7"/>
          <w:iCs/>
          <w:color w:val="000000"/>
          <w:sz w:val="28"/>
          <w:szCs w:val="28"/>
        </w:rPr>
        <w:t>Несоблюдение гигиенических требований </w:t>
      </w:r>
      <w:r w:rsidRPr="00891D22">
        <w:rPr>
          <w:rStyle w:val="c1"/>
          <w:color w:val="000000"/>
          <w:sz w:val="28"/>
          <w:szCs w:val="28"/>
        </w:rPr>
        <w:t>к содержанию помещений и, в первую очередь, отсутствие режима проветривания.</w:t>
      </w:r>
    </w:p>
    <w:p w:rsidR="009139E6" w:rsidRPr="00891D22" w:rsidRDefault="009139E6" w:rsidP="00BD3D8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1D22">
        <w:rPr>
          <w:rStyle w:val="c1"/>
          <w:color w:val="000000"/>
          <w:sz w:val="28"/>
          <w:szCs w:val="28"/>
        </w:rPr>
        <w:lastRenderedPageBreak/>
        <w:t>9. </w:t>
      </w:r>
      <w:r w:rsidRPr="00891D22">
        <w:rPr>
          <w:rStyle w:val="c7"/>
          <w:iCs/>
          <w:color w:val="000000"/>
          <w:sz w:val="28"/>
          <w:szCs w:val="28"/>
        </w:rPr>
        <w:t>Недооценка значения закаливания, сокращение длительности пребывания ребенка на свежем воздухе</w:t>
      </w:r>
    </w:p>
    <w:p w:rsidR="009139E6" w:rsidRPr="00891D22" w:rsidRDefault="009139E6" w:rsidP="00BD3D8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1D22">
        <w:rPr>
          <w:rStyle w:val="c1"/>
          <w:color w:val="000000"/>
          <w:sz w:val="28"/>
          <w:szCs w:val="28"/>
        </w:rPr>
        <w:t> 10. </w:t>
      </w:r>
      <w:r w:rsidRPr="00891D22">
        <w:rPr>
          <w:rStyle w:val="c7"/>
          <w:iCs/>
          <w:color w:val="000000"/>
          <w:sz w:val="28"/>
          <w:szCs w:val="28"/>
        </w:rPr>
        <w:t>Нерациональность и скудость п</w:t>
      </w:r>
      <w:r w:rsidR="00891D22">
        <w:rPr>
          <w:rStyle w:val="c7"/>
          <w:iCs/>
          <w:color w:val="000000"/>
          <w:sz w:val="28"/>
          <w:szCs w:val="28"/>
        </w:rPr>
        <w:t>итания, его однообра</w:t>
      </w:r>
      <w:r w:rsidRPr="00891D22">
        <w:rPr>
          <w:rStyle w:val="c7"/>
          <w:iCs/>
          <w:color w:val="000000"/>
          <w:sz w:val="28"/>
          <w:szCs w:val="28"/>
        </w:rPr>
        <w:t>зие и плохая организация.</w:t>
      </w:r>
    </w:p>
    <w:p w:rsidR="009139E6" w:rsidRPr="00891D22" w:rsidRDefault="009139E6" w:rsidP="00BD3D8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1D22">
        <w:rPr>
          <w:rStyle w:val="c1"/>
          <w:color w:val="000000"/>
          <w:sz w:val="28"/>
          <w:szCs w:val="28"/>
        </w:rPr>
        <w:t>11. </w:t>
      </w:r>
      <w:r w:rsidRPr="00891D22">
        <w:rPr>
          <w:rStyle w:val="c7"/>
          <w:iCs/>
          <w:color w:val="000000"/>
          <w:sz w:val="28"/>
          <w:szCs w:val="28"/>
        </w:rPr>
        <w:t>Невнимание к ребе</w:t>
      </w:r>
      <w:r w:rsidR="00891D22">
        <w:rPr>
          <w:rStyle w:val="c7"/>
          <w:iCs/>
          <w:color w:val="000000"/>
          <w:sz w:val="28"/>
          <w:szCs w:val="28"/>
        </w:rPr>
        <w:t>нку со стороны родителей, асоци</w:t>
      </w:r>
      <w:r w:rsidRPr="00891D22">
        <w:rPr>
          <w:rStyle w:val="c7"/>
          <w:iCs/>
          <w:color w:val="000000"/>
          <w:sz w:val="28"/>
          <w:szCs w:val="28"/>
        </w:rPr>
        <w:t>альная семейная микросреда </w:t>
      </w:r>
      <w:r w:rsidRPr="00891D22">
        <w:rPr>
          <w:rStyle w:val="c1"/>
          <w:color w:val="000000"/>
          <w:sz w:val="28"/>
          <w:szCs w:val="28"/>
        </w:rPr>
        <w:t>и т. д.</w:t>
      </w:r>
    </w:p>
    <w:p w:rsidR="009139E6" w:rsidRPr="00891D22" w:rsidRDefault="009139E6" w:rsidP="00BD3D83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91D22">
        <w:rPr>
          <w:rStyle w:val="c17"/>
          <w:b/>
          <w:bCs/>
          <w:iCs/>
          <w:color w:val="000000"/>
          <w:sz w:val="28"/>
          <w:szCs w:val="28"/>
        </w:rPr>
        <w:t>Внутренними источниками</w:t>
      </w:r>
      <w:r w:rsidRPr="00891D22">
        <w:rPr>
          <w:rStyle w:val="c1"/>
          <w:color w:val="000000"/>
          <w:sz w:val="28"/>
          <w:szCs w:val="28"/>
        </w:rPr>
        <w:t> угроз психологической безопасности ребенка могут быть:</w:t>
      </w:r>
    </w:p>
    <w:p w:rsidR="009139E6" w:rsidRPr="00891D22" w:rsidRDefault="009139E6" w:rsidP="00BD3D8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1D22">
        <w:rPr>
          <w:rStyle w:val="c1"/>
          <w:color w:val="000000"/>
          <w:sz w:val="28"/>
          <w:szCs w:val="28"/>
        </w:rPr>
        <w:t>1. Сформировавшиеся в результате неправильного воспитания в семье </w:t>
      </w:r>
      <w:r w:rsidRPr="00891D22">
        <w:rPr>
          <w:rStyle w:val="c7"/>
          <w:iCs/>
          <w:color w:val="000000"/>
          <w:sz w:val="28"/>
          <w:szCs w:val="28"/>
        </w:rPr>
        <w:t>привычки негативного поведения. </w:t>
      </w:r>
      <w:r w:rsidRPr="00891D22">
        <w:rPr>
          <w:rStyle w:val="c1"/>
          <w:color w:val="000000"/>
          <w:sz w:val="28"/>
          <w:szCs w:val="28"/>
        </w:rPr>
        <w:t>В результате малыш сознательно отвергается детьми и подсознательно взрослыми.</w:t>
      </w:r>
    </w:p>
    <w:p w:rsidR="009139E6" w:rsidRPr="00891D22" w:rsidRDefault="009139E6" w:rsidP="00BD3D8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1D22">
        <w:rPr>
          <w:rStyle w:val="c7"/>
          <w:iCs/>
          <w:color w:val="000000"/>
          <w:sz w:val="28"/>
          <w:szCs w:val="28"/>
        </w:rPr>
        <w:t xml:space="preserve">2. Осознание ребенком на фоне других детей своей </w:t>
      </w:r>
      <w:proofErr w:type="spellStart"/>
      <w:r w:rsidRPr="00891D22">
        <w:rPr>
          <w:rStyle w:val="c7"/>
          <w:iCs/>
          <w:color w:val="000000"/>
          <w:sz w:val="28"/>
          <w:szCs w:val="28"/>
        </w:rPr>
        <w:t>неуспешности</w:t>
      </w:r>
      <w:proofErr w:type="spellEnd"/>
      <w:r w:rsidRPr="00891D22">
        <w:rPr>
          <w:rStyle w:val="c7"/>
          <w:iCs/>
          <w:color w:val="000000"/>
          <w:sz w:val="28"/>
          <w:szCs w:val="28"/>
        </w:rPr>
        <w:t>. </w:t>
      </w:r>
      <w:r w:rsidRPr="00891D22">
        <w:rPr>
          <w:rStyle w:val="c1"/>
          <w:color w:val="000000"/>
          <w:sz w:val="28"/>
          <w:szCs w:val="28"/>
        </w:rPr>
        <w:t>Это способствует формированию комплекса неполноценности и зарождению</w:t>
      </w:r>
      <w:r w:rsidR="00891D22">
        <w:rPr>
          <w:rStyle w:val="c1"/>
          <w:color w:val="000000"/>
          <w:sz w:val="28"/>
          <w:szCs w:val="28"/>
        </w:rPr>
        <w:t xml:space="preserve"> такого, например, отрицательно</w:t>
      </w:r>
      <w:r w:rsidRPr="00891D22">
        <w:rPr>
          <w:rStyle w:val="c1"/>
          <w:color w:val="000000"/>
          <w:sz w:val="28"/>
          <w:szCs w:val="28"/>
        </w:rPr>
        <w:t>го чувства, как зависть.</w:t>
      </w:r>
    </w:p>
    <w:p w:rsidR="009139E6" w:rsidRPr="00891D22" w:rsidRDefault="009139E6" w:rsidP="00BD3D8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1D22">
        <w:rPr>
          <w:rStyle w:val="c1"/>
          <w:color w:val="000000"/>
          <w:sz w:val="28"/>
          <w:szCs w:val="28"/>
        </w:rPr>
        <w:t>3. </w:t>
      </w:r>
      <w:r w:rsidRPr="00891D22">
        <w:rPr>
          <w:rStyle w:val="c7"/>
          <w:iCs/>
          <w:color w:val="000000"/>
          <w:sz w:val="28"/>
          <w:szCs w:val="28"/>
        </w:rPr>
        <w:t>Отсутствие автономности. </w:t>
      </w:r>
      <w:r w:rsidRPr="00891D22">
        <w:rPr>
          <w:rStyle w:val="c1"/>
          <w:color w:val="000000"/>
          <w:sz w:val="28"/>
          <w:szCs w:val="28"/>
        </w:rPr>
        <w:t>Прямая зависимость во всем от взрослого, рождающая чувство беспомощности, когда приходится действовать самостоятельно.</w:t>
      </w:r>
    </w:p>
    <w:p w:rsidR="009139E6" w:rsidRPr="00891D22" w:rsidRDefault="009139E6" w:rsidP="00BD3D8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1D22">
        <w:rPr>
          <w:rStyle w:val="c1"/>
          <w:color w:val="000000"/>
          <w:sz w:val="28"/>
          <w:szCs w:val="28"/>
        </w:rPr>
        <w:t>4. </w:t>
      </w:r>
      <w:r w:rsidRPr="00891D22">
        <w:rPr>
          <w:rStyle w:val="c7"/>
          <w:iCs/>
          <w:color w:val="000000"/>
          <w:sz w:val="28"/>
          <w:szCs w:val="28"/>
        </w:rPr>
        <w:t>Индивидуально-личностные особенности </w:t>
      </w:r>
      <w:r w:rsidRPr="00891D22">
        <w:rPr>
          <w:rStyle w:val="c1"/>
          <w:color w:val="000000"/>
          <w:sz w:val="28"/>
          <w:szCs w:val="28"/>
        </w:rPr>
        <w:t>ребенка, например сформировавшиеся (не без помощи взрослых) боязливость или привычка постоянно быть в центре внимания.</w:t>
      </w:r>
    </w:p>
    <w:p w:rsidR="005A3349" w:rsidRDefault="009139E6" w:rsidP="00BD3D83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891D22">
        <w:rPr>
          <w:rStyle w:val="c1"/>
          <w:color w:val="000000"/>
          <w:sz w:val="28"/>
          <w:szCs w:val="28"/>
        </w:rPr>
        <w:t>5. </w:t>
      </w:r>
      <w:r w:rsidRPr="00891D22">
        <w:rPr>
          <w:rStyle w:val="c7"/>
          <w:iCs/>
          <w:color w:val="000000"/>
          <w:sz w:val="28"/>
          <w:szCs w:val="28"/>
        </w:rPr>
        <w:t>Патология физического развития, </w:t>
      </w:r>
      <w:r w:rsidRPr="00891D22">
        <w:rPr>
          <w:rStyle w:val="c1"/>
          <w:color w:val="000000"/>
          <w:sz w:val="28"/>
          <w:szCs w:val="28"/>
        </w:rPr>
        <w:t>например нарушение зрения, слуха</w:t>
      </w:r>
      <w:r w:rsidR="005A3349">
        <w:rPr>
          <w:rStyle w:val="c1"/>
          <w:color w:val="000000"/>
          <w:sz w:val="28"/>
          <w:szCs w:val="28"/>
        </w:rPr>
        <w:t>.</w:t>
      </w:r>
    </w:p>
    <w:p w:rsidR="009139E6" w:rsidRPr="00891D22" w:rsidRDefault="009139E6" w:rsidP="00BD3D8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1D22">
        <w:rPr>
          <w:rStyle w:val="c7"/>
          <w:iCs/>
          <w:color w:val="000000"/>
          <w:sz w:val="28"/>
          <w:szCs w:val="28"/>
        </w:rPr>
        <w:t>       Общим же источником угроз психологической безопасности ребенка является информация, которая неадекватно отражает окружающий его мир, т. е. вводит его в заблуждение, в мир иллюзий. </w:t>
      </w:r>
      <w:r w:rsidRPr="00891D22">
        <w:rPr>
          <w:rStyle w:val="c1"/>
          <w:color w:val="000000"/>
          <w:sz w:val="28"/>
          <w:szCs w:val="28"/>
        </w:rPr>
        <w:t>Проще говоря, когда взрослые обманывают ребенка. И это может привести к психологическому срыву. Например: убеждают, что мама скоро придет, и малыш находится в состоянии напряженного ожидания.</w:t>
      </w:r>
    </w:p>
    <w:p w:rsidR="009139E6" w:rsidRPr="009139E6" w:rsidRDefault="009139E6" w:rsidP="00BD3D8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39E6">
        <w:rPr>
          <w:rStyle w:val="c10"/>
          <w:b/>
          <w:bCs/>
          <w:color w:val="000000"/>
          <w:sz w:val="28"/>
          <w:szCs w:val="28"/>
        </w:rPr>
        <w:t>     Признаки стрессового состояния</w:t>
      </w:r>
      <w:r w:rsidRPr="009139E6">
        <w:rPr>
          <w:rStyle w:val="c1"/>
          <w:color w:val="000000"/>
          <w:sz w:val="28"/>
          <w:szCs w:val="28"/>
        </w:rPr>
        <w:t> ребенка при нарушении его психологической безопасности могут проявляться:</w:t>
      </w:r>
    </w:p>
    <w:p w:rsidR="009139E6" w:rsidRPr="009139E6" w:rsidRDefault="009139E6" w:rsidP="00BD3D8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39E6">
        <w:rPr>
          <w:rStyle w:val="c1"/>
          <w:color w:val="000000"/>
          <w:sz w:val="28"/>
          <w:szCs w:val="28"/>
        </w:rPr>
        <w:t>- в трудностях засыпания и беспокойном сне;</w:t>
      </w:r>
    </w:p>
    <w:p w:rsidR="009139E6" w:rsidRPr="009139E6" w:rsidRDefault="009139E6" w:rsidP="00BD3D8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39E6">
        <w:rPr>
          <w:rStyle w:val="c1"/>
          <w:color w:val="000000"/>
          <w:sz w:val="28"/>
          <w:szCs w:val="28"/>
        </w:rPr>
        <w:t>- в усталости после нагрузки, которая совсем недавно его не утомляла;</w:t>
      </w:r>
    </w:p>
    <w:p w:rsidR="009139E6" w:rsidRPr="009139E6" w:rsidRDefault="009139E6" w:rsidP="00BD3D8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39E6">
        <w:rPr>
          <w:rStyle w:val="c1"/>
          <w:color w:val="000000"/>
          <w:sz w:val="28"/>
          <w:szCs w:val="28"/>
        </w:rPr>
        <w:t>- в беспричинной обидчивости, плаксивости или, на оборот, повышенной агрессивности;</w:t>
      </w:r>
    </w:p>
    <w:p w:rsidR="009139E6" w:rsidRPr="009139E6" w:rsidRDefault="009139E6" w:rsidP="00BD3D8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39E6">
        <w:rPr>
          <w:rStyle w:val="c1"/>
          <w:color w:val="000000"/>
          <w:sz w:val="28"/>
          <w:szCs w:val="28"/>
        </w:rPr>
        <w:t>- в рассеянности, невнимательности;</w:t>
      </w:r>
    </w:p>
    <w:p w:rsidR="009139E6" w:rsidRPr="009139E6" w:rsidRDefault="009139E6" w:rsidP="00BD3D8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39E6">
        <w:rPr>
          <w:rStyle w:val="c1"/>
          <w:color w:val="000000"/>
          <w:sz w:val="28"/>
          <w:szCs w:val="28"/>
        </w:rPr>
        <w:t>- в беспокойстве и непоседливости;</w:t>
      </w:r>
    </w:p>
    <w:p w:rsidR="009139E6" w:rsidRPr="009139E6" w:rsidRDefault="009139E6" w:rsidP="00BD3D8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39E6">
        <w:rPr>
          <w:rStyle w:val="c1"/>
          <w:color w:val="000000"/>
          <w:sz w:val="28"/>
          <w:szCs w:val="28"/>
        </w:rPr>
        <w:t>- в отсутствии уверенности в себе, которая выражается в том, что ребенок все чаще ищет одобрения у взрослых, буквально жмется к ним;</w:t>
      </w:r>
    </w:p>
    <w:p w:rsidR="009139E6" w:rsidRPr="009139E6" w:rsidRDefault="009139E6" w:rsidP="00BD3D8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39E6">
        <w:rPr>
          <w:rStyle w:val="c1"/>
          <w:color w:val="000000"/>
          <w:sz w:val="28"/>
          <w:szCs w:val="28"/>
        </w:rPr>
        <w:t>-  в проявлении упрямства;</w:t>
      </w:r>
    </w:p>
    <w:p w:rsidR="009139E6" w:rsidRPr="009139E6" w:rsidRDefault="009139E6" w:rsidP="00BD3D8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39E6">
        <w:rPr>
          <w:rStyle w:val="c1"/>
          <w:color w:val="000000"/>
          <w:sz w:val="28"/>
          <w:szCs w:val="28"/>
        </w:rPr>
        <w:t>- в том, что он постоянно сосет соску, палец или жует что-нибудь, слишком жадно без разбора ест, заглатывая при этом пищу (иногда, наоборот, отмечается стойкое нарушение аппетита);</w:t>
      </w:r>
    </w:p>
    <w:p w:rsidR="009139E6" w:rsidRPr="009139E6" w:rsidRDefault="009139E6" w:rsidP="00BD3D8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39E6">
        <w:rPr>
          <w:rStyle w:val="c1"/>
          <w:color w:val="000000"/>
          <w:sz w:val="28"/>
          <w:szCs w:val="28"/>
        </w:rPr>
        <w:t>- в боязни контактов, стремлении к уединению, в отказе участвовать в играх сверстников (часто ребенок бесцельно бродит по групповой, не находя себе занятия);</w:t>
      </w:r>
    </w:p>
    <w:p w:rsidR="009139E6" w:rsidRPr="009139E6" w:rsidRDefault="009139E6" w:rsidP="00BD3D8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39E6">
        <w:rPr>
          <w:rStyle w:val="c1"/>
          <w:color w:val="000000"/>
          <w:sz w:val="28"/>
          <w:szCs w:val="28"/>
        </w:rPr>
        <w:t>- в игре с половыми органами;</w:t>
      </w:r>
    </w:p>
    <w:p w:rsidR="009139E6" w:rsidRPr="009139E6" w:rsidRDefault="009139E6" w:rsidP="00BD3D8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39E6">
        <w:rPr>
          <w:rStyle w:val="c1"/>
          <w:color w:val="000000"/>
          <w:sz w:val="28"/>
          <w:szCs w:val="28"/>
        </w:rPr>
        <w:lastRenderedPageBreak/>
        <w:t>- в подергивании плеч, качании головой, дрожании рук;</w:t>
      </w:r>
    </w:p>
    <w:p w:rsidR="009139E6" w:rsidRPr="009139E6" w:rsidRDefault="009139E6" w:rsidP="00BD3D8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39E6">
        <w:rPr>
          <w:rStyle w:val="c1"/>
          <w:color w:val="000000"/>
          <w:sz w:val="28"/>
          <w:szCs w:val="28"/>
        </w:rPr>
        <w:t>- в снижении массы тела или, напротив, начинающих проявляться симптомах ожирения;</w:t>
      </w:r>
    </w:p>
    <w:p w:rsidR="009139E6" w:rsidRPr="009139E6" w:rsidRDefault="009139E6" w:rsidP="00BD3D8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39E6">
        <w:rPr>
          <w:rStyle w:val="c1"/>
          <w:color w:val="000000"/>
          <w:sz w:val="28"/>
          <w:szCs w:val="28"/>
        </w:rPr>
        <w:t>-  в повышенной тревожности;</w:t>
      </w:r>
    </w:p>
    <w:p w:rsidR="009139E6" w:rsidRPr="009139E6" w:rsidRDefault="009139E6" w:rsidP="00BD3D8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39E6">
        <w:rPr>
          <w:rStyle w:val="c1"/>
          <w:color w:val="000000"/>
          <w:sz w:val="28"/>
          <w:szCs w:val="28"/>
        </w:rPr>
        <w:t>-  в дневном и ночном недержании мочи, которых ранее не наблюдалось, и в некоторых других явлениях.</w:t>
      </w:r>
    </w:p>
    <w:p w:rsidR="009139E6" w:rsidRPr="009139E6" w:rsidRDefault="009139E6" w:rsidP="00BD3D8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39E6">
        <w:rPr>
          <w:rStyle w:val="c1"/>
          <w:color w:val="000000"/>
          <w:sz w:val="28"/>
          <w:szCs w:val="28"/>
        </w:rPr>
        <w:t xml:space="preserve">   Все вышеперечисленные признаки могут говорить нам, что ребенок находится в состоянии </w:t>
      </w:r>
      <w:proofErr w:type="spellStart"/>
      <w:r w:rsidRPr="009139E6">
        <w:rPr>
          <w:rStyle w:val="c1"/>
          <w:color w:val="000000"/>
          <w:sz w:val="28"/>
          <w:szCs w:val="28"/>
        </w:rPr>
        <w:t>психо</w:t>
      </w:r>
      <w:proofErr w:type="spellEnd"/>
      <w:r w:rsidRPr="009139E6">
        <w:rPr>
          <w:rStyle w:val="c1"/>
          <w:color w:val="000000"/>
          <w:sz w:val="28"/>
          <w:szCs w:val="28"/>
        </w:rPr>
        <w:t>-эмоционального напряжения, только в том случае, если они не наблюдались ранее. Следует отметить и то, что не все признаки стрессового состояния могут быть явно выражены. Но беспокоиться следует даже в том случае, если проявились хотя бы какие-то из них.</w:t>
      </w:r>
    </w:p>
    <w:p w:rsidR="009139E6" w:rsidRPr="009139E6" w:rsidRDefault="009139E6" w:rsidP="00BD3D8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39E6">
        <w:rPr>
          <w:rStyle w:val="c1"/>
          <w:color w:val="000000"/>
          <w:sz w:val="28"/>
          <w:szCs w:val="28"/>
        </w:rPr>
        <w:t>   Наличие вышеуказанных симптомов нередко свидетельствует о возникновении психосоматических расстройств, которые могут отрицательно сказаться на самочувствии, поведении ребенка. Игнорирование их обычно приводит к стойким нарушениям не только в здоровье, но и в личностном развитии. Бывает, что такие дети впоследствии становятся лживыми, неуверенными в себе, склонными к бесплодным мечтаниям, трусливыми, некоммуникабельными. У них как способ защитного поведения очень рано появляется социальная маска.</w:t>
      </w:r>
    </w:p>
    <w:p w:rsidR="009139E6" w:rsidRDefault="009139E6" w:rsidP="00BD3D83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9139E6">
        <w:rPr>
          <w:rStyle w:val="c1"/>
          <w:color w:val="000000"/>
          <w:sz w:val="28"/>
          <w:szCs w:val="28"/>
        </w:rPr>
        <w:t>       Надежными показателя</w:t>
      </w:r>
      <w:r w:rsidR="003702E0">
        <w:rPr>
          <w:rStyle w:val="c1"/>
          <w:color w:val="000000"/>
          <w:sz w:val="28"/>
          <w:szCs w:val="28"/>
        </w:rPr>
        <w:t>ми того, что средства психологи</w:t>
      </w:r>
      <w:r w:rsidRPr="009139E6">
        <w:rPr>
          <w:rStyle w:val="c1"/>
          <w:color w:val="000000"/>
          <w:sz w:val="28"/>
          <w:szCs w:val="28"/>
        </w:rPr>
        <w:t>ческой безопасности выбраны верно, служат хорошее настроение ребенка, проявляемое им чувство бодрости, радости, уверенности.</w:t>
      </w:r>
    </w:p>
    <w:p w:rsidR="005027B6" w:rsidRDefault="005027B6" w:rsidP="00BD3D83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Психологически безопасной образовательной средой можно считать такую, в которой большинство участников имеют положительное отношение к ней, и в которой отражены высокие показатели индекса удовлетворенности и защищенности от психологического насилия.</w:t>
      </w:r>
    </w:p>
    <w:p w:rsidR="005027B6" w:rsidRPr="009139E6" w:rsidRDefault="005027B6" w:rsidP="00BD3D8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Для создания психологически безопасной окружающей среды необходимо:</w:t>
      </w:r>
    </w:p>
    <w:p w:rsidR="009139E6" w:rsidRPr="009139E6" w:rsidRDefault="009139E6" w:rsidP="00BD3D8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39E6">
        <w:rPr>
          <w:rStyle w:val="c1"/>
          <w:color w:val="000000"/>
          <w:sz w:val="28"/>
          <w:szCs w:val="28"/>
        </w:rPr>
        <w:t>1. Комфортная для психологического состояния детей организация режимных моментов</w:t>
      </w:r>
    </w:p>
    <w:p w:rsidR="009139E6" w:rsidRPr="009139E6" w:rsidRDefault="009139E6" w:rsidP="00BD3D8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39E6">
        <w:rPr>
          <w:rStyle w:val="c1"/>
          <w:color w:val="000000"/>
          <w:sz w:val="28"/>
          <w:szCs w:val="28"/>
        </w:rPr>
        <w:t>2. Система профилактики психоэмоционального состояния детей средствами физического воспитания: водные процедуры, массаж, специальные оздоровительные игры, вызывающие положительные эмоции.</w:t>
      </w:r>
    </w:p>
    <w:p w:rsidR="009139E6" w:rsidRPr="009139E6" w:rsidRDefault="009139E6" w:rsidP="00BD3D8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39E6">
        <w:rPr>
          <w:rStyle w:val="c1"/>
          <w:color w:val="000000"/>
          <w:sz w:val="28"/>
          <w:szCs w:val="28"/>
        </w:rPr>
        <w:t xml:space="preserve">3. </w:t>
      </w:r>
      <w:proofErr w:type="spellStart"/>
      <w:r w:rsidRPr="009139E6">
        <w:rPr>
          <w:rStyle w:val="c1"/>
          <w:color w:val="000000"/>
          <w:sz w:val="28"/>
          <w:szCs w:val="28"/>
        </w:rPr>
        <w:t>Арома</w:t>
      </w:r>
      <w:proofErr w:type="spellEnd"/>
      <w:r w:rsidRPr="009139E6">
        <w:rPr>
          <w:rStyle w:val="c1"/>
          <w:color w:val="000000"/>
          <w:sz w:val="28"/>
          <w:szCs w:val="28"/>
        </w:rPr>
        <w:t>- и фитотерапия – путем подбора специальных растений и цветового решения интерьера, способствующих снятию напряжения.</w:t>
      </w:r>
    </w:p>
    <w:p w:rsidR="009139E6" w:rsidRPr="009139E6" w:rsidRDefault="009139E6" w:rsidP="00BD3D8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39E6">
        <w:rPr>
          <w:rStyle w:val="c1"/>
          <w:color w:val="000000"/>
          <w:sz w:val="28"/>
          <w:szCs w:val="28"/>
        </w:rPr>
        <w:t>4. Работа с природным материалом: глиной, песком, водой. Обычно это отвлекает детей от неприятных эмоций.</w:t>
      </w:r>
    </w:p>
    <w:p w:rsidR="009139E6" w:rsidRPr="009139E6" w:rsidRDefault="009139E6" w:rsidP="00BD3D8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39E6">
        <w:rPr>
          <w:rStyle w:val="c1"/>
          <w:color w:val="000000"/>
          <w:sz w:val="28"/>
          <w:szCs w:val="28"/>
        </w:rPr>
        <w:t>5. Музыкальная терапия – регулярно проводимые музыкальные паузы, игра на музыкальных инструментах.</w:t>
      </w:r>
    </w:p>
    <w:p w:rsidR="009139E6" w:rsidRPr="009139E6" w:rsidRDefault="009139E6" w:rsidP="00BD3D8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39E6">
        <w:rPr>
          <w:rStyle w:val="c1"/>
          <w:color w:val="000000"/>
          <w:sz w:val="28"/>
          <w:szCs w:val="28"/>
        </w:rPr>
        <w:t>6. Контроль и регулирование психоэмоциональных и физических нагрузок.</w:t>
      </w:r>
    </w:p>
    <w:p w:rsidR="009139E6" w:rsidRPr="009139E6" w:rsidRDefault="009139E6" w:rsidP="00BD3D8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39E6">
        <w:rPr>
          <w:rStyle w:val="c1"/>
          <w:color w:val="000000"/>
          <w:sz w:val="28"/>
          <w:szCs w:val="28"/>
        </w:rPr>
        <w:t>7. Предоставление ребенку максимально возможной в этом возрасте самостоятельности и свободы.</w:t>
      </w:r>
    </w:p>
    <w:p w:rsidR="009139E6" w:rsidRPr="009139E6" w:rsidRDefault="009139E6" w:rsidP="00BD3D8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39E6">
        <w:rPr>
          <w:rStyle w:val="c1"/>
          <w:color w:val="000000"/>
          <w:sz w:val="28"/>
          <w:szCs w:val="28"/>
        </w:rPr>
        <w:t>8. Контроль самочувствия и настроения ребенка, своевременная их коррекция.</w:t>
      </w:r>
    </w:p>
    <w:p w:rsidR="009139E6" w:rsidRPr="009139E6" w:rsidRDefault="009139E6" w:rsidP="00BD3D8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39E6">
        <w:rPr>
          <w:rStyle w:val="c1"/>
          <w:color w:val="000000"/>
          <w:sz w:val="28"/>
          <w:szCs w:val="28"/>
        </w:rPr>
        <w:t>9. Создание предметно-развивающей среды всего учреждения, расширение возможности контактов ребенка с другими детьми и взрослыми.</w:t>
      </w:r>
    </w:p>
    <w:p w:rsidR="00541ACE" w:rsidRPr="003702E0" w:rsidRDefault="009139E6" w:rsidP="00BD3D8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139E6">
        <w:rPr>
          <w:rStyle w:val="c1"/>
          <w:color w:val="000000"/>
          <w:sz w:val="28"/>
          <w:szCs w:val="28"/>
        </w:rPr>
        <w:lastRenderedPageBreak/>
        <w:t xml:space="preserve">Коллектив педагогов образовательного учреждения, реализуя в своей деятельности перечисленные выше компоненты здоровьесберегающей среды, снижает до минимума негативное влияние факторов среды и обеспечивает всестороннее развитие личности ребенка. Повышение уровня психологической безопасности в образовательном учреждении способствует личностному развитию и гармонизации психического здоровья </w:t>
      </w:r>
      <w:r w:rsidR="00891D22">
        <w:rPr>
          <w:rStyle w:val="c1"/>
          <w:color w:val="000000"/>
          <w:sz w:val="28"/>
          <w:szCs w:val="28"/>
        </w:rPr>
        <w:t>воспитанника</w:t>
      </w:r>
      <w:r w:rsidRPr="009139E6">
        <w:rPr>
          <w:rStyle w:val="c1"/>
          <w:color w:val="000000"/>
          <w:sz w:val="28"/>
          <w:szCs w:val="28"/>
        </w:rPr>
        <w:t xml:space="preserve">. Такая среда выступает как эффективное взаимодействие между личностями, а это будет способствовать эмоциональному благополучию </w:t>
      </w:r>
      <w:r w:rsidR="00891D22">
        <w:rPr>
          <w:rStyle w:val="c1"/>
          <w:color w:val="000000"/>
          <w:sz w:val="28"/>
          <w:szCs w:val="28"/>
        </w:rPr>
        <w:t>воспитанников</w:t>
      </w:r>
      <w:r w:rsidRPr="009139E6">
        <w:rPr>
          <w:rStyle w:val="c1"/>
          <w:color w:val="000000"/>
          <w:sz w:val="28"/>
          <w:szCs w:val="28"/>
        </w:rPr>
        <w:t xml:space="preserve"> и педагогов, личностному росту воспитанников и их психическому здоровью, способствовать профессиональному росту и долголетию педагогов, гармонизации отношений между педагогами и </w:t>
      </w:r>
      <w:r w:rsidR="00891D22">
        <w:rPr>
          <w:rStyle w:val="c1"/>
          <w:color w:val="000000"/>
          <w:sz w:val="28"/>
          <w:szCs w:val="28"/>
        </w:rPr>
        <w:t>воспитанниками</w:t>
      </w:r>
      <w:r w:rsidR="003702E0">
        <w:rPr>
          <w:rStyle w:val="c1"/>
          <w:color w:val="000000"/>
          <w:sz w:val="28"/>
          <w:szCs w:val="28"/>
        </w:rPr>
        <w:t>.</w:t>
      </w:r>
    </w:p>
    <w:p w:rsidR="008612C9" w:rsidRDefault="003702E0" w:rsidP="009330DB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о</w:t>
      </w:r>
      <w:r w:rsidR="005F181E" w:rsidRPr="00F20A72">
        <w:rPr>
          <w:sz w:val="28"/>
          <w:szCs w:val="28"/>
        </w:rPr>
        <w:t>бразовательная среда является фундаментом любого общества, именно в ней в большей части происходит воспитание и формирование личности подрастающего члена общества, поэтому важно, чтобы все ее участники чувствовали себя защищенными. Необходимо научить детей и родителей разрешать конфликтные ситуации в образовательной среде мирным путем, без использования насильственных средств (оскорблений, применения физической силы). Участники конфликта должны уметь выслушать друг друга, иметь возможность выразить свою точку зрения и предложить варианты решения проблемы. Воспитание терпимости и толерантности друг к другу дает возможность узнать различные точки зрения на решение той или иной трудной ситуации. Именно такая психологически комфортная и безопасная среда, на наш взгляд, будет наиболее способствовать формированию культуры здоровья наших воспитанников.</w:t>
      </w:r>
    </w:p>
    <w:p w:rsidR="005A3349" w:rsidRPr="00EA4539" w:rsidRDefault="005A3349" w:rsidP="009330DB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sz w:val="28"/>
          <w:szCs w:val="28"/>
        </w:rPr>
      </w:pPr>
    </w:p>
    <w:p w:rsidR="009330DB" w:rsidRDefault="00BD3D83" w:rsidP="009330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</w:t>
      </w:r>
      <w:r w:rsidR="008612C9" w:rsidRPr="005A3349">
        <w:rPr>
          <w:rFonts w:ascii="Times New Roman" w:hAnsi="Times New Roman" w:cs="Times New Roman"/>
          <w:b/>
          <w:sz w:val="28"/>
          <w:szCs w:val="28"/>
        </w:rPr>
        <w:t>итератур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8612C9" w:rsidRPr="005A3349">
        <w:rPr>
          <w:rFonts w:ascii="Times New Roman" w:hAnsi="Times New Roman" w:cs="Times New Roman"/>
          <w:b/>
          <w:sz w:val="28"/>
          <w:szCs w:val="28"/>
        </w:rPr>
        <w:t>:</w:t>
      </w:r>
    </w:p>
    <w:p w:rsidR="009330DB" w:rsidRPr="009330DB" w:rsidRDefault="009330DB" w:rsidP="009330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0DB">
        <w:rPr>
          <w:rFonts w:ascii="Times New Roman" w:hAnsi="Times New Roman" w:cs="Times New Roman"/>
          <w:sz w:val="28"/>
          <w:szCs w:val="28"/>
        </w:rPr>
        <w:t xml:space="preserve">1. </w:t>
      </w:r>
      <w:r w:rsidR="008612C9" w:rsidRPr="009330DB">
        <w:rPr>
          <w:rFonts w:ascii="Times New Roman" w:hAnsi="Times New Roman" w:cs="Times New Roman"/>
          <w:sz w:val="28"/>
          <w:szCs w:val="28"/>
        </w:rPr>
        <w:t xml:space="preserve">Баева И. А., Волкова Е.Н, Лактионова Е. Б. Психологическая безопасность образовательной среды: развитие личности/ под ред. И. А. Баевой. М., СПб, 2011. </w:t>
      </w:r>
    </w:p>
    <w:p w:rsidR="009330DB" w:rsidRPr="009330DB" w:rsidRDefault="009330DB" w:rsidP="009330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0DB">
        <w:rPr>
          <w:rFonts w:ascii="Times New Roman" w:hAnsi="Times New Roman" w:cs="Times New Roman"/>
          <w:sz w:val="28"/>
          <w:szCs w:val="28"/>
        </w:rPr>
        <w:t xml:space="preserve">2. </w:t>
      </w:r>
      <w:r w:rsidR="008612C9" w:rsidRPr="009330DB">
        <w:rPr>
          <w:rFonts w:ascii="Times New Roman" w:hAnsi="Times New Roman" w:cs="Times New Roman"/>
          <w:sz w:val="28"/>
          <w:szCs w:val="28"/>
        </w:rPr>
        <w:t xml:space="preserve">Гурьева Д. Х. Психологическая безопасность личности в условиях образовательного процесса / Д. Х. Гурьева // Наука XXI века: вопросы, гипотезы, ответы. — 2014. — СПб, 37–40с. </w:t>
      </w:r>
    </w:p>
    <w:p w:rsidR="005F181E" w:rsidRPr="009330DB" w:rsidRDefault="009330DB" w:rsidP="009330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0DB">
        <w:rPr>
          <w:rFonts w:ascii="Times New Roman" w:hAnsi="Times New Roman" w:cs="Times New Roman"/>
          <w:sz w:val="28"/>
          <w:szCs w:val="28"/>
        </w:rPr>
        <w:t xml:space="preserve">3. </w:t>
      </w:r>
      <w:r w:rsidR="008612C9" w:rsidRPr="009330DB">
        <w:rPr>
          <w:rFonts w:ascii="Times New Roman" w:hAnsi="Times New Roman" w:cs="Times New Roman"/>
          <w:sz w:val="28"/>
          <w:szCs w:val="28"/>
        </w:rPr>
        <w:t xml:space="preserve">Долгова В. И., </w:t>
      </w:r>
      <w:proofErr w:type="spellStart"/>
      <w:r w:rsidR="008612C9" w:rsidRPr="009330DB">
        <w:rPr>
          <w:rFonts w:ascii="Times New Roman" w:hAnsi="Times New Roman" w:cs="Times New Roman"/>
          <w:sz w:val="28"/>
          <w:szCs w:val="28"/>
        </w:rPr>
        <w:t>Аплеева</w:t>
      </w:r>
      <w:proofErr w:type="spellEnd"/>
      <w:r w:rsidR="008612C9" w:rsidRPr="009330DB">
        <w:rPr>
          <w:rFonts w:ascii="Times New Roman" w:hAnsi="Times New Roman" w:cs="Times New Roman"/>
          <w:sz w:val="28"/>
          <w:szCs w:val="28"/>
        </w:rPr>
        <w:t xml:space="preserve"> И. А. Влияние психологически безопасной образовательной среды дошкольного учреждения на развитие ребенка // Научно-методический электронный журнал «Концепт». — 2016. </w:t>
      </w:r>
    </w:p>
    <w:p w:rsidR="00EA1725" w:rsidRPr="009330DB" w:rsidRDefault="009330DB" w:rsidP="009330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30D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EA4539" w:rsidRPr="009330DB">
        <w:rPr>
          <w:rFonts w:ascii="Times New Roman" w:hAnsi="Times New Roman" w:cs="Times New Roman"/>
          <w:sz w:val="28"/>
          <w:szCs w:val="28"/>
        </w:rPr>
        <w:t>Бурмистрова</w:t>
      </w:r>
      <w:proofErr w:type="spellEnd"/>
      <w:r w:rsidR="00EA4539" w:rsidRPr="009330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4539" w:rsidRPr="009330DB">
        <w:rPr>
          <w:rFonts w:ascii="Times New Roman" w:hAnsi="Times New Roman" w:cs="Times New Roman"/>
          <w:sz w:val="28"/>
          <w:szCs w:val="28"/>
        </w:rPr>
        <w:t>Е.В.Психологическая</w:t>
      </w:r>
      <w:proofErr w:type="spellEnd"/>
      <w:r w:rsidR="00EA4539" w:rsidRPr="009330DB">
        <w:rPr>
          <w:rFonts w:ascii="Times New Roman" w:hAnsi="Times New Roman" w:cs="Times New Roman"/>
          <w:sz w:val="28"/>
          <w:szCs w:val="28"/>
        </w:rPr>
        <w:t xml:space="preserve"> без</w:t>
      </w:r>
      <w:r w:rsidR="005A3349" w:rsidRPr="009330DB">
        <w:rPr>
          <w:rFonts w:ascii="Times New Roman" w:hAnsi="Times New Roman" w:cs="Times New Roman"/>
          <w:sz w:val="28"/>
          <w:szCs w:val="28"/>
        </w:rPr>
        <w:t>опасность образовательной среды -</w:t>
      </w:r>
      <w:r w:rsidR="00EA4539" w:rsidRPr="009330DB">
        <w:rPr>
          <w:rFonts w:ascii="Times New Roman" w:hAnsi="Times New Roman" w:cs="Times New Roman"/>
          <w:sz w:val="28"/>
          <w:szCs w:val="28"/>
        </w:rPr>
        <w:t>М.: Центр экстренной психологической помощи МГППУ, 2005.</w:t>
      </w:r>
    </w:p>
    <w:sectPr w:rsidR="00EA1725" w:rsidRPr="009330DB" w:rsidSect="00BD3D8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A6BAE"/>
    <w:multiLevelType w:val="hybridMultilevel"/>
    <w:tmpl w:val="F5520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7C2C5A"/>
    <w:multiLevelType w:val="hybridMultilevel"/>
    <w:tmpl w:val="469C2AE6"/>
    <w:lvl w:ilvl="0" w:tplc="B392935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181E"/>
    <w:rsid w:val="003702E0"/>
    <w:rsid w:val="00393A17"/>
    <w:rsid w:val="005027B6"/>
    <w:rsid w:val="00541ACE"/>
    <w:rsid w:val="005A3349"/>
    <w:rsid w:val="005F181E"/>
    <w:rsid w:val="008612C9"/>
    <w:rsid w:val="00891D22"/>
    <w:rsid w:val="009139E6"/>
    <w:rsid w:val="009330DB"/>
    <w:rsid w:val="00BD3D83"/>
    <w:rsid w:val="00EA1725"/>
    <w:rsid w:val="00EA4539"/>
    <w:rsid w:val="00F2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5F1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F181E"/>
  </w:style>
  <w:style w:type="character" w:customStyle="1" w:styleId="c22">
    <w:name w:val="c22"/>
    <w:basedOn w:val="a0"/>
    <w:rsid w:val="005F181E"/>
  </w:style>
  <w:style w:type="character" w:customStyle="1" w:styleId="c10">
    <w:name w:val="c10"/>
    <w:basedOn w:val="a0"/>
    <w:rsid w:val="005F181E"/>
  </w:style>
  <w:style w:type="character" w:customStyle="1" w:styleId="c7">
    <w:name w:val="c7"/>
    <w:basedOn w:val="a0"/>
    <w:rsid w:val="005F181E"/>
  </w:style>
  <w:style w:type="paragraph" w:customStyle="1" w:styleId="c13">
    <w:name w:val="c13"/>
    <w:basedOn w:val="a"/>
    <w:rsid w:val="005F1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5F181E"/>
  </w:style>
  <w:style w:type="paragraph" w:customStyle="1" w:styleId="c0">
    <w:name w:val="c0"/>
    <w:basedOn w:val="a"/>
    <w:rsid w:val="005F1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8612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CD445-0C51-4C34-94AE-91F785197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1891</Words>
  <Characters>10783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dcterms:created xsi:type="dcterms:W3CDTF">2019-10-16T03:52:00Z</dcterms:created>
  <dcterms:modified xsi:type="dcterms:W3CDTF">2019-10-18T03:34:00Z</dcterms:modified>
</cp:coreProperties>
</file>