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E2FB8" w:rsidRDefault="0064671C" w:rsidP="00876717">
      <w:pPr>
        <w:spacing w:after="0" w:line="240" w:lineRule="auto"/>
        <w:jc w:val="center"/>
        <w:rPr>
          <w:rFonts w:ascii="Times New Roman" w:hAnsi="Times New Roman"/>
          <w:b/>
          <w:sz w:val="28"/>
        </w:rPr>
      </w:pPr>
      <w:r w:rsidRPr="00876717">
        <w:rPr>
          <w:rFonts w:ascii="Times New Roman" w:hAnsi="Times New Roman"/>
          <w:b/>
          <w:sz w:val="28"/>
        </w:rPr>
        <w:t xml:space="preserve">Конспект </w:t>
      </w:r>
      <w:r w:rsidR="004B7D4F" w:rsidRPr="00876717">
        <w:rPr>
          <w:rFonts w:ascii="Times New Roman" w:hAnsi="Times New Roman"/>
          <w:b/>
          <w:sz w:val="28"/>
        </w:rPr>
        <w:t>непрерывной</w:t>
      </w:r>
      <w:r w:rsidRPr="00876717">
        <w:rPr>
          <w:rFonts w:ascii="Times New Roman" w:hAnsi="Times New Roman"/>
          <w:b/>
          <w:sz w:val="28"/>
        </w:rPr>
        <w:t xml:space="preserve"> образовательной деятельности </w:t>
      </w:r>
    </w:p>
    <w:p w:rsidR="0064671C" w:rsidRDefault="0064671C" w:rsidP="00876717">
      <w:pPr>
        <w:spacing w:after="0" w:line="240" w:lineRule="auto"/>
        <w:jc w:val="center"/>
        <w:rPr>
          <w:rFonts w:ascii="Times New Roman" w:hAnsi="Times New Roman"/>
          <w:b/>
          <w:sz w:val="28"/>
        </w:rPr>
      </w:pPr>
      <w:r w:rsidRPr="00876717">
        <w:rPr>
          <w:rFonts w:ascii="Times New Roman" w:hAnsi="Times New Roman"/>
          <w:b/>
          <w:sz w:val="28"/>
        </w:rPr>
        <w:t>в подготовительной к школе группе.</w:t>
      </w:r>
    </w:p>
    <w:p w:rsidR="00DE2FB8" w:rsidRPr="00876717" w:rsidRDefault="00DE2FB8" w:rsidP="00DE2FB8">
      <w:pPr>
        <w:spacing w:after="0" w:line="240" w:lineRule="auto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Автор: Кардаш Оксана Петровна, воспитатель МБДОУ ДСКВ №16 г. Ейска</w:t>
      </w:r>
    </w:p>
    <w:p w:rsidR="0064671C" w:rsidRDefault="0064671C" w:rsidP="00876717">
      <w:pPr>
        <w:spacing w:after="0" w:line="240" w:lineRule="auto"/>
        <w:jc w:val="center"/>
        <w:rPr>
          <w:rFonts w:ascii="Times New Roman" w:hAnsi="Times New Roman"/>
          <w:b/>
          <w:sz w:val="28"/>
        </w:rPr>
      </w:pPr>
      <w:r w:rsidRPr="00876717">
        <w:rPr>
          <w:rFonts w:ascii="Times New Roman" w:hAnsi="Times New Roman"/>
          <w:b/>
          <w:sz w:val="28"/>
        </w:rPr>
        <w:t>Познавательное развитие. Познавательно – исследовательская деятельность.</w:t>
      </w:r>
    </w:p>
    <w:p w:rsidR="0064671C" w:rsidRPr="00876717" w:rsidRDefault="0064671C" w:rsidP="00876717">
      <w:pPr>
        <w:spacing w:after="0" w:line="240" w:lineRule="auto"/>
        <w:jc w:val="center"/>
        <w:rPr>
          <w:rFonts w:ascii="Times New Roman" w:hAnsi="Times New Roman"/>
          <w:b/>
          <w:sz w:val="28"/>
        </w:rPr>
      </w:pPr>
      <w:r w:rsidRPr="00876717">
        <w:rPr>
          <w:rFonts w:ascii="Times New Roman" w:hAnsi="Times New Roman"/>
          <w:b/>
          <w:sz w:val="28"/>
        </w:rPr>
        <w:t>Тема: «Грибы - невидимки»</w:t>
      </w:r>
    </w:p>
    <w:p w:rsidR="00DE2FB8" w:rsidRDefault="0064671C" w:rsidP="00A937C6">
      <w:pPr>
        <w:spacing w:after="0" w:line="240" w:lineRule="auto"/>
        <w:jc w:val="both"/>
        <w:rPr>
          <w:rFonts w:ascii="Times New Roman" w:hAnsi="Times New Roman"/>
          <w:sz w:val="28"/>
        </w:rPr>
      </w:pPr>
      <w:r w:rsidRPr="00DE2FB8">
        <w:rPr>
          <w:rFonts w:ascii="Times New Roman" w:hAnsi="Times New Roman"/>
          <w:b/>
          <w:sz w:val="28"/>
        </w:rPr>
        <w:t>Программные задачи:</w:t>
      </w:r>
      <w:r w:rsidRPr="00A937C6">
        <w:rPr>
          <w:rFonts w:ascii="Times New Roman" w:hAnsi="Times New Roman"/>
          <w:sz w:val="28"/>
        </w:rPr>
        <w:t xml:space="preserve"> </w:t>
      </w:r>
    </w:p>
    <w:p w:rsidR="00DE2FB8" w:rsidRDefault="00DE2FB8" w:rsidP="00A937C6">
      <w:pPr>
        <w:spacing w:after="0" w:line="240" w:lineRule="auto"/>
        <w:jc w:val="both"/>
        <w:rPr>
          <w:rFonts w:ascii="Times New Roman" w:hAnsi="Times New Roman"/>
          <w:sz w:val="28"/>
        </w:rPr>
      </w:pPr>
      <w:r w:rsidRPr="00DE2FB8">
        <w:rPr>
          <w:rFonts w:ascii="Times New Roman" w:hAnsi="Times New Roman"/>
          <w:sz w:val="28"/>
          <w:u w:val="single"/>
        </w:rPr>
        <w:t>Образовательные:</w:t>
      </w:r>
      <w:r>
        <w:rPr>
          <w:rFonts w:ascii="Times New Roman" w:hAnsi="Times New Roman"/>
          <w:sz w:val="28"/>
        </w:rPr>
        <w:t xml:space="preserve"> </w:t>
      </w:r>
      <w:r w:rsidR="0064671C" w:rsidRPr="00A937C6">
        <w:rPr>
          <w:rFonts w:ascii="Times New Roman" w:hAnsi="Times New Roman"/>
          <w:sz w:val="28"/>
        </w:rPr>
        <w:t>Формировать у детей представления о разнообразии мира грибов</w:t>
      </w:r>
      <w:r w:rsidR="006B635D" w:rsidRPr="00A937C6">
        <w:rPr>
          <w:rFonts w:ascii="Times New Roman" w:hAnsi="Times New Roman"/>
          <w:sz w:val="28"/>
        </w:rPr>
        <w:t>.</w:t>
      </w:r>
      <w:r w:rsidR="0064671C" w:rsidRPr="00A937C6">
        <w:rPr>
          <w:rFonts w:ascii="Times New Roman" w:hAnsi="Times New Roman"/>
          <w:sz w:val="28"/>
        </w:rPr>
        <w:t xml:space="preserve"> </w:t>
      </w:r>
      <w:r w:rsidR="006B635D" w:rsidRPr="00A937C6">
        <w:rPr>
          <w:rFonts w:ascii="Times New Roman" w:hAnsi="Times New Roman"/>
          <w:sz w:val="28"/>
        </w:rPr>
        <w:t>Сформировать конкретные представления о дрожжах и их свойствах (</w:t>
      </w:r>
      <w:r w:rsidR="0064671C" w:rsidRPr="00A937C6">
        <w:rPr>
          <w:rFonts w:ascii="Times New Roman" w:hAnsi="Times New Roman"/>
          <w:sz w:val="28"/>
        </w:rPr>
        <w:t>строени</w:t>
      </w:r>
      <w:r w:rsidR="006B635D" w:rsidRPr="00A937C6">
        <w:rPr>
          <w:rFonts w:ascii="Times New Roman" w:hAnsi="Times New Roman"/>
          <w:sz w:val="28"/>
        </w:rPr>
        <w:t>е</w:t>
      </w:r>
      <w:r w:rsidR="0064671C" w:rsidRPr="00A937C6">
        <w:rPr>
          <w:rFonts w:ascii="Times New Roman" w:hAnsi="Times New Roman"/>
          <w:sz w:val="28"/>
        </w:rPr>
        <w:t>, места произрастания</w:t>
      </w:r>
      <w:r w:rsidR="006B635D" w:rsidRPr="00A937C6">
        <w:rPr>
          <w:rFonts w:ascii="Times New Roman" w:hAnsi="Times New Roman"/>
          <w:sz w:val="28"/>
        </w:rPr>
        <w:t>, особенности жизнедеятельности)</w:t>
      </w:r>
      <w:r w:rsidR="0064671C" w:rsidRPr="00A937C6">
        <w:rPr>
          <w:rFonts w:ascii="Times New Roman" w:hAnsi="Times New Roman"/>
          <w:sz w:val="28"/>
        </w:rPr>
        <w:t>, о значении грибов в жизни человека, в медицине, хлебопечении</w:t>
      </w:r>
      <w:r w:rsidR="006B635D" w:rsidRPr="00A937C6">
        <w:rPr>
          <w:rFonts w:ascii="Times New Roman" w:hAnsi="Times New Roman"/>
          <w:sz w:val="28"/>
        </w:rPr>
        <w:t xml:space="preserve"> и других производствах. </w:t>
      </w:r>
    </w:p>
    <w:p w:rsidR="00DE2FB8" w:rsidRDefault="00DE2FB8" w:rsidP="00A937C6">
      <w:pPr>
        <w:spacing w:after="0" w:line="240" w:lineRule="auto"/>
        <w:jc w:val="both"/>
        <w:rPr>
          <w:rFonts w:ascii="Times New Roman" w:hAnsi="Times New Roman"/>
          <w:sz w:val="28"/>
        </w:rPr>
      </w:pPr>
      <w:r w:rsidRPr="00DE2FB8">
        <w:rPr>
          <w:rFonts w:ascii="Times New Roman" w:hAnsi="Times New Roman"/>
          <w:sz w:val="28"/>
          <w:u w:val="single"/>
        </w:rPr>
        <w:t>Развивающие:</w:t>
      </w:r>
      <w:r>
        <w:rPr>
          <w:rFonts w:ascii="Times New Roman" w:hAnsi="Times New Roman"/>
          <w:sz w:val="28"/>
        </w:rPr>
        <w:t xml:space="preserve"> </w:t>
      </w:r>
      <w:r w:rsidR="0064671C" w:rsidRPr="00A937C6">
        <w:rPr>
          <w:rFonts w:ascii="Times New Roman" w:hAnsi="Times New Roman"/>
          <w:sz w:val="28"/>
        </w:rPr>
        <w:t>Продолжить развивать познавательные способности детей, активно включать их в поисков</w:t>
      </w:r>
      <w:r w:rsidR="006B635D" w:rsidRPr="00A937C6">
        <w:rPr>
          <w:rFonts w:ascii="Times New Roman" w:hAnsi="Times New Roman"/>
          <w:sz w:val="28"/>
        </w:rPr>
        <w:t>о – исследовательскую деятельность. Расширять кругозор детей, развивать любознательность</w:t>
      </w:r>
      <w:r w:rsidR="00A24E8D" w:rsidRPr="00A937C6">
        <w:rPr>
          <w:rFonts w:ascii="Times New Roman" w:hAnsi="Times New Roman"/>
          <w:sz w:val="28"/>
        </w:rPr>
        <w:t xml:space="preserve">, стимулировать самостоятельное формулирование выводов детьми. </w:t>
      </w:r>
    </w:p>
    <w:p w:rsidR="00A24E8D" w:rsidRPr="00A937C6" w:rsidRDefault="00DE2FB8" w:rsidP="00A937C6">
      <w:pPr>
        <w:spacing w:after="0" w:line="240" w:lineRule="auto"/>
        <w:jc w:val="both"/>
        <w:rPr>
          <w:rFonts w:ascii="Times New Roman" w:hAnsi="Times New Roman"/>
          <w:color w:val="FF0000"/>
          <w:sz w:val="28"/>
        </w:rPr>
      </w:pPr>
      <w:r w:rsidRPr="00DE2FB8">
        <w:rPr>
          <w:rFonts w:ascii="Times New Roman" w:hAnsi="Times New Roman"/>
          <w:sz w:val="28"/>
          <w:u w:val="single"/>
        </w:rPr>
        <w:t>Воспитательные:</w:t>
      </w:r>
      <w:r>
        <w:rPr>
          <w:rFonts w:ascii="Times New Roman" w:hAnsi="Times New Roman"/>
          <w:sz w:val="28"/>
        </w:rPr>
        <w:t xml:space="preserve"> </w:t>
      </w:r>
      <w:r w:rsidR="00A24E8D" w:rsidRPr="00A937C6">
        <w:rPr>
          <w:rFonts w:ascii="Times New Roman" w:hAnsi="Times New Roman"/>
          <w:sz w:val="28"/>
        </w:rPr>
        <w:t>Воспитывать аккуратность в работе.</w:t>
      </w:r>
    </w:p>
    <w:p w:rsidR="00A937C6" w:rsidRPr="00A937C6" w:rsidRDefault="0064671C" w:rsidP="00A937C6">
      <w:pPr>
        <w:spacing w:after="0" w:line="240" w:lineRule="auto"/>
        <w:jc w:val="both"/>
        <w:rPr>
          <w:rFonts w:ascii="Times New Roman" w:hAnsi="Times New Roman"/>
          <w:sz w:val="28"/>
        </w:rPr>
      </w:pPr>
      <w:r w:rsidRPr="00DE2FB8">
        <w:rPr>
          <w:rFonts w:ascii="Times New Roman" w:hAnsi="Times New Roman"/>
          <w:b/>
          <w:sz w:val="28"/>
        </w:rPr>
        <w:t>Методы и приемы:</w:t>
      </w:r>
      <w:r w:rsidRPr="00A937C6">
        <w:rPr>
          <w:rFonts w:ascii="Times New Roman" w:hAnsi="Times New Roman"/>
          <w:sz w:val="28"/>
        </w:rPr>
        <w:t xml:space="preserve"> вопросы, объяснение, </w:t>
      </w:r>
      <w:r w:rsidR="00A24E8D" w:rsidRPr="00A937C6">
        <w:rPr>
          <w:rFonts w:ascii="Times New Roman" w:hAnsi="Times New Roman"/>
          <w:sz w:val="28"/>
        </w:rPr>
        <w:t xml:space="preserve">напоминание, показ, эксперимент, </w:t>
      </w:r>
      <w:r w:rsidRPr="00A937C6">
        <w:rPr>
          <w:rFonts w:ascii="Times New Roman" w:hAnsi="Times New Roman"/>
          <w:sz w:val="28"/>
        </w:rPr>
        <w:t>наблюдение, анализ, беседа, загадки, рассказ, показ иллюстраций</w:t>
      </w:r>
      <w:r w:rsidR="00A24E8D" w:rsidRPr="00A937C6">
        <w:rPr>
          <w:rFonts w:ascii="Times New Roman" w:hAnsi="Times New Roman"/>
          <w:sz w:val="28"/>
        </w:rPr>
        <w:t xml:space="preserve"> (слайдов)</w:t>
      </w:r>
      <w:r w:rsidRPr="00A937C6">
        <w:rPr>
          <w:rFonts w:ascii="Times New Roman" w:hAnsi="Times New Roman"/>
          <w:sz w:val="28"/>
        </w:rPr>
        <w:t>, опытно-экспериментальная деятельность.</w:t>
      </w:r>
    </w:p>
    <w:p w:rsidR="0064671C" w:rsidRPr="00A937C6" w:rsidRDefault="0064671C" w:rsidP="00A937C6">
      <w:pPr>
        <w:spacing w:after="0" w:line="240" w:lineRule="auto"/>
        <w:jc w:val="both"/>
        <w:rPr>
          <w:rFonts w:ascii="Times New Roman" w:hAnsi="Times New Roman"/>
          <w:sz w:val="28"/>
        </w:rPr>
      </w:pPr>
      <w:r w:rsidRPr="00DE2FB8">
        <w:rPr>
          <w:rFonts w:ascii="Times New Roman" w:hAnsi="Times New Roman"/>
          <w:b/>
          <w:sz w:val="28"/>
        </w:rPr>
        <w:t>Предшествующая работа:</w:t>
      </w:r>
      <w:r w:rsidRPr="00A937C6">
        <w:rPr>
          <w:rFonts w:ascii="Times New Roman" w:hAnsi="Times New Roman"/>
          <w:sz w:val="28"/>
        </w:rPr>
        <w:t xml:space="preserve"> </w:t>
      </w:r>
      <w:r w:rsidR="00A24E8D" w:rsidRPr="00A937C6">
        <w:rPr>
          <w:rFonts w:ascii="Times New Roman" w:hAnsi="Times New Roman"/>
          <w:sz w:val="28"/>
        </w:rPr>
        <w:t>знакомство с грибами, загадывание загадок, чтение художественной литературы, беседы о хлебе.</w:t>
      </w:r>
    </w:p>
    <w:p w:rsidR="0064671C" w:rsidRPr="00A937C6" w:rsidRDefault="0064671C" w:rsidP="00A937C6">
      <w:pPr>
        <w:spacing w:after="0" w:line="240" w:lineRule="auto"/>
        <w:jc w:val="both"/>
        <w:rPr>
          <w:rFonts w:ascii="Times New Roman" w:hAnsi="Times New Roman"/>
          <w:sz w:val="28"/>
        </w:rPr>
      </w:pPr>
      <w:r w:rsidRPr="00DE2FB8">
        <w:rPr>
          <w:rFonts w:ascii="Times New Roman" w:hAnsi="Times New Roman"/>
          <w:b/>
          <w:sz w:val="28"/>
        </w:rPr>
        <w:t>Материалы и оборудование:</w:t>
      </w:r>
      <w:r w:rsidRPr="00A937C6">
        <w:rPr>
          <w:rFonts w:ascii="Times New Roman" w:hAnsi="Times New Roman"/>
          <w:sz w:val="28"/>
        </w:rPr>
        <w:t xml:space="preserve"> </w:t>
      </w:r>
      <w:r w:rsidR="00CA37E5">
        <w:rPr>
          <w:rFonts w:ascii="Times New Roman" w:hAnsi="Times New Roman"/>
          <w:sz w:val="28"/>
        </w:rPr>
        <w:t xml:space="preserve">лупы, </w:t>
      </w:r>
      <w:r w:rsidR="00A937C6" w:rsidRPr="00A937C6">
        <w:rPr>
          <w:rFonts w:ascii="Times New Roman" w:hAnsi="Times New Roman"/>
          <w:sz w:val="28"/>
        </w:rPr>
        <w:t xml:space="preserve">кусочки хлеба, </w:t>
      </w:r>
      <w:r w:rsidRPr="00A937C6">
        <w:rPr>
          <w:rFonts w:ascii="Times New Roman" w:hAnsi="Times New Roman"/>
          <w:sz w:val="28"/>
        </w:rPr>
        <w:t>емкост</w:t>
      </w:r>
      <w:r w:rsidR="00A24E8D" w:rsidRPr="00A937C6">
        <w:rPr>
          <w:rFonts w:ascii="Times New Roman" w:hAnsi="Times New Roman"/>
          <w:sz w:val="28"/>
        </w:rPr>
        <w:t>ь</w:t>
      </w:r>
      <w:r w:rsidRPr="00A937C6">
        <w:rPr>
          <w:rFonts w:ascii="Times New Roman" w:hAnsi="Times New Roman"/>
          <w:sz w:val="28"/>
        </w:rPr>
        <w:t xml:space="preserve"> для замешивания теста, чайные ложки, дрожжи, сахар, мука, вода, </w:t>
      </w:r>
      <w:r w:rsidR="00A24E8D" w:rsidRPr="00A937C6">
        <w:rPr>
          <w:rFonts w:ascii="Times New Roman" w:hAnsi="Times New Roman"/>
          <w:sz w:val="28"/>
        </w:rPr>
        <w:t>чайник с теплой водой</w:t>
      </w:r>
      <w:r w:rsidRPr="00A937C6">
        <w:rPr>
          <w:rFonts w:ascii="Times New Roman" w:hAnsi="Times New Roman"/>
          <w:sz w:val="28"/>
        </w:rPr>
        <w:t>,</w:t>
      </w:r>
      <w:r w:rsidR="00A24E8D" w:rsidRPr="00A937C6">
        <w:rPr>
          <w:rFonts w:ascii="Times New Roman" w:hAnsi="Times New Roman"/>
          <w:sz w:val="28"/>
        </w:rPr>
        <w:t xml:space="preserve"> миска,</w:t>
      </w:r>
      <w:r w:rsidRPr="00A937C6">
        <w:rPr>
          <w:rFonts w:ascii="Times New Roman" w:hAnsi="Times New Roman"/>
          <w:sz w:val="28"/>
        </w:rPr>
        <w:t xml:space="preserve"> </w:t>
      </w:r>
      <w:r w:rsidR="00A24E8D" w:rsidRPr="00A937C6">
        <w:rPr>
          <w:rFonts w:ascii="Times New Roman" w:hAnsi="Times New Roman"/>
          <w:sz w:val="28"/>
        </w:rPr>
        <w:t>воздушный шарик (резиновая перчатка) стаканы или банки, ингредиенты для замешивания теста (мука, сахар, масло, яйца, дрожжи), готовое дрожжевое тесто, и заранее подготовленные образцы для опытов (для сокращения времени ожидания результата), презентация, ноутбук, печь.</w:t>
      </w:r>
    </w:p>
    <w:p w:rsidR="0064671C" w:rsidRPr="00DE2FB8" w:rsidRDefault="0064671C" w:rsidP="00A937C6">
      <w:pPr>
        <w:spacing w:after="0" w:line="240" w:lineRule="auto"/>
        <w:jc w:val="both"/>
        <w:rPr>
          <w:rFonts w:ascii="Times New Roman" w:hAnsi="Times New Roman"/>
          <w:b/>
          <w:sz w:val="28"/>
        </w:rPr>
      </w:pPr>
      <w:r w:rsidRPr="00DE2FB8">
        <w:rPr>
          <w:rFonts w:ascii="Times New Roman" w:hAnsi="Times New Roman"/>
          <w:b/>
          <w:sz w:val="28"/>
        </w:rPr>
        <w:t xml:space="preserve">Ход </w:t>
      </w:r>
      <w:r w:rsidR="004B7D4F" w:rsidRPr="00DE2FB8">
        <w:rPr>
          <w:rFonts w:ascii="Times New Roman" w:hAnsi="Times New Roman"/>
          <w:b/>
          <w:sz w:val="28"/>
        </w:rPr>
        <w:t>Н</w:t>
      </w:r>
      <w:r w:rsidRPr="00DE2FB8">
        <w:rPr>
          <w:rFonts w:ascii="Times New Roman" w:hAnsi="Times New Roman"/>
          <w:b/>
          <w:sz w:val="28"/>
        </w:rPr>
        <w:t>ОД:</w:t>
      </w:r>
    </w:p>
    <w:p w:rsidR="00C572B4" w:rsidRDefault="009C371C" w:rsidP="00C572B4">
      <w:pPr>
        <w:spacing w:after="0" w:line="240" w:lineRule="auto"/>
        <w:jc w:val="both"/>
        <w:rPr>
          <w:rFonts w:ascii="Times New Roman" w:hAnsi="Times New Roman"/>
          <w:sz w:val="28"/>
        </w:rPr>
      </w:pPr>
      <w:r w:rsidRPr="00A937C6">
        <w:rPr>
          <w:rFonts w:ascii="Times New Roman" w:hAnsi="Times New Roman"/>
          <w:sz w:val="28"/>
        </w:rPr>
        <w:t xml:space="preserve">- Ребята, отгадайте загадку: </w:t>
      </w:r>
    </w:p>
    <w:p w:rsidR="00C572B4" w:rsidRPr="00C572B4" w:rsidRDefault="00C572B4" w:rsidP="00C572B4">
      <w:pPr>
        <w:spacing w:after="0" w:line="240" w:lineRule="auto"/>
        <w:jc w:val="both"/>
        <w:rPr>
          <w:rFonts w:ascii="Times New Roman" w:hAnsi="Times New Roman"/>
          <w:sz w:val="28"/>
        </w:rPr>
      </w:pPr>
      <w:r w:rsidRPr="00C572B4">
        <w:rPr>
          <w:rFonts w:ascii="Times New Roman" w:hAnsi="Times New Roman"/>
          <w:sz w:val="28"/>
        </w:rPr>
        <w:t>Под сосною у дорожки</w:t>
      </w:r>
    </w:p>
    <w:p w:rsidR="00C572B4" w:rsidRPr="00C572B4" w:rsidRDefault="00C572B4" w:rsidP="00C572B4">
      <w:pPr>
        <w:spacing w:after="0" w:line="240" w:lineRule="auto"/>
        <w:jc w:val="both"/>
        <w:rPr>
          <w:rFonts w:ascii="Times New Roman" w:hAnsi="Times New Roman"/>
          <w:sz w:val="28"/>
        </w:rPr>
      </w:pPr>
      <w:r w:rsidRPr="00C572B4">
        <w:rPr>
          <w:rFonts w:ascii="Times New Roman" w:hAnsi="Times New Roman"/>
          <w:sz w:val="28"/>
        </w:rPr>
        <w:t>Кто стоит среди травы?</w:t>
      </w:r>
    </w:p>
    <w:p w:rsidR="00C572B4" w:rsidRPr="00C572B4" w:rsidRDefault="00C572B4" w:rsidP="00C572B4">
      <w:pPr>
        <w:spacing w:after="0" w:line="240" w:lineRule="auto"/>
        <w:jc w:val="both"/>
        <w:rPr>
          <w:rFonts w:ascii="Times New Roman" w:hAnsi="Times New Roman"/>
          <w:sz w:val="28"/>
        </w:rPr>
      </w:pPr>
      <w:r w:rsidRPr="00C572B4">
        <w:rPr>
          <w:rFonts w:ascii="Times New Roman" w:hAnsi="Times New Roman"/>
          <w:sz w:val="28"/>
        </w:rPr>
        <w:t>Ножка есть, но нет сапожек,</w:t>
      </w:r>
    </w:p>
    <w:p w:rsidR="009C371C" w:rsidRPr="00A937C6" w:rsidRDefault="00C572B4" w:rsidP="00C572B4">
      <w:pPr>
        <w:spacing w:after="0" w:line="240" w:lineRule="auto"/>
        <w:jc w:val="both"/>
        <w:rPr>
          <w:rFonts w:ascii="Times New Roman" w:hAnsi="Times New Roman"/>
          <w:sz w:val="28"/>
        </w:rPr>
      </w:pPr>
      <w:r w:rsidRPr="00C572B4">
        <w:rPr>
          <w:rFonts w:ascii="Times New Roman" w:hAnsi="Times New Roman"/>
          <w:sz w:val="28"/>
        </w:rPr>
        <w:t>Шляпка есть, нет головы.</w:t>
      </w:r>
    </w:p>
    <w:p w:rsidR="009C371C" w:rsidRPr="00A937C6" w:rsidRDefault="009C371C" w:rsidP="00A937C6">
      <w:pPr>
        <w:spacing w:after="0" w:line="240" w:lineRule="auto"/>
        <w:jc w:val="both"/>
        <w:rPr>
          <w:rFonts w:ascii="Times New Roman" w:hAnsi="Times New Roman"/>
          <w:sz w:val="28"/>
        </w:rPr>
      </w:pPr>
      <w:r w:rsidRPr="00A937C6">
        <w:rPr>
          <w:rFonts w:ascii="Times New Roman" w:hAnsi="Times New Roman"/>
          <w:sz w:val="28"/>
        </w:rPr>
        <w:t xml:space="preserve">- Правильно, это гриб. В природе встречается очень много видов грибов. Назовите, какие грибы вы знаете (ответы детей). Есть среди них съедобные, есть и несъедобные грибы, но сегодня мы поговорим об особенном виде грибов. Их называют грибы – невидимки, потому что они такие крошечные, что их не увидишь без микроскопа. </w:t>
      </w:r>
    </w:p>
    <w:p w:rsidR="009C371C" w:rsidRPr="00A937C6" w:rsidRDefault="009C371C" w:rsidP="00A937C6">
      <w:pPr>
        <w:spacing w:after="0" w:line="240" w:lineRule="auto"/>
        <w:jc w:val="both"/>
        <w:rPr>
          <w:rFonts w:ascii="Times New Roman" w:hAnsi="Times New Roman"/>
          <w:sz w:val="28"/>
        </w:rPr>
      </w:pPr>
      <w:r w:rsidRPr="00A937C6">
        <w:rPr>
          <w:rFonts w:ascii="Times New Roman" w:hAnsi="Times New Roman"/>
          <w:sz w:val="28"/>
        </w:rPr>
        <w:t xml:space="preserve">- А называются эти микроскопические одноклеточные грибы </w:t>
      </w:r>
      <w:r w:rsidR="00C735A9" w:rsidRPr="00A937C6">
        <w:rPr>
          <w:rFonts w:ascii="Times New Roman" w:hAnsi="Times New Roman"/>
          <w:sz w:val="28"/>
        </w:rPr>
        <w:t>–</w:t>
      </w:r>
      <w:r w:rsidRPr="00A937C6">
        <w:rPr>
          <w:rFonts w:ascii="Times New Roman" w:hAnsi="Times New Roman"/>
          <w:sz w:val="28"/>
        </w:rPr>
        <w:t xml:space="preserve"> дрожжи</w:t>
      </w:r>
      <w:r w:rsidR="00C735A9" w:rsidRPr="00A937C6">
        <w:rPr>
          <w:rFonts w:ascii="Times New Roman" w:hAnsi="Times New Roman"/>
          <w:sz w:val="28"/>
        </w:rPr>
        <w:t>. По строению они не похожи на обычные грибы: у них нет привычной нам шляпки, ножки, грибницы (мицелия) СЛАЙД</w:t>
      </w:r>
      <w:r w:rsidR="00B630E7">
        <w:rPr>
          <w:rFonts w:ascii="Times New Roman" w:hAnsi="Times New Roman"/>
          <w:sz w:val="28"/>
        </w:rPr>
        <w:t xml:space="preserve"> 2</w:t>
      </w:r>
      <w:r w:rsidR="00C735A9" w:rsidRPr="00A937C6">
        <w:rPr>
          <w:rFonts w:ascii="Times New Roman" w:hAnsi="Times New Roman"/>
          <w:sz w:val="28"/>
        </w:rPr>
        <w:t>. Живут и размножаются эти грибы почкованием в среде, где есть сахар.  СЛАЙД</w:t>
      </w:r>
      <w:r w:rsidR="002839AA">
        <w:rPr>
          <w:rFonts w:ascii="Times New Roman" w:hAnsi="Times New Roman"/>
          <w:sz w:val="28"/>
        </w:rPr>
        <w:t xml:space="preserve"> 3</w:t>
      </w:r>
    </w:p>
    <w:p w:rsidR="002839AA" w:rsidRDefault="00C735A9" w:rsidP="00A937C6">
      <w:pPr>
        <w:spacing w:after="0" w:line="240" w:lineRule="auto"/>
        <w:jc w:val="both"/>
        <w:rPr>
          <w:rFonts w:ascii="Times New Roman" w:hAnsi="Times New Roman"/>
          <w:sz w:val="28"/>
        </w:rPr>
      </w:pPr>
      <w:r w:rsidRPr="00A937C6">
        <w:rPr>
          <w:rFonts w:ascii="Times New Roman" w:hAnsi="Times New Roman"/>
          <w:sz w:val="28"/>
        </w:rPr>
        <w:t xml:space="preserve">- Широко распространены в природе. Почти все дрожжи – настоящие «сладкоежки» в природе дрожжи чаще всего можно встретить на сладких плодах фруктов и ягод. </w:t>
      </w:r>
      <w:r w:rsidR="00746351">
        <w:rPr>
          <w:rFonts w:ascii="Times New Roman" w:hAnsi="Times New Roman"/>
          <w:sz w:val="28"/>
        </w:rPr>
        <w:t xml:space="preserve">Это </w:t>
      </w:r>
      <w:r w:rsidRPr="00A937C6">
        <w:rPr>
          <w:rFonts w:ascii="Times New Roman" w:hAnsi="Times New Roman"/>
          <w:sz w:val="28"/>
        </w:rPr>
        <w:t xml:space="preserve">излюбленные места их обитания. </w:t>
      </w:r>
      <w:r w:rsidR="002839AA">
        <w:rPr>
          <w:rFonts w:ascii="Times New Roman" w:hAnsi="Times New Roman"/>
          <w:sz w:val="28"/>
        </w:rPr>
        <w:t>СЛАЙД 4.</w:t>
      </w:r>
      <w:r w:rsidR="008537FB">
        <w:rPr>
          <w:rFonts w:ascii="Times New Roman" w:hAnsi="Times New Roman"/>
          <w:sz w:val="28"/>
        </w:rPr>
        <w:t xml:space="preserve"> </w:t>
      </w:r>
      <w:r w:rsidRPr="00A937C6">
        <w:rPr>
          <w:rFonts w:ascii="Times New Roman" w:hAnsi="Times New Roman"/>
          <w:sz w:val="28"/>
        </w:rPr>
        <w:t>Есть дрожжевые грибки, которые содержатся в злаках – в ячмене, ржи СЛАЙД</w:t>
      </w:r>
      <w:r w:rsidR="002839AA">
        <w:rPr>
          <w:rFonts w:ascii="Times New Roman" w:hAnsi="Times New Roman"/>
          <w:sz w:val="28"/>
        </w:rPr>
        <w:t xml:space="preserve"> </w:t>
      </w:r>
      <w:r w:rsidR="003410A7">
        <w:rPr>
          <w:rFonts w:ascii="Times New Roman" w:hAnsi="Times New Roman"/>
          <w:sz w:val="28"/>
        </w:rPr>
        <w:t>5</w:t>
      </w:r>
      <w:r w:rsidR="00DE2FB8">
        <w:rPr>
          <w:rFonts w:ascii="Times New Roman" w:hAnsi="Times New Roman"/>
          <w:sz w:val="28"/>
        </w:rPr>
        <w:t>.</w:t>
      </w:r>
    </w:p>
    <w:p w:rsidR="00AD41D7" w:rsidRPr="00A937C6" w:rsidRDefault="00CA37E5" w:rsidP="00A937C6">
      <w:pPr>
        <w:spacing w:after="0"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- </w:t>
      </w:r>
      <w:r w:rsidR="00AD41D7" w:rsidRPr="00A937C6">
        <w:rPr>
          <w:rFonts w:ascii="Times New Roman" w:hAnsi="Times New Roman"/>
          <w:sz w:val="28"/>
        </w:rPr>
        <w:t xml:space="preserve">Много тысяч лет назад люди обратили внимание на то, что виноградный сок, оказавшись в тепле, начинает удивительно изменяться. В нем всплывают пузырьки газа, а на дно сосуда выпадают какие-то хлопья. Сок же превращается в вино. Осевшие </w:t>
      </w:r>
      <w:r w:rsidR="00AD41D7" w:rsidRPr="00A937C6">
        <w:rPr>
          <w:rFonts w:ascii="Times New Roman" w:hAnsi="Times New Roman"/>
          <w:sz w:val="28"/>
        </w:rPr>
        <w:lastRenderedPageBreak/>
        <w:t>хлопья назвали дрожжами – от слова «дрожать», а процесс</w:t>
      </w:r>
      <w:r w:rsidR="00A21BD0" w:rsidRPr="00A937C6">
        <w:rPr>
          <w:rFonts w:ascii="Times New Roman" w:hAnsi="Times New Roman"/>
          <w:sz w:val="28"/>
        </w:rPr>
        <w:t xml:space="preserve"> выделения пузырьков - брожение</w:t>
      </w:r>
      <w:r w:rsidR="00AD41D7" w:rsidRPr="00A937C6">
        <w:rPr>
          <w:rFonts w:ascii="Times New Roman" w:hAnsi="Times New Roman"/>
          <w:sz w:val="28"/>
        </w:rPr>
        <w:t xml:space="preserve">. </w:t>
      </w:r>
      <w:r w:rsidR="003410A7">
        <w:rPr>
          <w:rFonts w:ascii="Times New Roman" w:hAnsi="Times New Roman"/>
          <w:sz w:val="28"/>
        </w:rPr>
        <w:t xml:space="preserve">СЛАЙД </w:t>
      </w:r>
      <w:r w:rsidR="00C67D1F">
        <w:rPr>
          <w:rFonts w:ascii="Times New Roman" w:hAnsi="Times New Roman"/>
          <w:sz w:val="28"/>
        </w:rPr>
        <w:t xml:space="preserve">6. </w:t>
      </w:r>
      <w:r w:rsidR="00AD41D7" w:rsidRPr="00A937C6">
        <w:rPr>
          <w:rFonts w:ascii="Times New Roman" w:hAnsi="Times New Roman"/>
          <w:sz w:val="28"/>
        </w:rPr>
        <w:t>Позднее дрожжи стали применять</w:t>
      </w:r>
      <w:r w:rsidR="00A21BD0" w:rsidRPr="00A937C6">
        <w:rPr>
          <w:rFonts w:ascii="Times New Roman" w:hAnsi="Times New Roman"/>
          <w:sz w:val="28"/>
        </w:rPr>
        <w:t xml:space="preserve"> в хлебопечении. Дрожжевой хлеб оказался пышнее и мягче пресных лепешек.</w:t>
      </w:r>
      <w:r w:rsidR="00AD41D7" w:rsidRPr="00A937C6">
        <w:rPr>
          <w:rFonts w:ascii="Times New Roman" w:hAnsi="Times New Roman"/>
          <w:sz w:val="28"/>
        </w:rPr>
        <w:t xml:space="preserve"> </w:t>
      </w:r>
    </w:p>
    <w:p w:rsidR="00AD41D7" w:rsidRPr="00A937C6" w:rsidRDefault="00AD41D7" w:rsidP="00A937C6">
      <w:pPr>
        <w:spacing w:after="0" w:line="240" w:lineRule="auto"/>
        <w:jc w:val="both"/>
        <w:rPr>
          <w:rFonts w:ascii="Times New Roman" w:hAnsi="Times New Roman"/>
          <w:sz w:val="28"/>
        </w:rPr>
      </w:pPr>
      <w:r w:rsidRPr="00A937C6">
        <w:rPr>
          <w:rFonts w:ascii="Times New Roman" w:hAnsi="Times New Roman"/>
          <w:sz w:val="28"/>
        </w:rPr>
        <w:t xml:space="preserve">- Человек использовал дрожжи с глубокой древности, даже не подозревая об их существовании: пекли хлеб, варили пиво, делали вино еще в древнем Египте. Все это время люди думали, что брожение возникает само собой или по волшебству. </w:t>
      </w:r>
      <w:r w:rsidR="00FB10CF">
        <w:rPr>
          <w:rFonts w:ascii="Times New Roman" w:hAnsi="Times New Roman"/>
          <w:sz w:val="28"/>
        </w:rPr>
        <w:t xml:space="preserve">    </w:t>
      </w:r>
      <w:r w:rsidR="00A21BD0" w:rsidRPr="00A937C6">
        <w:rPr>
          <w:rFonts w:ascii="Times New Roman" w:hAnsi="Times New Roman"/>
          <w:sz w:val="28"/>
        </w:rPr>
        <w:t>СЛАЙД</w:t>
      </w:r>
      <w:r w:rsidR="00FB10CF">
        <w:rPr>
          <w:rFonts w:ascii="Times New Roman" w:hAnsi="Times New Roman"/>
          <w:sz w:val="28"/>
        </w:rPr>
        <w:t xml:space="preserve"> 7 – 8.</w:t>
      </w:r>
      <w:r w:rsidR="00DE2FB8">
        <w:rPr>
          <w:rFonts w:ascii="Times New Roman" w:hAnsi="Times New Roman"/>
          <w:sz w:val="28"/>
        </w:rPr>
        <w:t xml:space="preserve"> </w:t>
      </w:r>
      <w:r w:rsidR="00A21BD0" w:rsidRPr="00A937C6">
        <w:rPr>
          <w:rFonts w:ascii="Times New Roman" w:hAnsi="Times New Roman"/>
          <w:sz w:val="28"/>
        </w:rPr>
        <w:t>Ученому</w:t>
      </w:r>
      <w:r w:rsidRPr="00A937C6">
        <w:rPr>
          <w:rFonts w:ascii="Times New Roman" w:hAnsi="Times New Roman"/>
          <w:sz w:val="28"/>
        </w:rPr>
        <w:t> </w:t>
      </w:r>
      <w:r w:rsidRPr="00A937C6">
        <w:rPr>
          <w:rFonts w:ascii="Times New Roman" w:hAnsi="Times New Roman"/>
          <w:bCs/>
          <w:sz w:val="28"/>
        </w:rPr>
        <w:t>Антони ван Левенгуку</w:t>
      </w:r>
      <w:r w:rsidR="00A21BD0" w:rsidRPr="00A937C6">
        <w:rPr>
          <w:rFonts w:ascii="Times New Roman" w:hAnsi="Times New Roman"/>
          <w:bCs/>
          <w:sz w:val="28"/>
        </w:rPr>
        <w:t xml:space="preserve"> </w:t>
      </w:r>
      <w:r w:rsidR="00C50128">
        <w:rPr>
          <w:rFonts w:ascii="Times New Roman" w:hAnsi="Times New Roman"/>
          <w:bCs/>
          <w:sz w:val="28"/>
        </w:rPr>
        <w:t>(</w:t>
      </w:r>
      <w:r w:rsidR="00A21BD0" w:rsidRPr="00A937C6">
        <w:rPr>
          <w:rFonts w:ascii="Times New Roman" w:hAnsi="Times New Roman"/>
          <w:bCs/>
          <w:sz w:val="28"/>
        </w:rPr>
        <w:t>СЛАЙД</w:t>
      </w:r>
      <w:r w:rsidR="00F65100">
        <w:rPr>
          <w:rFonts w:ascii="Times New Roman" w:hAnsi="Times New Roman"/>
          <w:bCs/>
          <w:sz w:val="28"/>
        </w:rPr>
        <w:t xml:space="preserve"> 9</w:t>
      </w:r>
      <w:r w:rsidR="00C50128">
        <w:rPr>
          <w:rFonts w:ascii="Times New Roman" w:hAnsi="Times New Roman"/>
          <w:bCs/>
          <w:sz w:val="28"/>
        </w:rPr>
        <w:t>)</w:t>
      </w:r>
      <w:r w:rsidRPr="00A937C6">
        <w:rPr>
          <w:rFonts w:ascii="Times New Roman" w:hAnsi="Times New Roman"/>
          <w:sz w:val="28"/>
        </w:rPr>
        <w:t xml:space="preserve">, удалось рассмотреть дрожжи при помощи микроскопа, однако он не распознал в них живых организмов из-за отсутствия движения, а </w:t>
      </w:r>
      <w:r w:rsidR="00A21BD0" w:rsidRPr="00A937C6">
        <w:rPr>
          <w:rFonts w:ascii="Times New Roman" w:hAnsi="Times New Roman"/>
          <w:sz w:val="28"/>
        </w:rPr>
        <w:t>позже другой ученый</w:t>
      </w:r>
      <w:r w:rsidRPr="00A937C6">
        <w:rPr>
          <w:rFonts w:ascii="Times New Roman" w:hAnsi="Times New Roman"/>
          <w:sz w:val="28"/>
        </w:rPr>
        <w:t xml:space="preserve"> </w:t>
      </w:r>
      <w:r w:rsidRPr="00A937C6">
        <w:rPr>
          <w:rFonts w:ascii="Times New Roman" w:hAnsi="Times New Roman"/>
          <w:bCs/>
          <w:sz w:val="28"/>
        </w:rPr>
        <w:t>Луи Пастер</w:t>
      </w:r>
      <w:r w:rsidR="00A21BD0" w:rsidRPr="00A937C6">
        <w:rPr>
          <w:rFonts w:ascii="Times New Roman" w:hAnsi="Times New Roman"/>
          <w:bCs/>
          <w:sz w:val="28"/>
        </w:rPr>
        <w:t xml:space="preserve"> </w:t>
      </w:r>
      <w:r w:rsidRPr="00A937C6">
        <w:rPr>
          <w:rFonts w:ascii="Times New Roman" w:hAnsi="Times New Roman"/>
          <w:sz w:val="28"/>
        </w:rPr>
        <w:t xml:space="preserve">доказал, что дрожжи — это живые микроорганизмы, а брожение, — процесс жизнедеятельности дрожжей. </w:t>
      </w:r>
      <w:r w:rsidR="00C50128" w:rsidRPr="00C50128">
        <w:rPr>
          <w:rFonts w:ascii="Times New Roman" w:hAnsi="Times New Roman"/>
          <w:bCs/>
          <w:sz w:val="28"/>
        </w:rPr>
        <w:t>(СЛАЙД 10)</w:t>
      </w:r>
      <w:r w:rsidR="00C50128">
        <w:rPr>
          <w:rFonts w:ascii="Times New Roman" w:hAnsi="Times New Roman"/>
          <w:bCs/>
          <w:sz w:val="28"/>
        </w:rPr>
        <w:t>.</w:t>
      </w:r>
    </w:p>
    <w:p w:rsidR="00AD41D7" w:rsidRPr="00A937C6" w:rsidRDefault="00AD41D7" w:rsidP="00A937C6">
      <w:pPr>
        <w:spacing w:after="0" w:line="240" w:lineRule="auto"/>
        <w:jc w:val="both"/>
        <w:rPr>
          <w:rFonts w:ascii="Times New Roman" w:hAnsi="Times New Roman"/>
          <w:sz w:val="28"/>
        </w:rPr>
      </w:pPr>
      <w:r w:rsidRPr="00A937C6">
        <w:rPr>
          <w:rFonts w:ascii="Times New Roman" w:hAnsi="Times New Roman"/>
          <w:sz w:val="28"/>
        </w:rPr>
        <w:t>В настоящее время дрожжи используются в хлебопечении, виноделии, пивоварении, квасоварении, в молочном производстве, в сельском хозяйстве, медицине и других производствах.</w:t>
      </w:r>
    </w:p>
    <w:p w:rsidR="00AD41D7" w:rsidRPr="00A937C6" w:rsidRDefault="00AD41D7" w:rsidP="00A937C6">
      <w:pPr>
        <w:spacing w:after="0" w:line="240" w:lineRule="auto"/>
        <w:jc w:val="both"/>
        <w:rPr>
          <w:rFonts w:ascii="Times New Roman" w:hAnsi="Times New Roman"/>
          <w:sz w:val="28"/>
        </w:rPr>
      </w:pPr>
      <w:r w:rsidRPr="00A937C6">
        <w:rPr>
          <w:rFonts w:ascii="Times New Roman" w:hAnsi="Times New Roman"/>
          <w:sz w:val="28"/>
        </w:rPr>
        <w:t xml:space="preserve">Всего в мире насчитывается много разновидностей дрожжей. Но в питании мы используем лишь 4 из них: пивные, хлебопекарные, молочные и винные дрожжи. </w:t>
      </w:r>
    </w:p>
    <w:p w:rsidR="00AD41D7" w:rsidRPr="00A937C6" w:rsidRDefault="00AD41D7" w:rsidP="00A937C6">
      <w:pPr>
        <w:spacing w:after="0" w:line="240" w:lineRule="auto"/>
        <w:jc w:val="both"/>
        <w:rPr>
          <w:rFonts w:ascii="Times New Roman" w:hAnsi="Times New Roman"/>
          <w:sz w:val="28"/>
        </w:rPr>
      </w:pPr>
      <w:r w:rsidRPr="00A937C6">
        <w:rPr>
          <w:rFonts w:ascii="Times New Roman" w:hAnsi="Times New Roman"/>
          <w:sz w:val="28"/>
        </w:rPr>
        <w:t xml:space="preserve">- Пивные дрожжи содержатся в «живом» пиве, которое варят из </w:t>
      </w:r>
      <w:r w:rsidR="00A21BD0" w:rsidRPr="00A937C6">
        <w:rPr>
          <w:rFonts w:ascii="Times New Roman" w:hAnsi="Times New Roman"/>
          <w:sz w:val="28"/>
        </w:rPr>
        <w:t xml:space="preserve">солода (замоченного в воде и пророщенного </w:t>
      </w:r>
      <w:r w:rsidRPr="00A937C6">
        <w:rPr>
          <w:rFonts w:ascii="Times New Roman" w:hAnsi="Times New Roman"/>
          <w:sz w:val="28"/>
        </w:rPr>
        <w:t>ячменя</w:t>
      </w:r>
      <w:r w:rsidR="00A21BD0" w:rsidRPr="00A937C6">
        <w:rPr>
          <w:rFonts w:ascii="Times New Roman" w:hAnsi="Times New Roman"/>
          <w:sz w:val="28"/>
        </w:rPr>
        <w:t>)</w:t>
      </w:r>
      <w:r w:rsidRPr="00A937C6">
        <w:rPr>
          <w:rFonts w:ascii="Times New Roman" w:hAnsi="Times New Roman"/>
          <w:sz w:val="28"/>
        </w:rPr>
        <w:t xml:space="preserve"> и хмеля. СЛАЙД</w:t>
      </w:r>
      <w:r w:rsidR="00CE723E">
        <w:rPr>
          <w:rFonts w:ascii="Times New Roman" w:hAnsi="Times New Roman"/>
          <w:sz w:val="28"/>
        </w:rPr>
        <w:t xml:space="preserve"> 11. Аналогично варят и квас – из ржаного солода и муки. СЛАЙД 12.</w:t>
      </w:r>
    </w:p>
    <w:p w:rsidR="00A21BD0" w:rsidRPr="00A937C6" w:rsidRDefault="00AD41D7" w:rsidP="00A937C6">
      <w:pPr>
        <w:spacing w:after="0" w:line="240" w:lineRule="auto"/>
        <w:jc w:val="both"/>
        <w:rPr>
          <w:rFonts w:ascii="Times New Roman" w:hAnsi="Times New Roman"/>
          <w:sz w:val="28"/>
        </w:rPr>
      </w:pPr>
      <w:r w:rsidRPr="00A937C6">
        <w:rPr>
          <w:rFonts w:ascii="Times New Roman" w:hAnsi="Times New Roman"/>
          <w:sz w:val="28"/>
        </w:rPr>
        <w:t>- А вот винные дрожжи можно встретить в природе в виде налета на виноградных гроздьях. СЛАЙД</w:t>
      </w:r>
      <w:r w:rsidR="007A4A41">
        <w:rPr>
          <w:rFonts w:ascii="Times New Roman" w:hAnsi="Times New Roman"/>
          <w:sz w:val="28"/>
        </w:rPr>
        <w:t>13</w:t>
      </w:r>
      <w:r w:rsidRPr="00A937C6">
        <w:rPr>
          <w:rFonts w:ascii="Times New Roman" w:hAnsi="Times New Roman"/>
          <w:sz w:val="28"/>
        </w:rPr>
        <w:t xml:space="preserve"> - Этот белый налет на ягодах винограда и есть дрожжевые грибки.</w:t>
      </w:r>
      <w:r w:rsidR="00A21BD0" w:rsidRPr="00A937C6">
        <w:rPr>
          <w:rFonts w:ascii="Times New Roman" w:hAnsi="Times New Roman"/>
          <w:sz w:val="28"/>
        </w:rPr>
        <w:t xml:space="preserve"> Если из спелого винограда отжать сок, то попавшие в него дрожжи начинают активно размножаться и бродить, перерабатывая виноградный сахар в спирт и углекислый газ. Именно так готовили вино в течение многих столетий.</w:t>
      </w:r>
    </w:p>
    <w:p w:rsidR="00A21BD0" w:rsidRPr="00A937C6" w:rsidRDefault="00AD41D7" w:rsidP="00A937C6">
      <w:pPr>
        <w:spacing w:after="0" w:line="240" w:lineRule="auto"/>
        <w:jc w:val="both"/>
        <w:rPr>
          <w:rFonts w:ascii="Times New Roman" w:hAnsi="Times New Roman"/>
          <w:sz w:val="28"/>
        </w:rPr>
      </w:pPr>
      <w:r w:rsidRPr="00A937C6">
        <w:rPr>
          <w:rFonts w:ascii="Times New Roman" w:hAnsi="Times New Roman"/>
          <w:sz w:val="28"/>
        </w:rPr>
        <w:t>- Молочные дрожжи встречаются во всех кисломолочных продуктах. СЛАЙД</w:t>
      </w:r>
      <w:r w:rsidR="00C00C0F">
        <w:rPr>
          <w:rFonts w:ascii="Times New Roman" w:hAnsi="Times New Roman"/>
          <w:sz w:val="28"/>
        </w:rPr>
        <w:t xml:space="preserve"> 14</w:t>
      </w:r>
    </w:p>
    <w:p w:rsidR="00AD41D7" w:rsidRPr="00A937C6" w:rsidRDefault="00AD41D7" w:rsidP="00A937C6">
      <w:pPr>
        <w:spacing w:after="0" w:line="240" w:lineRule="auto"/>
        <w:jc w:val="both"/>
        <w:rPr>
          <w:rFonts w:ascii="Times New Roman" w:hAnsi="Times New Roman"/>
          <w:sz w:val="28"/>
        </w:rPr>
      </w:pPr>
      <w:r w:rsidRPr="00A937C6">
        <w:rPr>
          <w:rFonts w:ascii="Times New Roman" w:hAnsi="Times New Roman"/>
          <w:sz w:val="28"/>
        </w:rPr>
        <w:t>- Хлебопекарные дрожжи активно используются для выпечки пышного хлеба и хлебобулочных изделий. СЛАЙД</w:t>
      </w:r>
      <w:r w:rsidR="00C00C0F">
        <w:rPr>
          <w:rFonts w:ascii="Times New Roman" w:hAnsi="Times New Roman"/>
          <w:sz w:val="28"/>
        </w:rPr>
        <w:t xml:space="preserve"> 15</w:t>
      </w:r>
      <w:r w:rsidR="00F70F35" w:rsidRPr="00A937C6">
        <w:rPr>
          <w:rFonts w:ascii="Times New Roman" w:hAnsi="Times New Roman"/>
          <w:sz w:val="28"/>
        </w:rPr>
        <w:t>. Именно благодаря их деятельности мы видим в хлебе вот такие дырочки</w:t>
      </w:r>
      <w:r w:rsidR="00981907">
        <w:rPr>
          <w:rFonts w:ascii="Times New Roman" w:hAnsi="Times New Roman"/>
          <w:sz w:val="28"/>
        </w:rPr>
        <w:t>.</w:t>
      </w:r>
      <w:r w:rsidR="00F70F35" w:rsidRPr="00A937C6">
        <w:rPr>
          <w:rFonts w:ascii="Times New Roman" w:hAnsi="Times New Roman"/>
          <w:sz w:val="28"/>
        </w:rPr>
        <w:t xml:space="preserve"> СЛАЙД</w:t>
      </w:r>
      <w:r w:rsidR="00981907">
        <w:rPr>
          <w:rFonts w:ascii="Times New Roman" w:hAnsi="Times New Roman"/>
          <w:sz w:val="28"/>
        </w:rPr>
        <w:t xml:space="preserve"> 16</w:t>
      </w:r>
      <w:r w:rsidR="00F70F35" w:rsidRPr="00A937C6">
        <w:rPr>
          <w:rFonts w:ascii="Times New Roman" w:hAnsi="Times New Roman"/>
          <w:sz w:val="28"/>
        </w:rPr>
        <w:t xml:space="preserve"> (</w:t>
      </w:r>
      <w:r w:rsidR="004B7D4F">
        <w:rPr>
          <w:rFonts w:ascii="Times New Roman" w:hAnsi="Times New Roman"/>
          <w:sz w:val="28"/>
        </w:rPr>
        <w:t xml:space="preserve">или </w:t>
      </w:r>
      <w:r w:rsidR="00F70F35" w:rsidRPr="00A937C6">
        <w:rPr>
          <w:rFonts w:ascii="Times New Roman" w:hAnsi="Times New Roman"/>
          <w:sz w:val="28"/>
        </w:rPr>
        <w:t>кусочек хлеба)</w:t>
      </w:r>
    </w:p>
    <w:p w:rsidR="004565CD" w:rsidRPr="00A937C6" w:rsidRDefault="00B85598" w:rsidP="00A937C6">
      <w:pPr>
        <w:spacing w:after="0" w:line="240" w:lineRule="auto"/>
        <w:jc w:val="both"/>
        <w:rPr>
          <w:rFonts w:ascii="Times New Roman" w:hAnsi="Times New Roman"/>
          <w:sz w:val="28"/>
        </w:rPr>
      </w:pPr>
      <w:r w:rsidRPr="00A937C6">
        <w:rPr>
          <w:rFonts w:ascii="Times New Roman" w:hAnsi="Times New Roman"/>
          <w:sz w:val="28"/>
        </w:rPr>
        <w:t>С</w:t>
      </w:r>
      <w:r w:rsidR="0064671C" w:rsidRPr="00A937C6">
        <w:rPr>
          <w:rFonts w:ascii="Times New Roman" w:hAnsi="Times New Roman"/>
          <w:sz w:val="28"/>
        </w:rPr>
        <w:t xml:space="preserve">егодня мы с вами познакомимся с </w:t>
      </w:r>
      <w:r w:rsidRPr="00A937C6">
        <w:rPr>
          <w:rFonts w:ascii="Times New Roman" w:hAnsi="Times New Roman"/>
          <w:sz w:val="28"/>
        </w:rPr>
        <w:t xml:space="preserve">этими </w:t>
      </w:r>
      <w:r w:rsidR="0064671C" w:rsidRPr="00A937C6">
        <w:rPr>
          <w:rFonts w:ascii="Times New Roman" w:hAnsi="Times New Roman"/>
          <w:sz w:val="28"/>
        </w:rPr>
        <w:t>особенными грибами – невидимками</w:t>
      </w:r>
      <w:r w:rsidRPr="00A937C6">
        <w:rPr>
          <w:rFonts w:ascii="Times New Roman" w:hAnsi="Times New Roman"/>
          <w:sz w:val="28"/>
        </w:rPr>
        <w:t xml:space="preserve"> поближе</w:t>
      </w:r>
      <w:r w:rsidR="0064671C" w:rsidRPr="00A937C6">
        <w:rPr>
          <w:rFonts w:ascii="Times New Roman" w:hAnsi="Times New Roman"/>
          <w:sz w:val="28"/>
        </w:rPr>
        <w:t>.</w:t>
      </w:r>
    </w:p>
    <w:p w:rsidR="00D179DE" w:rsidRPr="00A937C6" w:rsidRDefault="00D179DE" w:rsidP="00A937C6">
      <w:pPr>
        <w:spacing w:after="0" w:line="240" w:lineRule="auto"/>
        <w:jc w:val="both"/>
        <w:rPr>
          <w:rFonts w:ascii="Times New Roman" w:hAnsi="Times New Roman"/>
          <w:sz w:val="28"/>
        </w:rPr>
      </w:pPr>
      <w:r w:rsidRPr="00A937C6">
        <w:rPr>
          <w:rFonts w:ascii="Times New Roman" w:hAnsi="Times New Roman"/>
          <w:sz w:val="28"/>
        </w:rPr>
        <w:t xml:space="preserve">- Что же такое </w:t>
      </w:r>
      <w:r w:rsidR="00034E36" w:rsidRPr="00A937C6">
        <w:rPr>
          <w:rFonts w:ascii="Times New Roman" w:hAnsi="Times New Roman"/>
          <w:sz w:val="28"/>
        </w:rPr>
        <w:t xml:space="preserve">хлебопекарные </w:t>
      </w:r>
      <w:r w:rsidRPr="00A937C6">
        <w:rPr>
          <w:rFonts w:ascii="Times New Roman" w:hAnsi="Times New Roman"/>
          <w:sz w:val="28"/>
        </w:rPr>
        <w:t>дрожжи. Давайте рассмотрим их через лупу, понюхаем, потрогаем.</w:t>
      </w:r>
    </w:p>
    <w:p w:rsidR="00D179DE" w:rsidRPr="00A937C6" w:rsidRDefault="009C49E7" w:rsidP="00A937C6">
      <w:pPr>
        <w:spacing w:after="0" w:line="240" w:lineRule="auto"/>
        <w:jc w:val="both"/>
        <w:rPr>
          <w:rFonts w:ascii="Times New Roman" w:hAnsi="Times New Roman"/>
          <w:sz w:val="28"/>
        </w:rPr>
      </w:pPr>
      <w:r w:rsidRPr="00A937C6">
        <w:rPr>
          <w:rFonts w:ascii="Times New Roman" w:hAnsi="Times New Roman"/>
          <w:sz w:val="28"/>
        </w:rPr>
        <w:t xml:space="preserve">Дрожжи имеют своеобразный запах. </w:t>
      </w:r>
      <w:r w:rsidR="00D179DE" w:rsidRPr="00A937C6">
        <w:rPr>
          <w:rFonts w:ascii="Times New Roman" w:hAnsi="Times New Roman"/>
          <w:sz w:val="28"/>
        </w:rPr>
        <w:t>Сухие дрожжи похожи на маленькие безжизненные шарики. Но это лишь до тех пор, пока не оживут миллионы крохотных микро</w:t>
      </w:r>
      <w:r w:rsidRPr="00A937C6">
        <w:rPr>
          <w:rFonts w:ascii="Times New Roman" w:hAnsi="Times New Roman"/>
          <w:sz w:val="28"/>
        </w:rPr>
        <w:t>организмов</w:t>
      </w:r>
      <w:r w:rsidR="00D179DE" w:rsidRPr="00A937C6">
        <w:rPr>
          <w:rFonts w:ascii="Times New Roman" w:hAnsi="Times New Roman"/>
          <w:sz w:val="28"/>
        </w:rPr>
        <w:t xml:space="preserve">, которые дремлют в холодном и сухом виде. </w:t>
      </w:r>
    </w:p>
    <w:p w:rsidR="009C49E7" w:rsidRDefault="00034E36" w:rsidP="00A937C6">
      <w:pPr>
        <w:spacing w:after="0" w:line="240" w:lineRule="auto"/>
        <w:jc w:val="both"/>
        <w:rPr>
          <w:rFonts w:ascii="Times New Roman" w:hAnsi="Times New Roman"/>
          <w:sz w:val="28"/>
        </w:rPr>
      </w:pPr>
      <w:r w:rsidRPr="00A937C6">
        <w:rPr>
          <w:rFonts w:ascii="Times New Roman" w:hAnsi="Times New Roman"/>
          <w:sz w:val="28"/>
        </w:rPr>
        <w:t xml:space="preserve"> </w:t>
      </w:r>
      <w:r w:rsidR="00F70F35" w:rsidRPr="00A937C6">
        <w:rPr>
          <w:rFonts w:ascii="Times New Roman" w:hAnsi="Times New Roman"/>
          <w:sz w:val="28"/>
        </w:rPr>
        <w:t xml:space="preserve">- </w:t>
      </w:r>
      <w:r w:rsidRPr="00A937C6">
        <w:rPr>
          <w:rFonts w:ascii="Times New Roman" w:hAnsi="Times New Roman"/>
          <w:sz w:val="28"/>
        </w:rPr>
        <w:t>Как «разбудить</w:t>
      </w:r>
      <w:r w:rsidR="00F70F35" w:rsidRPr="00A937C6">
        <w:rPr>
          <w:rFonts w:ascii="Times New Roman" w:hAnsi="Times New Roman"/>
          <w:sz w:val="28"/>
        </w:rPr>
        <w:t>» дрожжи. Для того, чтобы это выяснить мы с вами, как настоящие ученые проведем ряд опытов.</w:t>
      </w:r>
      <w:r w:rsidR="00AE5BAE" w:rsidRPr="00A937C6">
        <w:rPr>
          <w:rFonts w:ascii="Times New Roman" w:hAnsi="Times New Roman"/>
          <w:sz w:val="28"/>
        </w:rPr>
        <w:t xml:space="preserve"> </w:t>
      </w:r>
      <w:r w:rsidR="00B57B02">
        <w:rPr>
          <w:rFonts w:ascii="Times New Roman" w:hAnsi="Times New Roman"/>
          <w:sz w:val="28"/>
        </w:rPr>
        <w:t>Но сначала отдохнем.</w:t>
      </w:r>
    </w:p>
    <w:p w:rsidR="00B57B02" w:rsidRPr="00CB0231" w:rsidRDefault="00B57B02" w:rsidP="00A937C6">
      <w:pPr>
        <w:spacing w:after="0" w:line="240" w:lineRule="auto"/>
        <w:jc w:val="both"/>
        <w:rPr>
          <w:rFonts w:ascii="Times New Roman" w:hAnsi="Times New Roman"/>
          <w:sz w:val="28"/>
          <w:u w:val="single"/>
        </w:rPr>
      </w:pPr>
      <w:r w:rsidRPr="00CB0231">
        <w:rPr>
          <w:rFonts w:ascii="Times New Roman" w:hAnsi="Times New Roman"/>
          <w:sz w:val="28"/>
          <w:u w:val="single"/>
        </w:rPr>
        <w:t>Физминутка</w:t>
      </w:r>
    </w:p>
    <w:p w:rsidR="00CB0231" w:rsidRPr="00CB0231" w:rsidRDefault="00CB0231" w:rsidP="00A937C6">
      <w:pPr>
        <w:spacing w:after="0" w:line="240" w:lineRule="auto"/>
        <w:jc w:val="both"/>
        <w:rPr>
          <w:rFonts w:ascii="Times New Roman" w:hAnsi="Times New Roman"/>
          <w:i/>
          <w:sz w:val="28"/>
        </w:rPr>
      </w:pPr>
      <w:r w:rsidRPr="00CB0231">
        <w:rPr>
          <w:rFonts w:ascii="Times New Roman" w:hAnsi="Times New Roman"/>
          <w:i/>
          <w:sz w:val="28"/>
        </w:rPr>
        <w:t>(Дети выполняют движения по тексту)</w:t>
      </w:r>
    </w:p>
    <w:p w:rsidR="00CB0231" w:rsidRDefault="00CB0231" w:rsidP="00A937C6">
      <w:pPr>
        <w:spacing w:after="0"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Мы немножко отдохнем</w:t>
      </w:r>
    </w:p>
    <w:p w:rsidR="00CB0231" w:rsidRDefault="00CB0231" w:rsidP="00A937C6">
      <w:pPr>
        <w:spacing w:after="0"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Встанем, глубоко вздохнем,</w:t>
      </w:r>
    </w:p>
    <w:p w:rsidR="00CB0231" w:rsidRDefault="00CB0231" w:rsidP="00A937C6">
      <w:pPr>
        <w:spacing w:after="0"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Руки в стороны, вперед,</w:t>
      </w:r>
    </w:p>
    <w:p w:rsidR="00CB0231" w:rsidRDefault="00CB0231" w:rsidP="00A937C6">
      <w:pPr>
        <w:spacing w:after="0"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Вправо, влево поворот,</w:t>
      </w:r>
    </w:p>
    <w:p w:rsidR="00CB0231" w:rsidRDefault="00CB0231" w:rsidP="00A937C6">
      <w:pPr>
        <w:spacing w:after="0"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Дружно хлопаем руками,</w:t>
      </w:r>
    </w:p>
    <w:p w:rsidR="00CB0231" w:rsidRDefault="00CB0231" w:rsidP="00A937C6">
      <w:pPr>
        <w:spacing w:after="0"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Дружно топаем ногами,</w:t>
      </w:r>
    </w:p>
    <w:p w:rsidR="00CB0231" w:rsidRDefault="00CB0231" w:rsidP="00A937C6">
      <w:pPr>
        <w:spacing w:after="0"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Тихо сядем мы за стол,</w:t>
      </w:r>
    </w:p>
    <w:p w:rsidR="00CE6715" w:rsidRPr="00CE6715" w:rsidRDefault="00CB0231" w:rsidP="00A937C6">
      <w:pPr>
        <w:spacing w:after="0"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И продолжим разговор</w:t>
      </w:r>
      <w:r w:rsidR="00CE6715">
        <w:rPr>
          <w:rFonts w:ascii="Times New Roman" w:hAnsi="Times New Roman"/>
          <w:sz w:val="28"/>
        </w:rPr>
        <w:t>.</w:t>
      </w:r>
    </w:p>
    <w:p w:rsidR="00970097" w:rsidRPr="00A937C6" w:rsidRDefault="00970097" w:rsidP="00A937C6">
      <w:pPr>
        <w:spacing w:after="0" w:line="240" w:lineRule="auto"/>
        <w:jc w:val="both"/>
        <w:rPr>
          <w:rFonts w:ascii="Times New Roman" w:hAnsi="Times New Roman"/>
          <w:sz w:val="28"/>
        </w:rPr>
      </w:pPr>
      <w:r w:rsidRPr="00DE2FB8">
        <w:rPr>
          <w:rFonts w:ascii="Times New Roman" w:hAnsi="Times New Roman"/>
          <w:sz w:val="28"/>
          <w:u w:val="single"/>
        </w:rPr>
        <w:lastRenderedPageBreak/>
        <w:t>ОПЫТ</w:t>
      </w:r>
      <w:r w:rsidR="00D124E3" w:rsidRPr="00DE2FB8">
        <w:rPr>
          <w:rFonts w:ascii="Times New Roman" w:hAnsi="Times New Roman"/>
          <w:sz w:val="28"/>
          <w:u w:val="single"/>
        </w:rPr>
        <w:t>.</w:t>
      </w:r>
      <w:r w:rsidRPr="00A937C6">
        <w:rPr>
          <w:rFonts w:ascii="Times New Roman" w:hAnsi="Times New Roman"/>
          <w:sz w:val="28"/>
        </w:rPr>
        <w:t xml:space="preserve"> Выясним</w:t>
      </w:r>
      <w:r w:rsidR="00D124E3" w:rsidRPr="00A937C6">
        <w:rPr>
          <w:rFonts w:ascii="Times New Roman" w:hAnsi="Times New Roman"/>
          <w:sz w:val="28"/>
        </w:rPr>
        <w:t>,</w:t>
      </w:r>
      <w:r w:rsidRPr="00A937C6">
        <w:rPr>
          <w:rFonts w:ascii="Times New Roman" w:hAnsi="Times New Roman"/>
          <w:sz w:val="28"/>
        </w:rPr>
        <w:t xml:space="preserve"> влияет ли изменение температуры на работу дрожжей.</w:t>
      </w:r>
    </w:p>
    <w:p w:rsidR="00146E73" w:rsidRPr="00A937C6" w:rsidRDefault="00146E73" w:rsidP="00A937C6">
      <w:pPr>
        <w:spacing w:after="0" w:line="240" w:lineRule="auto"/>
        <w:jc w:val="both"/>
        <w:rPr>
          <w:rFonts w:ascii="Times New Roman" w:hAnsi="Times New Roman"/>
          <w:sz w:val="28"/>
        </w:rPr>
      </w:pPr>
      <w:r w:rsidRPr="00A937C6">
        <w:rPr>
          <w:rFonts w:ascii="Times New Roman" w:hAnsi="Times New Roman"/>
          <w:sz w:val="28"/>
        </w:rPr>
        <w:t xml:space="preserve">Зальем в </w:t>
      </w:r>
      <w:r w:rsidR="00970097" w:rsidRPr="00A937C6">
        <w:rPr>
          <w:rFonts w:ascii="Times New Roman" w:hAnsi="Times New Roman"/>
          <w:sz w:val="28"/>
        </w:rPr>
        <w:t>один</w:t>
      </w:r>
      <w:r w:rsidR="00AE5BAE" w:rsidRPr="00A937C6">
        <w:rPr>
          <w:rFonts w:ascii="Times New Roman" w:hAnsi="Times New Roman"/>
          <w:sz w:val="28"/>
        </w:rPr>
        <w:t xml:space="preserve"> стакан</w:t>
      </w:r>
      <w:r w:rsidRPr="00A937C6">
        <w:rPr>
          <w:rFonts w:ascii="Times New Roman" w:hAnsi="Times New Roman"/>
          <w:sz w:val="28"/>
        </w:rPr>
        <w:t xml:space="preserve"> холодную воду, в друг</w:t>
      </w:r>
      <w:r w:rsidR="00970097" w:rsidRPr="00A937C6">
        <w:rPr>
          <w:rFonts w:ascii="Times New Roman" w:hAnsi="Times New Roman"/>
          <w:sz w:val="28"/>
        </w:rPr>
        <w:t>ой</w:t>
      </w:r>
      <w:r w:rsidR="00AE5BAE" w:rsidRPr="00A937C6">
        <w:rPr>
          <w:rFonts w:ascii="Times New Roman" w:hAnsi="Times New Roman"/>
          <w:sz w:val="28"/>
        </w:rPr>
        <w:t xml:space="preserve"> - </w:t>
      </w:r>
      <w:r w:rsidRPr="00A937C6">
        <w:rPr>
          <w:rFonts w:ascii="Times New Roman" w:hAnsi="Times New Roman"/>
          <w:sz w:val="28"/>
        </w:rPr>
        <w:t xml:space="preserve"> теплую</w:t>
      </w:r>
      <w:r w:rsidR="00AE5BAE" w:rsidRPr="00A937C6">
        <w:rPr>
          <w:rFonts w:ascii="Times New Roman" w:hAnsi="Times New Roman"/>
          <w:sz w:val="28"/>
        </w:rPr>
        <w:t xml:space="preserve">. Теперь </w:t>
      </w:r>
      <w:r w:rsidR="00970097" w:rsidRPr="00A937C6">
        <w:rPr>
          <w:rFonts w:ascii="Times New Roman" w:hAnsi="Times New Roman"/>
          <w:sz w:val="28"/>
        </w:rPr>
        <w:t>в оба</w:t>
      </w:r>
      <w:r w:rsidR="00AE5BAE" w:rsidRPr="00A937C6">
        <w:rPr>
          <w:rFonts w:ascii="Times New Roman" w:hAnsi="Times New Roman"/>
          <w:sz w:val="28"/>
        </w:rPr>
        <w:t xml:space="preserve"> стакан</w:t>
      </w:r>
      <w:r w:rsidR="00970097" w:rsidRPr="00A937C6">
        <w:rPr>
          <w:rFonts w:ascii="Times New Roman" w:hAnsi="Times New Roman"/>
          <w:sz w:val="28"/>
        </w:rPr>
        <w:t>а</w:t>
      </w:r>
      <w:r w:rsidR="00AE5BAE" w:rsidRPr="00A937C6">
        <w:rPr>
          <w:rFonts w:ascii="Times New Roman" w:hAnsi="Times New Roman"/>
          <w:sz w:val="28"/>
        </w:rPr>
        <w:t xml:space="preserve"> добавим дрожжи</w:t>
      </w:r>
      <w:r w:rsidR="00970097" w:rsidRPr="00A937C6">
        <w:rPr>
          <w:rFonts w:ascii="Times New Roman" w:hAnsi="Times New Roman"/>
          <w:sz w:val="28"/>
        </w:rPr>
        <w:t xml:space="preserve"> и</w:t>
      </w:r>
      <w:r w:rsidR="00BC5988">
        <w:rPr>
          <w:rFonts w:ascii="Times New Roman" w:hAnsi="Times New Roman"/>
          <w:sz w:val="28"/>
        </w:rPr>
        <w:t xml:space="preserve"> немного их подкормим – добавим муку и сахар,</w:t>
      </w:r>
      <w:r w:rsidR="00970097" w:rsidRPr="00A937C6">
        <w:rPr>
          <w:rFonts w:ascii="Times New Roman" w:hAnsi="Times New Roman"/>
          <w:sz w:val="28"/>
        </w:rPr>
        <w:t xml:space="preserve"> размешаем</w:t>
      </w:r>
      <w:r w:rsidR="00AE5BAE" w:rsidRPr="00A937C6">
        <w:rPr>
          <w:rFonts w:ascii="Times New Roman" w:hAnsi="Times New Roman"/>
          <w:sz w:val="28"/>
        </w:rPr>
        <w:t xml:space="preserve">. </w:t>
      </w:r>
      <w:r w:rsidR="00970097" w:rsidRPr="00A937C6">
        <w:rPr>
          <w:rFonts w:ascii="Times New Roman" w:hAnsi="Times New Roman"/>
          <w:sz w:val="28"/>
        </w:rPr>
        <w:t>Посмотрите, в стакане с холодной водой</w:t>
      </w:r>
      <w:r w:rsidR="00D124E3" w:rsidRPr="00A937C6">
        <w:rPr>
          <w:rFonts w:ascii="Times New Roman" w:hAnsi="Times New Roman"/>
          <w:sz w:val="28"/>
        </w:rPr>
        <w:t xml:space="preserve"> дрожжи осели на дно, а в стакане </w:t>
      </w:r>
      <w:r w:rsidR="00AE5BAE" w:rsidRPr="00A937C6">
        <w:rPr>
          <w:rFonts w:ascii="Times New Roman" w:hAnsi="Times New Roman"/>
          <w:sz w:val="28"/>
        </w:rPr>
        <w:t xml:space="preserve">с теплой водой </w:t>
      </w:r>
      <w:r w:rsidR="00D124E3" w:rsidRPr="00A937C6">
        <w:rPr>
          <w:rFonts w:ascii="Times New Roman" w:hAnsi="Times New Roman"/>
          <w:sz w:val="28"/>
        </w:rPr>
        <w:t>появились пузырьки</w:t>
      </w:r>
      <w:r w:rsidR="007A565D" w:rsidRPr="00A937C6">
        <w:rPr>
          <w:rFonts w:ascii="Times New Roman" w:hAnsi="Times New Roman"/>
          <w:sz w:val="28"/>
        </w:rPr>
        <w:t>, на поверхности образовалась пена</w:t>
      </w:r>
      <w:r w:rsidR="00D124E3" w:rsidRPr="00A937C6">
        <w:rPr>
          <w:rFonts w:ascii="Times New Roman" w:hAnsi="Times New Roman"/>
          <w:sz w:val="28"/>
        </w:rPr>
        <w:t>.</w:t>
      </w:r>
      <w:r w:rsidR="00BC5988">
        <w:rPr>
          <w:rFonts w:ascii="Times New Roman" w:hAnsi="Times New Roman"/>
          <w:sz w:val="28"/>
        </w:rPr>
        <w:t xml:space="preserve"> (Или в стакане с холодной водой дрожжи просыпаются медленнее, чем в теплой воде)</w:t>
      </w:r>
    </w:p>
    <w:p w:rsidR="00D124E3" w:rsidRDefault="00D124E3" w:rsidP="00A937C6">
      <w:pPr>
        <w:spacing w:after="0" w:line="240" w:lineRule="auto"/>
        <w:jc w:val="both"/>
        <w:rPr>
          <w:rFonts w:ascii="Times New Roman" w:hAnsi="Times New Roman"/>
          <w:sz w:val="28"/>
        </w:rPr>
      </w:pPr>
      <w:r w:rsidRPr="00A937C6">
        <w:rPr>
          <w:rFonts w:ascii="Times New Roman" w:hAnsi="Times New Roman"/>
          <w:sz w:val="28"/>
        </w:rPr>
        <w:t>Вывод: в теплой среде дрожжи «просыпаются»</w:t>
      </w:r>
      <w:r w:rsidR="00BC5988">
        <w:rPr>
          <w:rFonts w:ascii="Times New Roman" w:hAnsi="Times New Roman"/>
          <w:sz w:val="28"/>
        </w:rPr>
        <w:t xml:space="preserve"> (быстрее)</w:t>
      </w:r>
      <w:r w:rsidRPr="00A937C6">
        <w:rPr>
          <w:rFonts w:ascii="Times New Roman" w:hAnsi="Times New Roman"/>
          <w:sz w:val="28"/>
        </w:rPr>
        <w:t>, а в холодной – нет</w:t>
      </w:r>
      <w:r w:rsidR="00BC5988">
        <w:rPr>
          <w:rFonts w:ascii="Times New Roman" w:hAnsi="Times New Roman"/>
          <w:sz w:val="28"/>
        </w:rPr>
        <w:t xml:space="preserve"> (медленнее)</w:t>
      </w:r>
      <w:r w:rsidRPr="00A937C6">
        <w:rPr>
          <w:rFonts w:ascii="Times New Roman" w:hAnsi="Times New Roman"/>
          <w:sz w:val="28"/>
        </w:rPr>
        <w:t>.</w:t>
      </w:r>
      <w:r w:rsidR="00F70F35" w:rsidRPr="00A937C6">
        <w:rPr>
          <w:rFonts w:ascii="Times New Roman" w:hAnsi="Times New Roman"/>
          <w:sz w:val="28"/>
        </w:rPr>
        <w:t xml:space="preserve"> Значит для активизации работы дрожжей нужно тепло.</w:t>
      </w:r>
    </w:p>
    <w:p w:rsidR="00DE2FB8" w:rsidRPr="00A937C6" w:rsidRDefault="00DE2FB8" w:rsidP="00A937C6">
      <w:pPr>
        <w:spacing w:after="0" w:line="240" w:lineRule="auto"/>
        <w:jc w:val="both"/>
        <w:rPr>
          <w:rFonts w:ascii="Times New Roman" w:hAnsi="Times New Roman"/>
          <w:sz w:val="28"/>
        </w:rPr>
      </w:pPr>
    </w:p>
    <w:p w:rsidR="00146E73" w:rsidRPr="00A937C6" w:rsidRDefault="00D124E3" w:rsidP="00A937C6">
      <w:pPr>
        <w:spacing w:after="0" w:line="240" w:lineRule="auto"/>
        <w:jc w:val="both"/>
        <w:rPr>
          <w:rFonts w:ascii="Times New Roman" w:hAnsi="Times New Roman"/>
          <w:sz w:val="28"/>
        </w:rPr>
      </w:pPr>
      <w:r w:rsidRPr="00DE2FB8">
        <w:rPr>
          <w:rFonts w:ascii="Times New Roman" w:hAnsi="Times New Roman"/>
          <w:sz w:val="28"/>
          <w:u w:val="single"/>
        </w:rPr>
        <w:t>ОПЫТ</w:t>
      </w:r>
      <w:r w:rsidR="00F70F35" w:rsidRPr="00DE2FB8">
        <w:rPr>
          <w:rFonts w:ascii="Times New Roman" w:hAnsi="Times New Roman"/>
          <w:sz w:val="28"/>
          <w:u w:val="single"/>
        </w:rPr>
        <w:t>.</w:t>
      </w:r>
      <w:r w:rsidR="00F70F35" w:rsidRPr="00A937C6">
        <w:rPr>
          <w:rFonts w:ascii="Times New Roman" w:hAnsi="Times New Roman"/>
          <w:sz w:val="28"/>
        </w:rPr>
        <w:t xml:space="preserve"> Выясним, нужен ли сахар для питания дрожжей.</w:t>
      </w:r>
    </w:p>
    <w:p w:rsidR="00764C47" w:rsidRPr="00A937C6" w:rsidRDefault="007A565D" w:rsidP="00A937C6">
      <w:pPr>
        <w:spacing w:after="0" w:line="240" w:lineRule="auto"/>
        <w:jc w:val="both"/>
        <w:rPr>
          <w:rFonts w:ascii="Times New Roman" w:hAnsi="Times New Roman"/>
          <w:sz w:val="28"/>
        </w:rPr>
      </w:pPr>
      <w:r w:rsidRPr="00A937C6">
        <w:rPr>
          <w:rFonts w:ascii="Times New Roman" w:hAnsi="Times New Roman"/>
          <w:sz w:val="28"/>
        </w:rPr>
        <w:t>Возьмем так же стакан с холодной и теплой водой</w:t>
      </w:r>
      <w:r w:rsidR="00BC5988">
        <w:rPr>
          <w:rFonts w:ascii="Times New Roman" w:hAnsi="Times New Roman"/>
          <w:sz w:val="28"/>
        </w:rPr>
        <w:t>.</w:t>
      </w:r>
      <w:r w:rsidRPr="00A937C6">
        <w:rPr>
          <w:rFonts w:ascii="Times New Roman" w:hAnsi="Times New Roman"/>
          <w:sz w:val="28"/>
        </w:rPr>
        <w:t xml:space="preserve"> </w:t>
      </w:r>
      <w:r w:rsidR="00BC5988">
        <w:rPr>
          <w:rFonts w:ascii="Times New Roman" w:hAnsi="Times New Roman"/>
          <w:sz w:val="28"/>
        </w:rPr>
        <w:t>Д</w:t>
      </w:r>
      <w:r w:rsidRPr="00A937C6">
        <w:rPr>
          <w:rFonts w:ascii="Times New Roman" w:hAnsi="Times New Roman"/>
          <w:sz w:val="28"/>
        </w:rPr>
        <w:t>обавим в них дрожжи</w:t>
      </w:r>
      <w:r w:rsidR="00BC5988">
        <w:rPr>
          <w:rFonts w:ascii="Times New Roman" w:hAnsi="Times New Roman"/>
          <w:sz w:val="28"/>
        </w:rPr>
        <w:t xml:space="preserve">, немного муки, а </w:t>
      </w:r>
      <w:r w:rsidRPr="00A937C6">
        <w:rPr>
          <w:rFonts w:ascii="Times New Roman" w:hAnsi="Times New Roman"/>
          <w:sz w:val="28"/>
        </w:rPr>
        <w:t xml:space="preserve">сахар, </w:t>
      </w:r>
      <w:r w:rsidR="00BC5988">
        <w:rPr>
          <w:rFonts w:ascii="Times New Roman" w:hAnsi="Times New Roman"/>
          <w:sz w:val="28"/>
        </w:rPr>
        <w:t xml:space="preserve">положим только в стакан с теплой водой, </w:t>
      </w:r>
      <w:r w:rsidRPr="00A937C6">
        <w:rPr>
          <w:rFonts w:ascii="Times New Roman" w:hAnsi="Times New Roman"/>
          <w:sz w:val="28"/>
        </w:rPr>
        <w:t>хорошенько размешаем. Посмотрите</w:t>
      </w:r>
      <w:r w:rsidR="00764C47" w:rsidRPr="00A937C6">
        <w:rPr>
          <w:rFonts w:ascii="Times New Roman" w:hAnsi="Times New Roman"/>
          <w:sz w:val="28"/>
        </w:rPr>
        <w:t xml:space="preserve">, в стакане с теплой водой наблюдается активное пенообразование, пузырьки. </w:t>
      </w:r>
      <w:r w:rsidR="007D7FFC" w:rsidRPr="00A937C6">
        <w:rPr>
          <w:rFonts w:ascii="Times New Roman" w:hAnsi="Times New Roman"/>
          <w:sz w:val="28"/>
        </w:rPr>
        <w:t>Жидкость в стакане приобрела кислый запах.</w:t>
      </w:r>
    </w:p>
    <w:p w:rsidR="00764C47" w:rsidRDefault="00764C47" w:rsidP="00A937C6">
      <w:pPr>
        <w:spacing w:after="0" w:line="240" w:lineRule="auto"/>
        <w:jc w:val="both"/>
        <w:rPr>
          <w:rFonts w:ascii="Times New Roman" w:hAnsi="Times New Roman"/>
          <w:sz w:val="28"/>
        </w:rPr>
      </w:pPr>
      <w:r w:rsidRPr="00A937C6">
        <w:rPr>
          <w:rFonts w:ascii="Times New Roman" w:hAnsi="Times New Roman"/>
          <w:sz w:val="28"/>
        </w:rPr>
        <w:t>Вывод: «Голодный» грибок поедает сахар и превращает в смесь углекислого газа и спирта, вырабатывая при этом энергию. Этот процесс называется брожение. Дрожжи действительно «сладкоежки»</w:t>
      </w:r>
      <w:r w:rsidR="006B635D" w:rsidRPr="00A937C6">
        <w:rPr>
          <w:rFonts w:ascii="Times New Roman" w:hAnsi="Times New Roman"/>
          <w:sz w:val="28"/>
        </w:rPr>
        <w:t>.</w:t>
      </w:r>
    </w:p>
    <w:p w:rsidR="00DE2FB8" w:rsidRPr="00A937C6" w:rsidRDefault="00DE2FB8" w:rsidP="00A937C6">
      <w:pPr>
        <w:spacing w:after="0" w:line="240" w:lineRule="auto"/>
        <w:jc w:val="both"/>
        <w:rPr>
          <w:rFonts w:ascii="Times New Roman" w:hAnsi="Times New Roman"/>
          <w:sz w:val="28"/>
        </w:rPr>
      </w:pPr>
    </w:p>
    <w:p w:rsidR="00146E73" w:rsidRPr="00A937C6" w:rsidRDefault="00146E73" w:rsidP="00A937C6">
      <w:pPr>
        <w:spacing w:after="0" w:line="240" w:lineRule="auto"/>
        <w:jc w:val="both"/>
        <w:rPr>
          <w:rFonts w:ascii="Times New Roman" w:hAnsi="Times New Roman"/>
          <w:sz w:val="28"/>
        </w:rPr>
      </w:pPr>
      <w:r w:rsidRPr="00DE2FB8">
        <w:rPr>
          <w:rFonts w:ascii="Times New Roman" w:hAnsi="Times New Roman"/>
          <w:sz w:val="28"/>
          <w:u w:val="single"/>
        </w:rPr>
        <w:t>ОПЫТ</w:t>
      </w:r>
      <w:r w:rsidR="00764C47" w:rsidRPr="00DE2FB8">
        <w:rPr>
          <w:rFonts w:ascii="Times New Roman" w:hAnsi="Times New Roman"/>
          <w:sz w:val="28"/>
          <w:u w:val="single"/>
        </w:rPr>
        <w:t>.</w:t>
      </w:r>
      <w:r w:rsidRPr="00A937C6">
        <w:rPr>
          <w:rFonts w:ascii="Times New Roman" w:hAnsi="Times New Roman"/>
          <w:sz w:val="28"/>
        </w:rPr>
        <w:t xml:space="preserve"> </w:t>
      </w:r>
      <w:r w:rsidR="00764C47" w:rsidRPr="00A937C6">
        <w:rPr>
          <w:rFonts w:ascii="Times New Roman" w:hAnsi="Times New Roman"/>
          <w:sz w:val="28"/>
        </w:rPr>
        <w:t>Выясним, действительно ли дрожжи выделяют у</w:t>
      </w:r>
      <w:r w:rsidRPr="00A937C6">
        <w:rPr>
          <w:rFonts w:ascii="Times New Roman" w:hAnsi="Times New Roman"/>
          <w:sz w:val="28"/>
        </w:rPr>
        <w:t>глекислый газ</w:t>
      </w:r>
      <w:r w:rsidR="00764C47" w:rsidRPr="00A937C6">
        <w:rPr>
          <w:rFonts w:ascii="Times New Roman" w:hAnsi="Times New Roman"/>
          <w:sz w:val="28"/>
        </w:rPr>
        <w:t>.</w:t>
      </w:r>
    </w:p>
    <w:p w:rsidR="00146E73" w:rsidRDefault="00146E73" w:rsidP="00A937C6">
      <w:pPr>
        <w:spacing w:after="0" w:line="240" w:lineRule="auto"/>
        <w:jc w:val="both"/>
        <w:rPr>
          <w:rFonts w:ascii="Times New Roman" w:hAnsi="Times New Roman"/>
          <w:sz w:val="28"/>
        </w:rPr>
      </w:pPr>
      <w:r w:rsidRPr="00A937C6">
        <w:rPr>
          <w:rFonts w:ascii="Times New Roman" w:hAnsi="Times New Roman"/>
          <w:sz w:val="28"/>
        </w:rPr>
        <w:t>В пластиковую бутылку наливаем теплую воду, добавляем сухие дрожжи</w:t>
      </w:r>
      <w:r w:rsidR="00AE5BAE" w:rsidRPr="00A937C6">
        <w:rPr>
          <w:rFonts w:ascii="Times New Roman" w:hAnsi="Times New Roman"/>
          <w:sz w:val="28"/>
        </w:rPr>
        <w:t xml:space="preserve"> и сахар,</w:t>
      </w:r>
      <w:r w:rsidR="00BC5988">
        <w:rPr>
          <w:rFonts w:ascii="Times New Roman" w:hAnsi="Times New Roman"/>
          <w:sz w:val="28"/>
        </w:rPr>
        <w:t xml:space="preserve"> немного муки,</w:t>
      </w:r>
      <w:r w:rsidR="00AE5BAE" w:rsidRPr="00A937C6">
        <w:rPr>
          <w:rFonts w:ascii="Times New Roman" w:hAnsi="Times New Roman"/>
          <w:sz w:val="28"/>
        </w:rPr>
        <w:t xml:space="preserve"> хорошо размешиваем. Наденем на горлышко воздушный шарик. </w:t>
      </w:r>
      <w:r w:rsidR="00FB5F65" w:rsidRPr="00A937C6">
        <w:rPr>
          <w:rFonts w:ascii="Times New Roman" w:hAnsi="Times New Roman"/>
          <w:sz w:val="28"/>
        </w:rPr>
        <w:t xml:space="preserve">Бутылку поставим в миску с тёплой водой. </w:t>
      </w:r>
      <w:r w:rsidR="00AE5BAE" w:rsidRPr="00A937C6">
        <w:rPr>
          <w:rFonts w:ascii="Times New Roman" w:hAnsi="Times New Roman"/>
          <w:sz w:val="28"/>
        </w:rPr>
        <w:t>Посмотрите, на поверхности смеси образуются пузырьки и шарик начинает надуваться, что позволяет сделать вывод</w:t>
      </w:r>
      <w:r w:rsidR="00764C47" w:rsidRPr="00A937C6">
        <w:rPr>
          <w:rFonts w:ascii="Times New Roman" w:hAnsi="Times New Roman"/>
          <w:sz w:val="28"/>
        </w:rPr>
        <w:t xml:space="preserve"> о том,</w:t>
      </w:r>
      <w:r w:rsidR="00AE5BAE" w:rsidRPr="00A937C6">
        <w:rPr>
          <w:rFonts w:ascii="Times New Roman" w:hAnsi="Times New Roman"/>
          <w:sz w:val="28"/>
        </w:rPr>
        <w:t xml:space="preserve"> что в результате брожения появляется углекислый газ</w:t>
      </w:r>
      <w:r w:rsidR="00764C47" w:rsidRPr="00A937C6">
        <w:rPr>
          <w:rFonts w:ascii="Times New Roman" w:hAnsi="Times New Roman"/>
          <w:sz w:val="28"/>
        </w:rPr>
        <w:t>.</w:t>
      </w:r>
    </w:p>
    <w:p w:rsidR="00DE2FB8" w:rsidRPr="00A937C6" w:rsidRDefault="00DE2FB8" w:rsidP="00A937C6">
      <w:pPr>
        <w:spacing w:after="0" w:line="240" w:lineRule="auto"/>
        <w:jc w:val="both"/>
        <w:rPr>
          <w:rFonts w:ascii="Times New Roman" w:hAnsi="Times New Roman"/>
          <w:sz w:val="28"/>
        </w:rPr>
      </w:pPr>
    </w:p>
    <w:p w:rsidR="00764C47" w:rsidRPr="00A937C6" w:rsidRDefault="00764C47" w:rsidP="00A937C6">
      <w:pPr>
        <w:spacing w:after="0" w:line="240" w:lineRule="auto"/>
        <w:jc w:val="both"/>
        <w:rPr>
          <w:rFonts w:ascii="Times New Roman" w:hAnsi="Times New Roman"/>
          <w:sz w:val="28"/>
        </w:rPr>
      </w:pPr>
      <w:r w:rsidRPr="00DE2FB8">
        <w:rPr>
          <w:rFonts w:ascii="Times New Roman" w:hAnsi="Times New Roman"/>
          <w:sz w:val="28"/>
          <w:u w:val="single"/>
        </w:rPr>
        <w:t>ОПЫТ.</w:t>
      </w:r>
      <w:r w:rsidRPr="00A937C6">
        <w:rPr>
          <w:rFonts w:ascii="Times New Roman" w:hAnsi="Times New Roman"/>
          <w:sz w:val="28"/>
        </w:rPr>
        <w:t xml:space="preserve"> Выясним, действительно ли дрожжи влияют на </w:t>
      </w:r>
      <w:r w:rsidR="007D7FFC" w:rsidRPr="00A937C6">
        <w:rPr>
          <w:rFonts w:ascii="Times New Roman" w:hAnsi="Times New Roman"/>
          <w:sz w:val="28"/>
        </w:rPr>
        <w:t>образование дырочек в хлебе.</w:t>
      </w:r>
    </w:p>
    <w:p w:rsidR="00CE6715" w:rsidRPr="00A937C6" w:rsidRDefault="007D7FFC" w:rsidP="00A937C6">
      <w:pPr>
        <w:spacing w:after="0" w:line="240" w:lineRule="auto"/>
        <w:jc w:val="both"/>
        <w:rPr>
          <w:rFonts w:ascii="Times New Roman" w:hAnsi="Times New Roman"/>
          <w:sz w:val="28"/>
        </w:rPr>
      </w:pPr>
      <w:r w:rsidRPr="00A937C6">
        <w:rPr>
          <w:rFonts w:ascii="Times New Roman" w:hAnsi="Times New Roman"/>
          <w:sz w:val="28"/>
        </w:rPr>
        <w:t>Для получения теста возьмем</w:t>
      </w:r>
      <w:r w:rsidR="00FB5F65" w:rsidRPr="00A937C6">
        <w:rPr>
          <w:rFonts w:ascii="Times New Roman" w:hAnsi="Times New Roman"/>
          <w:sz w:val="28"/>
        </w:rPr>
        <w:t xml:space="preserve"> тёплое молоко, сахар, дрожжи и немного муки. Смешаем и поставим в теплое место на час. Посмотрите, через некоторое время смесь начала наполняться пузырьками и увеличилась в размере, стала рыхлой и дышащей массой, пузырьки лопались и опять надувались. Теперь добавим еще муки, растопленное масло</w:t>
      </w:r>
      <w:r w:rsidR="009D5EB2" w:rsidRPr="00A937C6">
        <w:rPr>
          <w:rFonts w:ascii="Times New Roman" w:hAnsi="Times New Roman"/>
          <w:sz w:val="28"/>
        </w:rPr>
        <w:t>, яйца</w:t>
      </w:r>
      <w:r w:rsidR="00FB5F65" w:rsidRPr="00A937C6">
        <w:rPr>
          <w:rFonts w:ascii="Times New Roman" w:hAnsi="Times New Roman"/>
          <w:sz w:val="28"/>
        </w:rPr>
        <w:t xml:space="preserve"> и замеси</w:t>
      </w:r>
      <w:r w:rsidR="009D5EB2" w:rsidRPr="00A937C6">
        <w:rPr>
          <w:rFonts w:ascii="Times New Roman" w:hAnsi="Times New Roman"/>
          <w:sz w:val="28"/>
        </w:rPr>
        <w:t>м</w:t>
      </w:r>
      <w:r w:rsidR="00FB5F65" w:rsidRPr="00A937C6">
        <w:rPr>
          <w:rFonts w:ascii="Times New Roman" w:hAnsi="Times New Roman"/>
          <w:sz w:val="28"/>
        </w:rPr>
        <w:t xml:space="preserve"> тесто.</w:t>
      </w:r>
      <w:r w:rsidR="00294201" w:rsidRPr="00A937C6">
        <w:rPr>
          <w:rFonts w:ascii="Times New Roman" w:hAnsi="Times New Roman"/>
          <w:sz w:val="28"/>
        </w:rPr>
        <w:t xml:space="preserve"> Пузырьки, которые мы увид</w:t>
      </w:r>
      <w:r w:rsidR="009D5EB2" w:rsidRPr="00A937C6">
        <w:rPr>
          <w:rFonts w:ascii="Times New Roman" w:hAnsi="Times New Roman"/>
          <w:sz w:val="28"/>
        </w:rPr>
        <w:t>им</w:t>
      </w:r>
      <w:r w:rsidR="00294201" w:rsidRPr="00A937C6">
        <w:rPr>
          <w:rFonts w:ascii="Times New Roman" w:hAnsi="Times New Roman"/>
          <w:sz w:val="28"/>
        </w:rPr>
        <w:t xml:space="preserve"> – углекислый газ. В горячей печи пузырьки углекислого газа, поднимаясь сквозь тесто, лопаются и в хлебе образует те самые дырочки – поры. Разрезав хлеб, мы можем видеть поры</w:t>
      </w:r>
      <w:r w:rsidR="00BC5988">
        <w:rPr>
          <w:rFonts w:ascii="Times New Roman" w:hAnsi="Times New Roman"/>
          <w:sz w:val="28"/>
        </w:rPr>
        <w:t xml:space="preserve"> (п</w:t>
      </w:r>
      <w:r w:rsidR="009D5EB2" w:rsidRPr="00A937C6">
        <w:rPr>
          <w:rFonts w:ascii="Times New Roman" w:hAnsi="Times New Roman"/>
          <w:sz w:val="28"/>
        </w:rPr>
        <w:t>оказ кусочка хлеба</w:t>
      </w:r>
      <w:r w:rsidR="00BC5988">
        <w:rPr>
          <w:rFonts w:ascii="Times New Roman" w:hAnsi="Times New Roman"/>
          <w:sz w:val="28"/>
        </w:rPr>
        <w:t>)</w:t>
      </w:r>
      <w:r w:rsidR="009D5EB2" w:rsidRPr="00A937C6">
        <w:rPr>
          <w:rFonts w:ascii="Times New Roman" w:hAnsi="Times New Roman"/>
          <w:sz w:val="28"/>
        </w:rPr>
        <w:t>. Поставим наш хлеб в печь, и посмотрим, что получится.</w:t>
      </w:r>
    </w:p>
    <w:p w:rsidR="00FB5F65" w:rsidRPr="00A937C6" w:rsidRDefault="009D5EB2" w:rsidP="00A937C6">
      <w:pPr>
        <w:spacing w:after="0" w:line="240" w:lineRule="auto"/>
        <w:jc w:val="both"/>
        <w:rPr>
          <w:rFonts w:ascii="Times New Roman" w:hAnsi="Times New Roman"/>
          <w:sz w:val="28"/>
        </w:rPr>
      </w:pPr>
      <w:r w:rsidRPr="00A937C6">
        <w:rPr>
          <w:rFonts w:ascii="Times New Roman" w:hAnsi="Times New Roman"/>
          <w:sz w:val="28"/>
        </w:rPr>
        <w:t>- Сегодня мы узнали, что маленькие грибы – дрожжи помогают сделать наш хлеб мягким и пышным. Но дрожжи приносят не только пользу, но могут нанести и вред.</w:t>
      </w:r>
    </w:p>
    <w:p w:rsidR="006B635D" w:rsidRPr="00A937C6" w:rsidRDefault="0052038E" w:rsidP="00A937C6">
      <w:pPr>
        <w:spacing w:after="0" w:line="240" w:lineRule="auto"/>
        <w:jc w:val="both"/>
        <w:rPr>
          <w:rFonts w:ascii="Times New Roman" w:hAnsi="Times New Roman"/>
          <w:sz w:val="28"/>
        </w:rPr>
      </w:pPr>
      <w:r w:rsidRPr="00A937C6">
        <w:rPr>
          <w:rFonts w:ascii="Times New Roman" w:hAnsi="Times New Roman"/>
          <w:sz w:val="28"/>
        </w:rPr>
        <w:t xml:space="preserve">- Дрожжи – это природная кладовая витаминов.  В них содержатся витамины группы В и другие полезные вещества. </w:t>
      </w:r>
      <w:r w:rsidR="006B635D" w:rsidRPr="00A937C6">
        <w:rPr>
          <w:rFonts w:ascii="Times New Roman" w:hAnsi="Times New Roman"/>
          <w:sz w:val="28"/>
        </w:rPr>
        <w:t xml:space="preserve">Из дрожжей производят </w:t>
      </w:r>
      <w:r w:rsidR="00A937C6" w:rsidRPr="00A937C6">
        <w:rPr>
          <w:rFonts w:ascii="Times New Roman" w:hAnsi="Times New Roman"/>
          <w:sz w:val="28"/>
        </w:rPr>
        <w:t xml:space="preserve">препараты для людей и </w:t>
      </w:r>
      <w:r w:rsidR="006B635D" w:rsidRPr="00A937C6">
        <w:rPr>
          <w:rFonts w:ascii="Times New Roman" w:hAnsi="Times New Roman"/>
          <w:sz w:val="28"/>
        </w:rPr>
        <w:t>подкормку для животных</w:t>
      </w:r>
      <w:r w:rsidR="00F71B41">
        <w:rPr>
          <w:rFonts w:ascii="Times New Roman" w:hAnsi="Times New Roman"/>
          <w:sz w:val="28"/>
        </w:rPr>
        <w:t>. На основе дрожжей делаю топливо для машин.</w:t>
      </w:r>
      <w:r w:rsidR="006B635D" w:rsidRPr="00A937C6">
        <w:rPr>
          <w:rFonts w:ascii="Times New Roman" w:hAnsi="Times New Roman"/>
          <w:sz w:val="28"/>
        </w:rPr>
        <w:t xml:space="preserve"> СЛАЙД</w:t>
      </w:r>
      <w:r w:rsidR="00D23363">
        <w:rPr>
          <w:rFonts w:ascii="Times New Roman" w:hAnsi="Times New Roman"/>
          <w:sz w:val="28"/>
        </w:rPr>
        <w:t xml:space="preserve"> 17</w:t>
      </w:r>
      <w:r w:rsidR="00A937C6" w:rsidRPr="00A937C6">
        <w:rPr>
          <w:rFonts w:ascii="Times New Roman" w:hAnsi="Times New Roman"/>
          <w:sz w:val="28"/>
        </w:rPr>
        <w:t>.</w:t>
      </w:r>
    </w:p>
    <w:p w:rsidR="0052038E" w:rsidRPr="00A937C6" w:rsidRDefault="0052038E" w:rsidP="00A937C6">
      <w:pPr>
        <w:spacing w:after="0" w:line="240" w:lineRule="auto"/>
        <w:jc w:val="both"/>
        <w:rPr>
          <w:rFonts w:ascii="Times New Roman" w:hAnsi="Times New Roman"/>
          <w:sz w:val="28"/>
        </w:rPr>
      </w:pPr>
      <w:r w:rsidRPr="00A937C6">
        <w:rPr>
          <w:rFonts w:ascii="Times New Roman" w:hAnsi="Times New Roman"/>
          <w:sz w:val="28"/>
        </w:rPr>
        <w:t>- Как это ни странно звучит, но дрожжи присутствуют и в организме человека. Они являются компонентами нормальной микрофлоры человека, однако при общем ослаблении организма могут массово развиваться, вызывая заболевания. СЛАЙД</w:t>
      </w:r>
      <w:r w:rsidR="00D23363">
        <w:rPr>
          <w:rFonts w:ascii="Times New Roman" w:hAnsi="Times New Roman"/>
          <w:sz w:val="28"/>
        </w:rPr>
        <w:t xml:space="preserve"> 18.</w:t>
      </w:r>
    </w:p>
    <w:p w:rsidR="0052038E" w:rsidRPr="00A937C6" w:rsidRDefault="0052038E" w:rsidP="00A937C6">
      <w:pPr>
        <w:spacing w:after="0" w:line="240" w:lineRule="auto"/>
        <w:jc w:val="both"/>
        <w:rPr>
          <w:rFonts w:ascii="Times New Roman" w:hAnsi="Times New Roman"/>
          <w:sz w:val="28"/>
        </w:rPr>
      </w:pPr>
      <w:r w:rsidRPr="00A937C6">
        <w:rPr>
          <w:rFonts w:ascii="Times New Roman" w:hAnsi="Times New Roman"/>
          <w:sz w:val="28"/>
        </w:rPr>
        <w:t>- Употребление в пищу большого количества дрожжевого хлеба может привести к газообразованию в кишечнике, вздутию и коликам. СЛАЙД</w:t>
      </w:r>
      <w:r w:rsidR="00D23363">
        <w:rPr>
          <w:rFonts w:ascii="Times New Roman" w:hAnsi="Times New Roman"/>
          <w:sz w:val="28"/>
        </w:rPr>
        <w:t>19.</w:t>
      </w:r>
    </w:p>
    <w:p w:rsidR="00876717" w:rsidRDefault="0052038E" w:rsidP="00A937C6">
      <w:pPr>
        <w:spacing w:after="0" w:line="240" w:lineRule="auto"/>
        <w:jc w:val="both"/>
        <w:rPr>
          <w:rFonts w:ascii="Times New Roman" w:hAnsi="Times New Roman"/>
          <w:sz w:val="28"/>
        </w:rPr>
      </w:pPr>
      <w:r w:rsidRPr="00A937C6">
        <w:rPr>
          <w:rFonts w:ascii="Times New Roman" w:hAnsi="Times New Roman"/>
          <w:sz w:val="28"/>
        </w:rPr>
        <w:t>- Наше занятие окончено, что вам запомнилось и</w:t>
      </w:r>
      <w:r>
        <w:rPr>
          <w:rFonts w:ascii="Times New Roman" w:hAnsi="Times New Roman"/>
          <w:sz w:val="28"/>
        </w:rPr>
        <w:t xml:space="preserve"> понравилось больше всего.</w:t>
      </w:r>
    </w:p>
    <w:p w:rsidR="00CE6715" w:rsidRDefault="00CE6715" w:rsidP="00A937C6">
      <w:pPr>
        <w:spacing w:after="0" w:line="240" w:lineRule="auto"/>
        <w:jc w:val="both"/>
        <w:rPr>
          <w:rFonts w:ascii="Times New Roman" w:hAnsi="Times New Roman"/>
          <w:b/>
          <w:sz w:val="28"/>
        </w:rPr>
      </w:pPr>
      <w:bookmarkStart w:id="0" w:name="_GoBack"/>
      <w:bookmarkEnd w:id="0"/>
    </w:p>
    <w:p w:rsidR="00876717" w:rsidRDefault="00876717" w:rsidP="00A937C6">
      <w:pPr>
        <w:spacing w:after="0" w:line="240" w:lineRule="auto"/>
        <w:jc w:val="both"/>
        <w:rPr>
          <w:rFonts w:ascii="Times New Roman" w:hAnsi="Times New Roman"/>
          <w:b/>
          <w:sz w:val="28"/>
        </w:rPr>
      </w:pPr>
      <w:r w:rsidRPr="00DE2FB8">
        <w:rPr>
          <w:rFonts w:ascii="Times New Roman" w:hAnsi="Times New Roman"/>
          <w:b/>
          <w:sz w:val="28"/>
        </w:rPr>
        <w:t>Слайды презентации</w:t>
      </w:r>
      <w:r w:rsidR="00DE2FB8">
        <w:rPr>
          <w:rFonts w:ascii="Times New Roman" w:hAnsi="Times New Roman"/>
          <w:b/>
          <w:sz w:val="28"/>
        </w:rPr>
        <w:t>:</w:t>
      </w:r>
    </w:p>
    <w:p w:rsidR="00DE2FB8" w:rsidRDefault="00DE2FB8" w:rsidP="00A937C6">
      <w:pPr>
        <w:spacing w:after="0" w:line="240" w:lineRule="auto"/>
        <w:jc w:val="both"/>
        <w:rPr>
          <w:rFonts w:ascii="Times New Roman" w:hAnsi="Times New Roman"/>
          <w:b/>
          <w:sz w:val="28"/>
        </w:rPr>
      </w:pP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3115"/>
        <w:gridCol w:w="3115"/>
        <w:gridCol w:w="3115"/>
      </w:tblGrid>
      <w:tr w:rsidR="00876717" w:rsidRPr="00876717" w:rsidTr="00C96211">
        <w:tc>
          <w:tcPr>
            <w:tcW w:w="3115" w:type="dxa"/>
          </w:tcPr>
          <w:p w:rsidR="00876717" w:rsidRPr="00876717" w:rsidRDefault="00876717" w:rsidP="00876717">
            <w:pPr>
              <w:rPr>
                <w:rFonts w:ascii="Calibri" w:eastAsia="Calibri" w:hAnsi="Calibri" w:cs="Times New Roman"/>
              </w:rPr>
            </w:pPr>
            <w:r w:rsidRPr="00876717">
              <w:rPr>
                <w:rFonts w:ascii="Calibri" w:eastAsia="Calibri" w:hAnsi="Calibri" w:cs="Times New Roman"/>
                <w:noProof/>
              </w:rPr>
              <w:drawing>
                <wp:inline distT="0" distB="0" distL="0" distR="0" wp14:anchorId="7559CB97" wp14:editId="10E45280">
                  <wp:extent cx="1913534" cy="1076325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9577" cy="1107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76717" w:rsidRPr="00876717" w:rsidRDefault="00876717" w:rsidP="00876717">
            <w:pPr>
              <w:rPr>
                <w:rFonts w:ascii="Calibri" w:eastAsia="Calibri" w:hAnsi="Calibri" w:cs="Times New Roman"/>
              </w:rPr>
            </w:pPr>
            <w:r w:rsidRPr="00876717">
              <w:rPr>
                <w:rFonts w:ascii="Calibri" w:eastAsia="Calibri" w:hAnsi="Calibri" w:cs="Times New Roman"/>
              </w:rPr>
              <w:t>Слайд 1</w:t>
            </w:r>
          </w:p>
        </w:tc>
        <w:tc>
          <w:tcPr>
            <w:tcW w:w="3115" w:type="dxa"/>
          </w:tcPr>
          <w:p w:rsidR="00876717" w:rsidRPr="00876717" w:rsidRDefault="00876717" w:rsidP="00876717">
            <w:pPr>
              <w:rPr>
                <w:rFonts w:ascii="Calibri" w:eastAsia="Calibri" w:hAnsi="Calibri" w:cs="Times New Roman"/>
              </w:rPr>
            </w:pPr>
            <w:r w:rsidRPr="00876717">
              <w:rPr>
                <w:rFonts w:ascii="Calibri" w:eastAsia="Calibri" w:hAnsi="Calibri" w:cs="Times New Roman"/>
                <w:noProof/>
              </w:rPr>
              <w:drawing>
                <wp:inline distT="0" distB="0" distL="0" distR="0" wp14:anchorId="223DBF9C" wp14:editId="35EC859C">
                  <wp:extent cx="1913532" cy="1076325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3987" cy="11272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76717" w:rsidRPr="00876717" w:rsidRDefault="00876717" w:rsidP="00876717">
            <w:pPr>
              <w:rPr>
                <w:rFonts w:ascii="Calibri" w:eastAsia="Calibri" w:hAnsi="Calibri" w:cs="Times New Roman"/>
              </w:rPr>
            </w:pPr>
            <w:r w:rsidRPr="00876717">
              <w:rPr>
                <w:rFonts w:ascii="Calibri" w:eastAsia="Calibri" w:hAnsi="Calibri" w:cs="Times New Roman"/>
              </w:rPr>
              <w:t>Слайд 2</w:t>
            </w:r>
          </w:p>
        </w:tc>
        <w:tc>
          <w:tcPr>
            <w:tcW w:w="3115" w:type="dxa"/>
          </w:tcPr>
          <w:p w:rsidR="00876717" w:rsidRPr="00876717" w:rsidRDefault="00876717" w:rsidP="00876717">
            <w:pPr>
              <w:rPr>
                <w:rFonts w:ascii="Calibri" w:eastAsia="Calibri" w:hAnsi="Calibri" w:cs="Times New Roman"/>
              </w:rPr>
            </w:pPr>
            <w:r w:rsidRPr="00876717">
              <w:rPr>
                <w:rFonts w:ascii="Calibri" w:eastAsia="Calibri" w:hAnsi="Calibri" w:cs="Times New Roman"/>
                <w:noProof/>
              </w:rPr>
              <w:drawing>
                <wp:inline distT="0" distB="0" distL="0" distR="0" wp14:anchorId="4DCE8584" wp14:editId="06E4FC9D">
                  <wp:extent cx="1913531" cy="107632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2169" cy="1109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76717" w:rsidRPr="00876717" w:rsidRDefault="00876717" w:rsidP="00876717">
            <w:pPr>
              <w:rPr>
                <w:rFonts w:ascii="Calibri" w:eastAsia="Calibri" w:hAnsi="Calibri" w:cs="Times New Roman"/>
              </w:rPr>
            </w:pPr>
            <w:r w:rsidRPr="00876717">
              <w:rPr>
                <w:rFonts w:ascii="Calibri" w:eastAsia="Calibri" w:hAnsi="Calibri" w:cs="Times New Roman"/>
              </w:rPr>
              <w:t>Слайд3</w:t>
            </w:r>
          </w:p>
        </w:tc>
      </w:tr>
      <w:tr w:rsidR="00876717" w:rsidRPr="00876717" w:rsidTr="00C96211">
        <w:tc>
          <w:tcPr>
            <w:tcW w:w="3115" w:type="dxa"/>
          </w:tcPr>
          <w:p w:rsidR="00876717" w:rsidRPr="00876717" w:rsidRDefault="00876717" w:rsidP="00876717">
            <w:pPr>
              <w:rPr>
                <w:rFonts w:ascii="Calibri" w:eastAsia="Calibri" w:hAnsi="Calibri" w:cs="Times New Roman"/>
              </w:rPr>
            </w:pPr>
            <w:r w:rsidRPr="00876717">
              <w:rPr>
                <w:rFonts w:ascii="Calibri" w:eastAsia="Calibri" w:hAnsi="Calibri" w:cs="Times New Roman"/>
                <w:noProof/>
              </w:rPr>
              <w:drawing>
                <wp:inline distT="0" distB="0" distL="0" distR="0" wp14:anchorId="19BBB67B" wp14:editId="51543CF0">
                  <wp:extent cx="1913534" cy="1076325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6853" cy="1117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76717" w:rsidRPr="00876717" w:rsidRDefault="00876717" w:rsidP="00876717">
            <w:pPr>
              <w:rPr>
                <w:rFonts w:ascii="Calibri" w:eastAsia="Calibri" w:hAnsi="Calibri" w:cs="Times New Roman"/>
              </w:rPr>
            </w:pPr>
            <w:r w:rsidRPr="00876717">
              <w:rPr>
                <w:rFonts w:ascii="Calibri" w:eastAsia="Calibri" w:hAnsi="Calibri" w:cs="Times New Roman"/>
              </w:rPr>
              <w:t>Слайд 4</w:t>
            </w:r>
          </w:p>
        </w:tc>
        <w:tc>
          <w:tcPr>
            <w:tcW w:w="3115" w:type="dxa"/>
          </w:tcPr>
          <w:p w:rsidR="00876717" w:rsidRPr="00876717" w:rsidRDefault="00876717" w:rsidP="00876717">
            <w:pPr>
              <w:rPr>
                <w:rFonts w:ascii="Calibri" w:eastAsia="Calibri" w:hAnsi="Calibri" w:cs="Times New Roman"/>
              </w:rPr>
            </w:pPr>
            <w:r w:rsidRPr="00876717">
              <w:rPr>
                <w:rFonts w:ascii="Calibri" w:eastAsia="Calibri" w:hAnsi="Calibri" w:cs="Times New Roman"/>
                <w:noProof/>
              </w:rPr>
              <w:drawing>
                <wp:inline distT="0" distB="0" distL="0" distR="0" wp14:anchorId="27B29C21" wp14:editId="0A1C68C5">
                  <wp:extent cx="1913533" cy="1076325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5523" cy="1099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76717" w:rsidRPr="00876717" w:rsidRDefault="00876717" w:rsidP="00876717">
            <w:pPr>
              <w:rPr>
                <w:rFonts w:ascii="Calibri" w:eastAsia="Calibri" w:hAnsi="Calibri" w:cs="Times New Roman"/>
              </w:rPr>
            </w:pPr>
            <w:r w:rsidRPr="00876717">
              <w:rPr>
                <w:rFonts w:ascii="Calibri" w:eastAsia="Calibri" w:hAnsi="Calibri" w:cs="Times New Roman"/>
              </w:rPr>
              <w:t>Слайд 5</w:t>
            </w:r>
          </w:p>
        </w:tc>
        <w:tc>
          <w:tcPr>
            <w:tcW w:w="3115" w:type="dxa"/>
          </w:tcPr>
          <w:p w:rsidR="00876717" w:rsidRPr="00876717" w:rsidRDefault="00876717" w:rsidP="00876717">
            <w:pPr>
              <w:rPr>
                <w:rFonts w:ascii="Calibri" w:eastAsia="Calibri" w:hAnsi="Calibri" w:cs="Times New Roman"/>
              </w:rPr>
            </w:pPr>
            <w:r w:rsidRPr="00876717">
              <w:rPr>
                <w:rFonts w:ascii="Calibri" w:eastAsia="Calibri" w:hAnsi="Calibri" w:cs="Times New Roman"/>
                <w:noProof/>
              </w:rPr>
              <w:drawing>
                <wp:inline distT="0" distB="0" distL="0" distR="0" wp14:anchorId="7EEC0BAE" wp14:editId="4089024E">
                  <wp:extent cx="1913533" cy="1076325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667" cy="1097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76717" w:rsidRPr="00876717" w:rsidRDefault="00876717" w:rsidP="00876717">
            <w:pPr>
              <w:rPr>
                <w:rFonts w:ascii="Calibri" w:eastAsia="Calibri" w:hAnsi="Calibri" w:cs="Times New Roman"/>
              </w:rPr>
            </w:pPr>
            <w:r w:rsidRPr="00876717">
              <w:rPr>
                <w:rFonts w:ascii="Calibri" w:eastAsia="Calibri" w:hAnsi="Calibri" w:cs="Times New Roman"/>
              </w:rPr>
              <w:t>Слайд 6</w:t>
            </w:r>
          </w:p>
        </w:tc>
      </w:tr>
      <w:tr w:rsidR="00876717" w:rsidRPr="00876717" w:rsidTr="00C96211">
        <w:tc>
          <w:tcPr>
            <w:tcW w:w="3115" w:type="dxa"/>
          </w:tcPr>
          <w:p w:rsidR="00876717" w:rsidRPr="00876717" w:rsidRDefault="00876717" w:rsidP="00876717">
            <w:pPr>
              <w:rPr>
                <w:rFonts w:ascii="Calibri" w:eastAsia="Calibri" w:hAnsi="Calibri" w:cs="Times New Roman"/>
              </w:rPr>
            </w:pPr>
            <w:r w:rsidRPr="00876717">
              <w:rPr>
                <w:rFonts w:ascii="Calibri" w:eastAsia="Calibri" w:hAnsi="Calibri" w:cs="Times New Roman"/>
                <w:noProof/>
              </w:rPr>
              <w:drawing>
                <wp:inline distT="0" distB="0" distL="0" distR="0" wp14:anchorId="632A39FC" wp14:editId="65FF559B">
                  <wp:extent cx="1913538" cy="1076325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1254" cy="1103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76717" w:rsidRPr="00876717" w:rsidRDefault="00876717" w:rsidP="00876717">
            <w:pPr>
              <w:rPr>
                <w:rFonts w:ascii="Calibri" w:eastAsia="Calibri" w:hAnsi="Calibri" w:cs="Times New Roman"/>
              </w:rPr>
            </w:pPr>
            <w:r w:rsidRPr="00876717">
              <w:rPr>
                <w:rFonts w:ascii="Calibri" w:eastAsia="Calibri" w:hAnsi="Calibri" w:cs="Times New Roman"/>
              </w:rPr>
              <w:t>Слайд 7</w:t>
            </w:r>
          </w:p>
        </w:tc>
        <w:tc>
          <w:tcPr>
            <w:tcW w:w="3115" w:type="dxa"/>
          </w:tcPr>
          <w:p w:rsidR="00876717" w:rsidRPr="00876717" w:rsidRDefault="00876717" w:rsidP="00876717">
            <w:pPr>
              <w:rPr>
                <w:rFonts w:ascii="Calibri" w:eastAsia="Calibri" w:hAnsi="Calibri" w:cs="Times New Roman"/>
              </w:rPr>
            </w:pPr>
            <w:r w:rsidRPr="00876717">
              <w:rPr>
                <w:rFonts w:ascii="Calibri" w:eastAsia="Calibri" w:hAnsi="Calibri" w:cs="Times New Roman"/>
                <w:noProof/>
              </w:rPr>
              <w:drawing>
                <wp:inline distT="0" distB="0" distL="0" distR="0" wp14:anchorId="0F840C14" wp14:editId="57D01CE7">
                  <wp:extent cx="1913534" cy="1076325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122" cy="1097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76717" w:rsidRPr="00876717" w:rsidRDefault="00876717" w:rsidP="00876717">
            <w:pPr>
              <w:rPr>
                <w:rFonts w:ascii="Calibri" w:eastAsia="Calibri" w:hAnsi="Calibri" w:cs="Times New Roman"/>
              </w:rPr>
            </w:pPr>
            <w:r w:rsidRPr="00876717">
              <w:rPr>
                <w:rFonts w:ascii="Calibri" w:eastAsia="Calibri" w:hAnsi="Calibri" w:cs="Times New Roman"/>
              </w:rPr>
              <w:t>Слайд 8</w:t>
            </w:r>
          </w:p>
        </w:tc>
        <w:tc>
          <w:tcPr>
            <w:tcW w:w="3115" w:type="dxa"/>
          </w:tcPr>
          <w:p w:rsidR="00876717" w:rsidRPr="00876717" w:rsidRDefault="00876717" w:rsidP="00876717">
            <w:pPr>
              <w:rPr>
                <w:rFonts w:ascii="Calibri" w:eastAsia="Calibri" w:hAnsi="Calibri" w:cs="Times New Roman"/>
              </w:rPr>
            </w:pPr>
            <w:r w:rsidRPr="00876717">
              <w:rPr>
                <w:rFonts w:ascii="Calibri" w:eastAsia="Calibri" w:hAnsi="Calibri" w:cs="Times New Roman"/>
                <w:noProof/>
              </w:rPr>
              <w:drawing>
                <wp:inline distT="0" distB="0" distL="0" distR="0" wp14:anchorId="65F1A840" wp14:editId="02D09365">
                  <wp:extent cx="1913536" cy="1076325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5355" cy="11054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76717" w:rsidRPr="00876717" w:rsidRDefault="00876717" w:rsidP="00876717">
            <w:pPr>
              <w:rPr>
                <w:rFonts w:ascii="Calibri" w:eastAsia="Calibri" w:hAnsi="Calibri" w:cs="Times New Roman"/>
              </w:rPr>
            </w:pPr>
            <w:r w:rsidRPr="00876717">
              <w:rPr>
                <w:rFonts w:ascii="Calibri" w:eastAsia="Calibri" w:hAnsi="Calibri" w:cs="Times New Roman"/>
              </w:rPr>
              <w:t>Слайд 9</w:t>
            </w:r>
          </w:p>
        </w:tc>
      </w:tr>
      <w:tr w:rsidR="00876717" w:rsidRPr="00876717" w:rsidTr="00C96211">
        <w:tc>
          <w:tcPr>
            <w:tcW w:w="3115" w:type="dxa"/>
          </w:tcPr>
          <w:p w:rsidR="00876717" w:rsidRPr="00876717" w:rsidRDefault="00876717" w:rsidP="00876717">
            <w:pPr>
              <w:rPr>
                <w:rFonts w:ascii="Calibri" w:eastAsia="Calibri" w:hAnsi="Calibri" w:cs="Times New Roman"/>
              </w:rPr>
            </w:pPr>
            <w:r w:rsidRPr="00876717">
              <w:rPr>
                <w:rFonts w:ascii="Calibri" w:eastAsia="Calibri" w:hAnsi="Calibri" w:cs="Times New Roman"/>
                <w:noProof/>
              </w:rPr>
              <w:drawing>
                <wp:inline distT="0" distB="0" distL="0" distR="0" wp14:anchorId="16B32BA3" wp14:editId="729DCA8E">
                  <wp:extent cx="1913535" cy="1076325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5069" cy="1099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76717" w:rsidRPr="00876717" w:rsidRDefault="00876717" w:rsidP="00876717">
            <w:pPr>
              <w:rPr>
                <w:rFonts w:ascii="Calibri" w:eastAsia="Calibri" w:hAnsi="Calibri" w:cs="Times New Roman"/>
              </w:rPr>
            </w:pPr>
            <w:r w:rsidRPr="00876717">
              <w:rPr>
                <w:rFonts w:ascii="Calibri" w:eastAsia="Calibri" w:hAnsi="Calibri" w:cs="Times New Roman"/>
              </w:rPr>
              <w:t>Слайд 10</w:t>
            </w:r>
          </w:p>
        </w:tc>
        <w:tc>
          <w:tcPr>
            <w:tcW w:w="3115" w:type="dxa"/>
          </w:tcPr>
          <w:p w:rsidR="00876717" w:rsidRPr="00876717" w:rsidRDefault="00876717" w:rsidP="00876717">
            <w:pPr>
              <w:rPr>
                <w:rFonts w:ascii="Calibri" w:eastAsia="Calibri" w:hAnsi="Calibri" w:cs="Times New Roman"/>
              </w:rPr>
            </w:pPr>
            <w:r w:rsidRPr="00876717">
              <w:rPr>
                <w:rFonts w:ascii="Calibri" w:eastAsia="Calibri" w:hAnsi="Calibri" w:cs="Times New Roman"/>
                <w:noProof/>
              </w:rPr>
              <w:drawing>
                <wp:inline distT="0" distB="0" distL="0" distR="0" wp14:anchorId="2A709F3A" wp14:editId="3D992E71">
                  <wp:extent cx="1913534" cy="1076325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9293" cy="1102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76717" w:rsidRPr="00876717" w:rsidRDefault="00876717" w:rsidP="00876717">
            <w:pPr>
              <w:rPr>
                <w:rFonts w:ascii="Calibri" w:eastAsia="Calibri" w:hAnsi="Calibri" w:cs="Times New Roman"/>
              </w:rPr>
            </w:pPr>
            <w:r w:rsidRPr="00876717">
              <w:rPr>
                <w:rFonts w:ascii="Calibri" w:eastAsia="Calibri" w:hAnsi="Calibri" w:cs="Times New Roman"/>
              </w:rPr>
              <w:t>Слайд 11</w:t>
            </w:r>
          </w:p>
        </w:tc>
        <w:tc>
          <w:tcPr>
            <w:tcW w:w="3115" w:type="dxa"/>
          </w:tcPr>
          <w:p w:rsidR="00876717" w:rsidRPr="00876717" w:rsidRDefault="00876717" w:rsidP="00876717">
            <w:pPr>
              <w:rPr>
                <w:rFonts w:ascii="Calibri" w:eastAsia="Calibri" w:hAnsi="Calibri" w:cs="Times New Roman"/>
              </w:rPr>
            </w:pPr>
            <w:r w:rsidRPr="00876717">
              <w:rPr>
                <w:rFonts w:ascii="Calibri" w:eastAsia="Calibri" w:hAnsi="Calibri" w:cs="Times New Roman"/>
                <w:noProof/>
              </w:rPr>
              <w:drawing>
                <wp:inline distT="0" distB="0" distL="0" distR="0" wp14:anchorId="38976BA2" wp14:editId="240903BD">
                  <wp:extent cx="1913535" cy="10763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7295" cy="1095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76717" w:rsidRPr="00876717" w:rsidRDefault="00876717" w:rsidP="00876717">
            <w:pPr>
              <w:rPr>
                <w:rFonts w:ascii="Calibri" w:eastAsia="Calibri" w:hAnsi="Calibri" w:cs="Times New Roman"/>
              </w:rPr>
            </w:pPr>
            <w:r w:rsidRPr="00876717">
              <w:rPr>
                <w:rFonts w:ascii="Calibri" w:eastAsia="Calibri" w:hAnsi="Calibri" w:cs="Times New Roman"/>
              </w:rPr>
              <w:t>Слайд 12</w:t>
            </w:r>
          </w:p>
        </w:tc>
      </w:tr>
      <w:tr w:rsidR="00876717" w:rsidRPr="00876717" w:rsidTr="00C96211">
        <w:tc>
          <w:tcPr>
            <w:tcW w:w="3115" w:type="dxa"/>
          </w:tcPr>
          <w:p w:rsidR="00876717" w:rsidRPr="00876717" w:rsidRDefault="00CB0231" w:rsidP="00876717">
            <w:pPr>
              <w:rPr>
                <w:rFonts w:ascii="Calibri" w:eastAsia="Calibri" w:hAnsi="Calibri" w:cs="Times New Roman"/>
              </w:rPr>
            </w:pPr>
            <w:r>
              <w:rPr>
                <w:noProof/>
              </w:rPr>
              <w:drawing>
                <wp:inline distT="0" distB="0" distL="0" distR="0" wp14:anchorId="1241D367" wp14:editId="15098FFA">
                  <wp:extent cx="1904365" cy="1044575"/>
                  <wp:effectExtent l="0" t="0" r="635" b="3175"/>
                  <wp:docPr id="20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4365" cy="104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76717" w:rsidRPr="00876717" w:rsidRDefault="00876717" w:rsidP="00876717">
            <w:pPr>
              <w:rPr>
                <w:rFonts w:ascii="Calibri" w:eastAsia="Calibri" w:hAnsi="Calibri" w:cs="Times New Roman"/>
              </w:rPr>
            </w:pPr>
            <w:r w:rsidRPr="00876717">
              <w:rPr>
                <w:rFonts w:ascii="Calibri" w:eastAsia="Calibri" w:hAnsi="Calibri" w:cs="Times New Roman"/>
              </w:rPr>
              <w:t>Слайд 13</w:t>
            </w:r>
          </w:p>
        </w:tc>
        <w:tc>
          <w:tcPr>
            <w:tcW w:w="3115" w:type="dxa"/>
          </w:tcPr>
          <w:p w:rsidR="00876717" w:rsidRPr="00876717" w:rsidRDefault="00876717" w:rsidP="00876717">
            <w:pPr>
              <w:rPr>
                <w:rFonts w:ascii="Calibri" w:eastAsia="Calibri" w:hAnsi="Calibri" w:cs="Times New Roman"/>
              </w:rPr>
            </w:pPr>
            <w:r w:rsidRPr="00876717">
              <w:rPr>
                <w:rFonts w:ascii="Calibri" w:eastAsia="Calibri" w:hAnsi="Calibri" w:cs="Times New Roman"/>
                <w:noProof/>
              </w:rPr>
              <w:drawing>
                <wp:inline distT="0" distB="0" distL="0" distR="0" wp14:anchorId="4F186D02" wp14:editId="771AB320">
                  <wp:extent cx="1857088" cy="1044575"/>
                  <wp:effectExtent l="0" t="0" r="0" b="317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6716" cy="1072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76717" w:rsidRPr="00876717" w:rsidRDefault="00876717" w:rsidP="00876717">
            <w:pPr>
              <w:rPr>
                <w:rFonts w:ascii="Calibri" w:eastAsia="Calibri" w:hAnsi="Calibri" w:cs="Times New Roman"/>
              </w:rPr>
            </w:pPr>
            <w:r w:rsidRPr="00876717">
              <w:rPr>
                <w:rFonts w:ascii="Calibri" w:eastAsia="Calibri" w:hAnsi="Calibri" w:cs="Times New Roman"/>
              </w:rPr>
              <w:t>Слайд 14</w:t>
            </w:r>
          </w:p>
        </w:tc>
        <w:tc>
          <w:tcPr>
            <w:tcW w:w="3115" w:type="dxa"/>
          </w:tcPr>
          <w:p w:rsidR="00876717" w:rsidRPr="00876717" w:rsidRDefault="00876717" w:rsidP="00876717">
            <w:pPr>
              <w:rPr>
                <w:rFonts w:ascii="Calibri" w:eastAsia="Calibri" w:hAnsi="Calibri" w:cs="Times New Roman"/>
              </w:rPr>
            </w:pPr>
            <w:r w:rsidRPr="00876717">
              <w:rPr>
                <w:rFonts w:ascii="Calibri" w:eastAsia="Calibri" w:hAnsi="Calibri" w:cs="Times New Roman"/>
                <w:noProof/>
              </w:rPr>
              <w:drawing>
                <wp:inline distT="0" distB="0" distL="0" distR="0" wp14:anchorId="5656C4D1" wp14:editId="59C958DF">
                  <wp:extent cx="1857090" cy="1044575"/>
                  <wp:effectExtent l="0" t="0" r="0" b="317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3426" cy="1070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76717" w:rsidRPr="00876717" w:rsidRDefault="00876717" w:rsidP="00876717">
            <w:pPr>
              <w:rPr>
                <w:rFonts w:ascii="Calibri" w:eastAsia="Calibri" w:hAnsi="Calibri" w:cs="Times New Roman"/>
              </w:rPr>
            </w:pPr>
            <w:r w:rsidRPr="00876717">
              <w:rPr>
                <w:rFonts w:ascii="Calibri" w:eastAsia="Calibri" w:hAnsi="Calibri" w:cs="Times New Roman"/>
              </w:rPr>
              <w:t>Слайд 15</w:t>
            </w:r>
          </w:p>
        </w:tc>
      </w:tr>
      <w:tr w:rsidR="00876717" w:rsidRPr="00876717" w:rsidTr="00C96211">
        <w:tc>
          <w:tcPr>
            <w:tcW w:w="3115" w:type="dxa"/>
          </w:tcPr>
          <w:p w:rsidR="00876717" w:rsidRPr="00876717" w:rsidRDefault="00876717" w:rsidP="00876717">
            <w:pPr>
              <w:rPr>
                <w:rFonts w:ascii="Calibri" w:eastAsia="Calibri" w:hAnsi="Calibri" w:cs="Times New Roman"/>
              </w:rPr>
            </w:pPr>
            <w:r w:rsidRPr="00876717">
              <w:rPr>
                <w:rFonts w:ascii="Calibri" w:eastAsia="Calibri" w:hAnsi="Calibri" w:cs="Times New Roman"/>
                <w:noProof/>
              </w:rPr>
              <w:drawing>
                <wp:inline distT="0" distB="0" distL="0" distR="0" wp14:anchorId="1C633FC7" wp14:editId="269263D3">
                  <wp:extent cx="1858306" cy="1071245"/>
                  <wp:effectExtent l="0" t="0" r="889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434" cy="1107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76717" w:rsidRPr="00876717" w:rsidRDefault="00876717" w:rsidP="00876717">
            <w:pPr>
              <w:rPr>
                <w:rFonts w:ascii="Calibri" w:eastAsia="Calibri" w:hAnsi="Calibri" w:cs="Times New Roman"/>
              </w:rPr>
            </w:pPr>
            <w:r w:rsidRPr="00876717">
              <w:rPr>
                <w:rFonts w:ascii="Calibri" w:eastAsia="Calibri" w:hAnsi="Calibri" w:cs="Times New Roman"/>
              </w:rPr>
              <w:t>Слайд 16</w:t>
            </w:r>
          </w:p>
        </w:tc>
        <w:tc>
          <w:tcPr>
            <w:tcW w:w="3115" w:type="dxa"/>
          </w:tcPr>
          <w:p w:rsidR="00876717" w:rsidRPr="00876717" w:rsidRDefault="00876717" w:rsidP="00876717">
            <w:pPr>
              <w:rPr>
                <w:rFonts w:ascii="Calibri" w:eastAsia="Calibri" w:hAnsi="Calibri" w:cs="Times New Roman"/>
              </w:rPr>
            </w:pPr>
            <w:r w:rsidRPr="00876717">
              <w:rPr>
                <w:rFonts w:ascii="Calibri" w:eastAsia="Calibri" w:hAnsi="Calibri" w:cs="Times New Roman"/>
                <w:noProof/>
              </w:rPr>
              <w:drawing>
                <wp:inline distT="0" distB="0" distL="0" distR="0" wp14:anchorId="590C67C6" wp14:editId="4BF5F3C4">
                  <wp:extent cx="1862732" cy="1047750"/>
                  <wp:effectExtent l="0" t="0" r="444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1989" cy="10642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76717" w:rsidRPr="00876717" w:rsidRDefault="00876717" w:rsidP="00876717">
            <w:pPr>
              <w:rPr>
                <w:rFonts w:ascii="Calibri" w:eastAsia="Calibri" w:hAnsi="Calibri" w:cs="Times New Roman"/>
              </w:rPr>
            </w:pPr>
            <w:r w:rsidRPr="00876717">
              <w:rPr>
                <w:rFonts w:ascii="Calibri" w:eastAsia="Calibri" w:hAnsi="Calibri" w:cs="Times New Roman"/>
              </w:rPr>
              <w:t>Слайд 17</w:t>
            </w:r>
          </w:p>
        </w:tc>
        <w:tc>
          <w:tcPr>
            <w:tcW w:w="3115" w:type="dxa"/>
          </w:tcPr>
          <w:p w:rsidR="00876717" w:rsidRPr="00876717" w:rsidRDefault="00876717" w:rsidP="00876717">
            <w:pPr>
              <w:rPr>
                <w:rFonts w:ascii="Calibri" w:eastAsia="Calibri" w:hAnsi="Calibri" w:cs="Times New Roman"/>
              </w:rPr>
            </w:pPr>
            <w:r w:rsidRPr="00876717">
              <w:rPr>
                <w:rFonts w:ascii="Calibri" w:eastAsia="Calibri" w:hAnsi="Calibri" w:cs="Times New Roman"/>
                <w:noProof/>
              </w:rPr>
              <w:drawing>
                <wp:inline distT="0" distB="0" distL="0" distR="0" wp14:anchorId="35958211" wp14:editId="43AB942D">
                  <wp:extent cx="1913533" cy="1076325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8499" cy="1107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76717" w:rsidRPr="00876717" w:rsidRDefault="00876717" w:rsidP="00876717">
            <w:pPr>
              <w:rPr>
                <w:rFonts w:ascii="Calibri" w:eastAsia="Calibri" w:hAnsi="Calibri" w:cs="Times New Roman"/>
              </w:rPr>
            </w:pPr>
            <w:r w:rsidRPr="00876717">
              <w:rPr>
                <w:rFonts w:ascii="Calibri" w:eastAsia="Calibri" w:hAnsi="Calibri" w:cs="Times New Roman"/>
              </w:rPr>
              <w:t>Слайд 18</w:t>
            </w:r>
          </w:p>
        </w:tc>
      </w:tr>
      <w:tr w:rsidR="00876717" w:rsidRPr="00876717" w:rsidTr="00C96211">
        <w:tc>
          <w:tcPr>
            <w:tcW w:w="3115" w:type="dxa"/>
          </w:tcPr>
          <w:p w:rsidR="00876717" w:rsidRPr="00876717" w:rsidRDefault="00876717" w:rsidP="00876717">
            <w:pPr>
              <w:rPr>
                <w:rFonts w:ascii="Calibri" w:eastAsia="Calibri" w:hAnsi="Calibri" w:cs="Times New Roman"/>
              </w:rPr>
            </w:pPr>
            <w:r w:rsidRPr="00876717">
              <w:rPr>
                <w:rFonts w:ascii="Calibri" w:eastAsia="Calibri" w:hAnsi="Calibri" w:cs="Times New Roman"/>
                <w:noProof/>
              </w:rPr>
              <w:drawing>
                <wp:inline distT="0" distB="0" distL="0" distR="0" wp14:anchorId="28605F8F" wp14:editId="143EC94B">
                  <wp:extent cx="1904504" cy="1071245"/>
                  <wp:effectExtent l="0" t="0" r="635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347" cy="10942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76717" w:rsidRPr="00876717" w:rsidRDefault="00876717" w:rsidP="00876717">
            <w:pPr>
              <w:rPr>
                <w:rFonts w:ascii="Calibri" w:eastAsia="Calibri" w:hAnsi="Calibri" w:cs="Times New Roman"/>
              </w:rPr>
            </w:pPr>
            <w:r w:rsidRPr="00876717">
              <w:rPr>
                <w:rFonts w:ascii="Calibri" w:eastAsia="Calibri" w:hAnsi="Calibri" w:cs="Times New Roman"/>
              </w:rPr>
              <w:t>Слайд 19</w:t>
            </w:r>
          </w:p>
        </w:tc>
        <w:tc>
          <w:tcPr>
            <w:tcW w:w="3115" w:type="dxa"/>
          </w:tcPr>
          <w:p w:rsidR="00876717" w:rsidRPr="00876717" w:rsidRDefault="00876717" w:rsidP="00876717">
            <w:pPr>
              <w:rPr>
                <w:rFonts w:ascii="Calibri" w:eastAsia="Calibri" w:hAnsi="Calibri" w:cs="Times New Roman"/>
              </w:rPr>
            </w:pPr>
          </w:p>
        </w:tc>
        <w:tc>
          <w:tcPr>
            <w:tcW w:w="3115" w:type="dxa"/>
          </w:tcPr>
          <w:p w:rsidR="00876717" w:rsidRPr="00876717" w:rsidRDefault="00876717" w:rsidP="00876717">
            <w:pPr>
              <w:rPr>
                <w:rFonts w:ascii="Calibri" w:eastAsia="Calibri" w:hAnsi="Calibri" w:cs="Times New Roman"/>
              </w:rPr>
            </w:pPr>
          </w:p>
        </w:tc>
      </w:tr>
    </w:tbl>
    <w:p w:rsidR="00876717" w:rsidRPr="00876717" w:rsidRDefault="00876717" w:rsidP="00876717">
      <w:pPr>
        <w:rPr>
          <w:rFonts w:ascii="Calibri" w:eastAsia="Calibri" w:hAnsi="Calibri" w:cs="Times New Roman"/>
        </w:rPr>
      </w:pPr>
    </w:p>
    <w:sectPr w:rsidR="00876717" w:rsidRPr="00876717" w:rsidSect="00A937C6">
      <w:pgSz w:w="11906" w:h="16838"/>
      <w:pgMar w:top="851" w:right="567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A092EB9"/>
    <w:multiLevelType w:val="multilevel"/>
    <w:tmpl w:val="3752D5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671C"/>
    <w:rsid w:val="00034E36"/>
    <w:rsid w:val="00096A72"/>
    <w:rsid w:val="00146E73"/>
    <w:rsid w:val="00235260"/>
    <w:rsid w:val="002839AA"/>
    <w:rsid w:val="00294201"/>
    <w:rsid w:val="003410A7"/>
    <w:rsid w:val="00376816"/>
    <w:rsid w:val="003F45CC"/>
    <w:rsid w:val="004565CD"/>
    <w:rsid w:val="004B7D4F"/>
    <w:rsid w:val="004E6F2F"/>
    <w:rsid w:val="0052038E"/>
    <w:rsid w:val="00537006"/>
    <w:rsid w:val="005B5D73"/>
    <w:rsid w:val="005F6248"/>
    <w:rsid w:val="0064671C"/>
    <w:rsid w:val="006B635D"/>
    <w:rsid w:val="00726A1C"/>
    <w:rsid w:val="00732AB3"/>
    <w:rsid w:val="00746351"/>
    <w:rsid w:val="00764C47"/>
    <w:rsid w:val="007A4A41"/>
    <w:rsid w:val="007A565D"/>
    <w:rsid w:val="007D7FFC"/>
    <w:rsid w:val="008537FB"/>
    <w:rsid w:val="00876717"/>
    <w:rsid w:val="00970097"/>
    <w:rsid w:val="00981907"/>
    <w:rsid w:val="009C371C"/>
    <w:rsid w:val="009C49E7"/>
    <w:rsid w:val="009D5EB2"/>
    <w:rsid w:val="009F3F87"/>
    <w:rsid w:val="00A21BD0"/>
    <w:rsid w:val="00A24E8D"/>
    <w:rsid w:val="00A355C2"/>
    <w:rsid w:val="00A937C6"/>
    <w:rsid w:val="00AD41D7"/>
    <w:rsid w:val="00AE5BAE"/>
    <w:rsid w:val="00AF3017"/>
    <w:rsid w:val="00B57B02"/>
    <w:rsid w:val="00B630E7"/>
    <w:rsid w:val="00B85598"/>
    <w:rsid w:val="00BC5988"/>
    <w:rsid w:val="00BE77CA"/>
    <w:rsid w:val="00C00C0F"/>
    <w:rsid w:val="00C47472"/>
    <w:rsid w:val="00C50128"/>
    <w:rsid w:val="00C572B4"/>
    <w:rsid w:val="00C67D1F"/>
    <w:rsid w:val="00C735A9"/>
    <w:rsid w:val="00CA37E5"/>
    <w:rsid w:val="00CB0231"/>
    <w:rsid w:val="00CE6715"/>
    <w:rsid w:val="00CE723E"/>
    <w:rsid w:val="00D124E3"/>
    <w:rsid w:val="00D179DE"/>
    <w:rsid w:val="00D23363"/>
    <w:rsid w:val="00DE2FB8"/>
    <w:rsid w:val="00E4736A"/>
    <w:rsid w:val="00F65100"/>
    <w:rsid w:val="00F70F35"/>
    <w:rsid w:val="00F71B41"/>
    <w:rsid w:val="00F96279"/>
    <w:rsid w:val="00FB10CF"/>
    <w:rsid w:val="00FB5F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7FC6F4F"/>
  <w15:chartTrackingRefBased/>
  <w15:docId w15:val="{E044691F-DA60-4E07-B95D-D1B42D1B5C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A355C2"/>
    <w:rPr>
      <w:color w:val="0563C1" w:themeColor="hyperlink"/>
      <w:u w:val="single"/>
    </w:rPr>
  </w:style>
  <w:style w:type="table" w:styleId="a4">
    <w:name w:val="Table Grid"/>
    <w:basedOn w:val="a1"/>
    <w:uiPriority w:val="39"/>
    <w:rsid w:val="0087671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44038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66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815</TotalTime>
  <Pages>1</Pages>
  <Words>1303</Words>
  <Characters>7431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777</dc:creator>
  <cp:keywords/>
  <dc:description/>
  <cp:lastModifiedBy>777</cp:lastModifiedBy>
  <cp:revision>16</cp:revision>
  <dcterms:created xsi:type="dcterms:W3CDTF">2016-07-29T10:55:00Z</dcterms:created>
  <dcterms:modified xsi:type="dcterms:W3CDTF">2017-05-29T07:47:00Z</dcterms:modified>
</cp:coreProperties>
</file>