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17155" w:type="dxa"/>
        <w:tblLayout w:type="fixed"/>
        <w:tblLook w:val="04A0" w:firstRow="1" w:lastRow="0" w:firstColumn="1" w:lastColumn="0" w:noHBand="0" w:noVBand="1"/>
      </w:tblPr>
      <w:tblGrid>
        <w:gridCol w:w="1100"/>
        <w:gridCol w:w="1133"/>
        <w:gridCol w:w="4806"/>
        <w:gridCol w:w="299"/>
        <w:gridCol w:w="992"/>
        <w:gridCol w:w="2427"/>
        <w:gridCol w:w="408"/>
        <w:gridCol w:w="567"/>
        <w:gridCol w:w="142"/>
        <w:gridCol w:w="2409"/>
        <w:gridCol w:w="1134"/>
        <w:gridCol w:w="236"/>
        <w:gridCol w:w="1284"/>
        <w:gridCol w:w="6"/>
        <w:gridCol w:w="34"/>
        <w:gridCol w:w="94"/>
        <w:gridCol w:w="47"/>
        <w:gridCol w:w="37"/>
      </w:tblGrid>
      <w:tr w:rsidR="00C749D3" w:rsidTr="004D3332">
        <w:trPr>
          <w:gridAfter w:val="4"/>
          <w:wAfter w:w="212" w:type="dxa"/>
          <w:trHeight w:val="570"/>
        </w:trPr>
        <w:tc>
          <w:tcPr>
            <w:tcW w:w="1100" w:type="dxa"/>
            <w:vMerge w:val="restart"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932" w:type="dxa"/>
            <w:gridSpan w:val="5"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252" w:type="dxa"/>
            <w:gridSpan w:val="4"/>
            <w:vMerge w:val="restart"/>
            <w:vAlign w:val="center"/>
          </w:tcPr>
          <w:p w:rsidR="00C749D3" w:rsidRPr="00B20D3A" w:rsidRDefault="00583A17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526" w:type="dxa"/>
            <w:gridSpan w:val="3"/>
            <w:tcBorders>
              <w:bottom w:val="nil"/>
            </w:tcBorders>
            <w:shd w:val="clear" w:color="auto" w:fill="auto"/>
          </w:tcPr>
          <w:p w:rsidR="00C749D3" w:rsidRPr="00E75A35" w:rsidRDefault="00583A17" w:rsidP="004D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A35">
              <w:rPr>
                <w:rFonts w:ascii="Times New Roman" w:hAnsi="Times New Roman" w:cs="Times New Roman"/>
                <w:sz w:val="20"/>
                <w:szCs w:val="20"/>
              </w:rPr>
              <w:t>Взаимодействие с  родителями</w:t>
            </w:r>
          </w:p>
        </w:tc>
      </w:tr>
      <w:tr w:rsidR="00C749D3" w:rsidTr="004D3332">
        <w:trPr>
          <w:gridAfter w:val="2"/>
          <w:wAfter w:w="84" w:type="dxa"/>
          <w:trHeight w:val="444"/>
        </w:trPr>
        <w:tc>
          <w:tcPr>
            <w:tcW w:w="1100" w:type="dxa"/>
            <w:vMerge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3827" w:type="dxa"/>
            <w:gridSpan w:val="3"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52" w:type="dxa"/>
            <w:gridSpan w:val="4"/>
            <w:vMerge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5"/>
            <w:tcBorders>
              <w:top w:val="nil"/>
            </w:tcBorders>
          </w:tcPr>
          <w:p w:rsidR="00C749D3" w:rsidRDefault="00C749D3" w:rsidP="004D3332"/>
        </w:tc>
      </w:tr>
      <w:tr w:rsidR="00583A17" w:rsidTr="004D3332">
        <w:trPr>
          <w:gridAfter w:val="2"/>
          <w:wAfter w:w="84" w:type="dxa"/>
          <w:cantSplit/>
          <w:trHeight w:val="2943"/>
        </w:trPr>
        <w:tc>
          <w:tcPr>
            <w:tcW w:w="1100" w:type="dxa"/>
            <w:vMerge w:val="restart"/>
            <w:textDirection w:val="btLr"/>
            <w:vAlign w:val="center"/>
          </w:tcPr>
          <w:p w:rsidR="00C749D3" w:rsidRPr="00B20D3A" w:rsidRDefault="000007E7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  </w:t>
            </w:r>
            <w:r w:rsidR="005F1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4E5">
              <w:rPr>
                <w:rFonts w:ascii="Times New Roman" w:hAnsi="Times New Roman" w:cs="Times New Roman"/>
                <w:sz w:val="20"/>
                <w:szCs w:val="20"/>
              </w:rPr>
              <w:t>30 ноября</w:t>
            </w:r>
            <w:r w:rsidR="008E3E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6C86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r w:rsidR="009422B2">
              <w:rPr>
                <w:rFonts w:ascii="Times New Roman" w:hAnsi="Times New Roman" w:cs="Times New Roman"/>
                <w:sz w:val="20"/>
                <w:szCs w:val="20"/>
              </w:rPr>
              <w:t>Неделя вежливости</w:t>
            </w:r>
            <w:r w:rsidR="00C749D3" w:rsidRPr="00B20D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3" w:type="dxa"/>
            <w:textDirection w:val="btLr"/>
            <w:vAlign w:val="center"/>
          </w:tcPr>
          <w:p w:rsidR="00C749D3" w:rsidRPr="00B20D3A" w:rsidRDefault="00647A8E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5105" w:type="dxa"/>
            <w:gridSpan w:val="2"/>
          </w:tcPr>
          <w:p w:rsidR="008E3EE1" w:rsidRPr="00AE61A5" w:rsidRDefault="008D6C86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9422B2" w:rsidRPr="00AE61A5" w:rsidRDefault="009422B2" w:rsidP="004D33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 «Кто я такой?»- упражнять детей в умении правильно называть части тела человека, умении различать девочек и мальчиков.</w:t>
            </w:r>
          </w:p>
          <w:p w:rsidR="00BC6168" w:rsidRPr="00AE61A5" w:rsidRDefault="009422B2" w:rsidP="004D33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по сюжету </w:t>
            </w:r>
            <w:proofErr w:type="spellStart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А.Барто</w:t>
            </w:r>
            <w:proofErr w:type="spellEnd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«Девочка-чумазая» </w:t>
            </w:r>
            <w:proofErr w:type="gramStart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</w:t>
            </w:r>
            <w:proofErr w:type="gramEnd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асширять и активизировать словарный запас детей.</w:t>
            </w:r>
          </w:p>
          <w:p w:rsidR="009422B2" w:rsidRPr="00AE61A5" w:rsidRDefault="009422B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Беседа «Мы воспитанные дети» - расширять представлений о правилах поведения в общественных местах</w:t>
            </w:r>
          </w:p>
        </w:tc>
        <w:tc>
          <w:tcPr>
            <w:tcW w:w="3827" w:type="dxa"/>
            <w:gridSpan w:val="3"/>
          </w:tcPr>
          <w:p w:rsidR="00C749D3" w:rsidRPr="00AE61A5" w:rsidRDefault="009422B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прочитанному стих. «Девочка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умазая»- расширять и активизировать словарный запас детей на основе обогащения представлений о здоровье.</w:t>
            </w:r>
          </w:p>
        </w:tc>
        <w:tc>
          <w:tcPr>
            <w:tcW w:w="4252" w:type="dxa"/>
            <w:gridSpan w:val="4"/>
          </w:tcPr>
          <w:p w:rsidR="00C749D3" w:rsidRPr="00AE61A5" w:rsidRDefault="004450EF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Внести картинки и разрезные части </w:t>
            </w:r>
            <w:r w:rsidR="009422B2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«Красиво накрытый стол»- учить </w:t>
            </w:r>
            <w:proofErr w:type="gramStart"/>
            <w:r w:rsidR="009422B2" w:rsidRPr="00AE61A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="009422B2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передавать, располагать части сложных предметов на листе и соотносить их по величине</w:t>
            </w:r>
          </w:p>
        </w:tc>
        <w:tc>
          <w:tcPr>
            <w:tcW w:w="1654" w:type="dxa"/>
            <w:gridSpan w:val="5"/>
            <w:tcBorders>
              <w:bottom w:val="nil"/>
            </w:tcBorders>
          </w:tcPr>
          <w:p w:rsidR="00502675" w:rsidRPr="00D821B2" w:rsidRDefault="00D821B2" w:rsidP="004D3332">
            <w:pPr>
              <w:rPr>
                <w:rFonts w:ascii="Times New Roman" w:hAnsi="Times New Roman" w:cs="Times New Roman"/>
              </w:rPr>
            </w:pPr>
            <w:r w:rsidRPr="00D821B2">
              <w:rPr>
                <w:rFonts w:ascii="Times New Roman" w:hAnsi="Times New Roman" w:cs="Times New Roman"/>
              </w:rPr>
              <w:t>Предложить родителям побеседовать с детьми, какие вежливые слова они знают.</w:t>
            </w:r>
          </w:p>
        </w:tc>
      </w:tr>
      <w:tr w:rsidR="00C749D3" w:rsidTr="004D3332">
        <w:trPr>
          <w:gridAfter w:val="7"/>
          <w:wAfter w:w="1738" w:type="dxa"/>
          <w:cantSplit/>
          <w:trHeight w:val="405"/>
        </w:trPr>
        <w:tc>
          <w:tcPr>
            <w:tcW w:w="1100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 xml:space="preserve">        Занятие</w:t>
            </w:r>
          </w:p>
        </w:tc>
        <w:tc>
          <w:tcPr>
            <w:tcW w:w="13184" w:type="dxa"/>
            <w:gridSpan w:val="9"/>
          </w:tcPr>
          <w:p w:rsidR="00051077" w:rsidRPr="00AE61A5" w:rsidRDefault="00FD74E8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747A6" w:rsidRPr="00AE61A5">
              <w:rPr>
                <w:rFonts w:ascii="Times New Roman" w:hAnsi="Times New Roman" w:cs="Times New Roman"/>
                <w:sz w:val="24"/>
                <w:szCs w:val="24"/>
              </w:rPr>
              <w:t>ическая культура.</w:t>
            </w:r>
          </w:p>
        </w:tc>
      </w:tr>
      <w:tr w:rsidR="00051077" w:rsidTr="004D3332">
        <w:trPr>
          <w:gridAfter w:val="7"/>
          <w:wAfter w:w="1738" w:type="dxa"/>
          <w:cantSplit/>
          <w:trHeight w:val="1125"/>
        </w:trPr>
        <w:tc>
          <w:tcPr>
            <w:tcW w:w="1100" w:type="dxa"/>
            <w:vMerge/>
            <w:textDirection w:val="btLr"/>
            <w:vAlign w:val="center"/>
          </w:tcPr>
          <w:p w:rsidR="00051077" w:rsidRPr="00B20D3A" w:rsidRDefault="00051077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51077" w:rsidRPr="00B20D3A" w:rsidRDefault="00051077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  <w:vMerge w:val="restart"/>
          </w:tcPr>
          <w:p w:rsidR="00051077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для детей « Гуси лебеди на новый лад»</w:t>
            </w:r>
          </w:p>
        </w:tc>
      </w:tr>
      <w:tr w:rsidR="00C749D3" w:rsidTr="004D3332">
        <w:trPr>
          <w:gridAfter w:val="7"/>
          <w:wAfter w:w="1738" w:type="dxa"/>
          <w:cantSplit/>
          <w:trHeight w:val="260"/>
        </w:trPr>
        <w:tc>
          <w:tcPr>
            <w:tcW w:w="1100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4" w:type="dxa"/>
            <w:gridSpan w:val="9"/>
            <w:vMerge/>
          </w:tcPr>
          <w:p w:rsidR="00C749D3" w:rsidRPr="00AE61A5" w:rsidRDefault="00C749D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D3" w:rsidTr="004D3332">
        <w:trPr>
          <w:gridAfter w:val="6"/>
          <w:wAfter w:w="1502" w:type="dxa"/>
          <w:cantSplit/>
          <w:trHeight w:val="2432"/>
        </w:trPr>
        <w:tc>
          <w:tcPr>
            <w:tcW w:w="1100" w:type="dxa"/>
            <w:vMerge/>
            <w:tcBorders>
              <w:top w:val="nil"/>
            </w:tcBorders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</w:tcBorders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F573CB" w:rsidRPr="00AE61A5" w:rsidRDefault="00623643" w:rsidP="004D3332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ветром </w:t>
            </w:r>
            <w:proofErr w:type="gramStart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proofErr w:type="gramEnd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 определять наличие и направление ветра. Воспитатель задает детям вопросы: Есть ли ветер? Откуда дует ветер? Почему против ветра идти тяжело, а по ветру легче?</w:t>
            </w:r>
          </w:p>
          <w:p w:rsidR="00623643" w:rsidRPr="00AE61A5" w:rsidRDefault="00623643" w:rsidP="004D3332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Д/и «Я одежду уберу и этим няне помогу»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азвивать умение аккуратно складывать одежду в шкаф, мокрое вешать сушится на батарею.</w:t>
            </w:r>
          </w:p>
        </w:tc>
        <w:tc>
          <w:tcPr>
            <w:tcW w:w="4536" w:type="dxa"/>
            <w:gridSpan w:val="5"/>
            <w:tcBorders>
              <w:top w:val="nil"/>
            </w:tcBorders>
          </w:tcPr>
          <w:p w:rsidR="00C749D3" w:rsidRPr="00AE61A5" w:rsidRDefault="0062364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/и «Самолеты» - разви</w:t>
            </w:r>
            <w:r w:rsidR="00AE61A5" w:rsidRPr="00AE61A5">
              <w:rPr>
                <w:rFonts w:ascii="Times New Roman" w:hAnsi="Times New Roman" w:cs="Times New Roman"/>
                <w:sz w:val="24"/>
                <w:szCs w:val="24"/>
              </w:rPr>
              <w:t>вать пространственную ориентировку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; умение действовать по сигналу.</w:t>
            </w:r>
            <w:r w:rsidR="00AE61A5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1A5" w:rsidRPr="00AE61A5">
              <w:rPr>
                <w:rFonts w:ascii="Times New Roman" w:hAnsi="Times New Roman" w:cs="Times New Roman"/>
                <w:sz w:val="24"/>
                <w:szCs w:val="24"/>
              </w:rPr>
              <w:t>Зимушкины</w:t>
            </w:r>
            <w:proofErr w:type="spellEnd"/>
            <w:r w:rsidR="00AE61A5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 забавы -  порадовать детей игровым сюжетом; побуждать к двигательной импровизации. Игра в снежки, катание с горки.</w:t>
            </w:r>
          </w:p>
        </w:tc>
        <w:tc>
          <w:tcPr>
            <w:tcW w:w="3543" w:type="dxa"/>
            <w:gridSpan w:val="2"/>
            <w:tcBorders>
              <w:top w:val="nil"/>
              <w:right w:val="single" w:sz="4" w:space="0" w:color="auto"/>
            </w:tcBorders>
          </w:tcPr>
          <w:p w:rsidR="00C749D3" w:rsidRPr="00AE61A5" w:rsidRDefault="00F573CB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Выне</w:t>
            </w:r>
            <w:r w:rsidR="00623643" w:rsidRPr="00AE61A5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DC6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643" w:rsidRPr="00AE61A5">
              <w:rPr>
                <w:rFonts w:ascii="Times New Roman" w:hAnsi="Times New Roman" w:cs="Times New Roman"/>
                <w:sz w:val="24"/>
                <w:szCs w:val="24"/>
              </w:rPr>
              <w:t>лопатки.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49D3" w:rsidRDefault="00C749D3" w:rsidP="004D3332"/>
        </w:tc>
      </w:tr>
      <w:tr w:rsidR="00583A17" w:rsidTr="004D3332">
        <w:trPr>
          <w:gridAfter w:val="6"/>
          <w:wAfter w:w="1502" w:type="dxa"/>
          <w:cantSplit/>
          <w:trHeight w:val="2547"/>
        </w:trPr>
        <w:tc>
          <w:tcPr>
            <w:tcW w:w="1100" w:type="dxa"/>
            <w:vMerge/>
            <w:tcBorders>
              <w:top w:val="nil"/>
            </w:tcBorders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C749D3" w:rsidRPr="00B20D3A" w:rsidRDefault="00647A8E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5105" w:type="dxa"/>
            <w:gridSpan w:val="2"/>
          </w:tcPr>
          <w:p w:rsidR="00890931" w:rsidRPr="00AE61A5" w:rsidRDefault="00B97D45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сна.</w:t>
            </w:r>
          </w:p>
          <w:p w:rsidR="00623643" w:rsidRPr="00AE61A5" w:rsidRDefault="0062364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о зиме. </w:t>
            </w:r>
          </w:p>
          <w:p w:rsidR="00F573CB" w:rsidRPr="00AE61A5" w:rsidRDefault="0062364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Д/и «Убери на место» - закрепить представления о правилах безопасного поведения, формировать знания о том, что для безопасности все предметы надо убирать на свои места.</w:t>
            </w:r>
          </w:p>
          <w:p w:rsidR="00B97D45" w:rsidRPr="00AE61A5" w:rsidRDefault="0062364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С/р-и «Что такое хорошо, что такое плохо»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ознакомить детей с правилами личной гигиены и правильным, бережным отношением к своему здоровью.</w:t>
            </w:r>
          </w:p>
        </w:tc>
        <w:tc>
          <w:tcPr>
            <w:tcW w:w="4536" w:type="dxa"/>
            <w:gridSpan w:val="5"/>
          </w:tcPr>
          <w:p w:rsidR="00C749D3" w:rsidRPr="00AE61A5" w:rsidRDefault="00623643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бывает?» - учить узнавать по описанию и правильно называть явления природы.</w:t>
            </w:r>
          </w:p>
        </w:tc>
        <w:tc>
          <w:tcPr>
            <w:tcW w:w="3543" w:type="dxa"/>
            <w:gridSpan w:val="2"/>
          </w:tcPr>
          <w:p w:rsidR="00623643" w:rsidRPr="00AE61A5" w:rsidRDefault="004450EF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Внести атрибуты для</w:t>
            </w:r>
            <w:r w:rsidR="00D2259B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с\р-и</w:t>
            </w:r>
            <w:r w:rsidR="00623643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«Шоферы»</w:t>
            </w:r>
          </w:p>
          <w:p w:rsidR="00890931" w:rsidRPr="00AE61A5" w:rsidRDefault="00D2259B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623643" w:rsidRPr="00AE61A5">
              <w:rPr>
                <w:rFonts w:ascii="Times New Roman" w:hAnsi="Times New Roman" w:cs="Times New Roman"/>
                <w:sz w:val="24"/>
                <w:szCs w:val="24"/>
              </w:rPr>
              <w:t>акрепление знаний и умений о труде шофера, на основе которых ребята смогут развить сюжетную, творческую игру. Формирование положительных взаимоотношений между детьми.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C749D3" w:rsidRDefault="00C749D3" w:rsidP="004D3332"/>
        </w:tc>
      </w:tr>
      <w:tr w:rsidR="00B744EC" w:rsidTr="004D3332">
        <w:trPr>
          <w:gridAfter w:val="3"/>
          <w:wAfter w:w="178" w:type="dxa"/>
          <w:trHeight w:val="570"/>
        </w:trPr>
        <w:tc>
          <w:tcPr>
            <w:tcW w:w="1100" w:type="dxa"/>
            <w:vMerge w:val="restart"/>
            <w:vAlign w:val="center"/>
          </w:tcPr>
          <w:p w:rsidR="00B744EC" w:rsidRPr="00B20D3A" w:rsidRDefault="00B744EC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B744EC" w:rsidRPr="00B20D3A" w:rsidRDefault="00B744EC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9641" w:type="dxa"/>
            <w:gridSpan w:val="7"/>
            <w:vAlign w:val="center"/>
          </w:tcPr>
          <w:p w:rsidR="00B744EC" w:rsidRPr="00AE61A5" w:rsidRDefault="00B744EC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B744EC" w:rsidRPr="00AE61A5" w:rsidRDefault="00B744EC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B744EC" w:rsidRPr="00E75A35" w:rsidRDefault="00B744EC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5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B744EC" w:rsidTr="004D3332">
        <w:trPr>
          <w:gridAfter w:val="3"/>
          <w:wAfter w:w="178" w:type="dxa"/>
          <w:trHeight w:val="444"/>
        </w:trPr>
        <w:tc>
          <w:tcPr>
            <w:tcW w:w="1100" w:type="dxa"/>
            <w:vMerge/>
            <w:vAlign w:val="center"/>
          </w:tcPr>
          <w:p w:rsidR="00B744EC" w:rsidRPr="00B20D3A" w:rsidRDefault="00B744EC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B744EC" w:rsidRPr="00B20D3A" w:rsidRDefault="00B744EC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  <w:gridSpan w:val="3"/>
            <w:vAlign w:val="center"/>
          </w:tcPr>
          <w:p w:rsidR="00B744EC" w:rsidRPr="00AE61A5" w:rsidRDefault="00B744EC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544" w:type="dxa"/>
            <w:gridSpan w:val="4"/>
            <w:vAlign w:val="center"/>
          </w:tcPr>
          <w:p w:rsidR="00B744EC" w:rsidRPr="00AE61A5" w:rsidRDefault="00B744EC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43" w:type="dxa"/>
            <w:gridSpan w:val="2"/>
            <w:vMerge/>
            <w:vAlign w:val="center"/>
          </w:tcPr>
          <w:p w:rsidR="00B744EC" w:rsidRPr="00AE61A5" w:rsidRDefault="00B744EC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B744EC" w:rsidRDefault="00B744EC" w:rsidP="004D3332"/>
        </w:tc>
      </w:tr>
      <w:tr w:rsidR="00DC64E5" w:rsidTr="004D3332">
        <w:trPr>
          <w:cantSplit/>
          <w:trHeight w:val="2504"/>
        </w:trPr>
        <w:tc>
          <w:tcPr>
            <w:tcW w:w="1100" w:type="dxa"/>
            <w:vMerge w:val="restart"/>
            <w:textDirection w:val="btLr"/>
            <w:vAlign w:val="center"/>
          </w:tcPr>
          <w:p w:rsidR="00DC64E5" w:rsidRPr="00B20D3A" w:rsidRDefault="00DC64E5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1 декабря  «Неделя вежливости</w:t>
            </w: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3" w:type="dxa"/>
            <w:textDirection w:val="btLr"/>
            <w:vAlign w:val="center"/>
          </w:tcPr>
          <w:p w:rsidR="00DC64E5" w:rsidRPr="00B20D3A" w:rsidRDefault="00DC64E5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6097" w:type="dxa"/>
            <w:gridSpan w:val="3"/>
          </w:tcPr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 - воспитывать желание помогать взрослым</w:t>
            </w:r>
          </w:p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Создание ситуаций морального выбора «Как ты считаешь нужно поступить?» - воспитание этических норм поведения</w:t>
            </w:r>
          </w:p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Проведение осмотров помещений групповой комнат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об опасных местах.</w:t>
            </w:r>
          </w:p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Игровая ситуация: «Ласковая цепочка» - воспитывать дружелюбное отношение к детям группы, активизация словаря</w:t>
            </w:r>
          </w:p>
        </w:tc>
        <w:tc>
          <w:tcPr>
            <w:tcW w:w="3544" w:type="dxa"/>
            <w:gridSpan w:val="4"/>
          </w:tcPr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Д/и «Вежливые слова» - вспомнить с детьми вежливые слова; развивать речь детей, фантазию.</w:t>
            </w:r>
          </w:p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Внести атрибуты для с/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игры «У нас в гостях бабушка» - воспитывать желание принимать гостей, закрепить знания столового этикета, воспитывать уважение к взрослым</w:t>
            </w:r>
          </w:p>
        </w:tc>
        <w:tc>
          <w:tcPr>
            <w:tcW w:w="1738" w:type="dxa"/>
            <w:gridSpan w:val="7"/>
            <w:tcBorders>
              <w:bottom w:val="nil"/>
            </w:tcBorders>
          </w:tcPr>
          <w:p w:rsidR="00DC64E5" w:rsidRPr="00814ADB" w:rsidRDefault="00DC64E5" w:rsidP="004D3332">
            <w:pPr>
              <w:ind w:left="113" w:right="113"/>
              <w:rPr>
                <w:rFonts w:ascii="Times New Roman" w:hAnsi="Times New Roman" w:cs="Times New Roman"/>
              </w:rPr>
            </w:pPr>
            <w:r w:rsidRPr="00814ADB">
              <w:rPr>
                <w:rFonts w:ascii="Times New Roman" w:hAnsi="Times New Roman" w:cs="Times New Roman"/>
              </w:rPr>
              <w:t>Индивид беседы на тему «Одежда детей на прогулку»</w:t>
            </w:r>
            <w:r>
              <w:rPr>
                <w:rFonts w:ascii="Times New Roman" w:hAnsi="Times New Roman" w:cs="Times New Roman"/>
              </w:rPr>
              <w:t xml:space="preserve"> (обратить особое внимание на варежки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>апки).</w:t>
            </w:r>
          </w:p>
        </w:tc>
      </w:tr>
      <w:tr w:rsidR="00DC64E5" w:rsidTr="004D3332">
        <w:trPr>
          <w:gridAfter w:val="7"/>
          <w:wAfter w:w="1738" w:type="dxa"/>
          <w:cantSplit/>
          <w:trHeight w:val="360"/>
        </w:trPr>
        <w:tc>
          <w:tcPr>
            <w:tcW w:w="1100" w:type="dxa"/>
            <w:vMerge/>
            <w:textDirection w:val="btLr"/>
            <w:vAlign w:val="center"/>
          </w:tcPr>
          <w:p w:rsidR="00DC64E5" w:rsidRPr="00B20D3A" w:rsidRDefault="00DC64E5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DC64E5" w:rsidRPr="00B20D3A" w:rsidRDefault="00DC64E5" w:rsidP="004D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 xml:space="preserve">        Занятие</w:t>
            </w:r>
          </w:p>
        </w:tc>
        <w:tc>
          <w:tcPr>
            <w:tcW w:w="13184" w:type="dxa"/>
            <w:gridSpan w:val="9"/>
            <w:tcBorders>
              <w:bottom w:val="single" w:sz="4" w:space="0" w:color="auto"/>
            </w:tcBorders>
          </w:tcPr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Музыкальное занятие.</w:t>
            </w:r>
          </w:p>
        </w:tc>
      </w:tr>
      <w:tr w:rsidR="00DC64E5" w:rsidTr="004D3332">
        <w:trPr>
          <w:gridAfter w:val="7"/>
          <w:wAfter w:w="1738" w:type="dxa"/>
          <w:cantSplit/>
          <w:trHeight w:val="346"/>
        </w:trPr>
        <w:tc>
          <w:tcPr>
            <w:tcW w:w="1100" w:type="dxa"/>
            <w:vMerge/>
            <w:textDirection w:val="btLr"/>
            <w:vAlign w:val="center"/>
          </w:tcPr>
          <w:p w:rsidR="00DC64E5" w:rsidRPr="00B20D3A" w:rsidRDefault="00DC64E5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C64E5" w:rsidRPr="00B20D3A" w:rsidRDefault="00DC64E5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  <w:tcBorders>
              <w:bottom w:val="single" w:sz="4" w:space="0" w:color="auto"/>
            </w:tcBorders>
          </w:tcPr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Чтение стихотворений о зиме.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со стихотворениями о зиме.</w:t>
            </w:r>
          </w:p>
        </w:tc>
      </w:tr>
      <w:tr w:rsidR="00DC64E5" w:rsidTr="004D3332">
        <w:trPr>
          <w:gridAfter w:val="7"/>
          <w:wAfter w:w="1738" w:type="dxa"/>
          <w:cantSplit/>
          <w:trHeight w:val="2554"/>
        </w:trPr>
        <w:tc>
          <w:tcPr>
            <w:tcW w:w="1100" w:type="dxa"/>
            <w:vMerge/>
            <w:textDirection w:val="btLr"/>
            <w:vAlign w:val="center"/>
          </w:tcPr>
          <w:p w:rsidR="00DC64E5" w:rsidRPr="00B20D3A" w:rsidRDefault="00DC64E5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extDirection w:val="btLr"/>
            <w:vAlign w:val="center"/>
          </w:tcPr>
          <w:p w:rsidR="00DC64E5" w:rsidRPr="00B20D3A" w:rsidRDefault="00DC64E5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6097" w:type="dxa"/>
            <w:gridSpan w:val="3"/>
            <w:tcBorders>
              <w:bottom w:val="single" w:sz="4" w:space="0" w:color="auto"/>
            </w:tcBorders>
          </w:tcPr>
          <w:p w:rsidR="00DC64E5" w:rsidRPr="00AE61A5" w:rsidRDefault="00DC64E5" w:rsidP="004D3332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  <w:r w:rsidR="006C4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природе</w:t>
            </w: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закреплять представление о птичьем мире; упражнять в узнавании птиц по описанию.</w:t>
            </w:r>
          </w:p>
          <w:p w:rsidR="00DC64E5" w:rsidRPr="00AE61A5" w:rsidRDefault="00DC64E5" w:rsidP="004D3332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\и: «Два мороза» - прививать умение выполнять характерные движения согласно тексту.</w:t>
            </w:r>
          </w:p>
          <w:p w:rsidR="00DC64E5" w:rsidRPr="00AE61A5" w:rsidRDefault="00DC64E5" w:rsidP="004D3332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DC64E5" w:rsidRPr="00AE61A5" w:rsidRDefault="00DC64E5" w:rsidP="004D3332">
            <w:pPr>
              <w:shd w:val="clear" w:color="auto" w:fill="FFFFFF"/>
              <w:spacing w:before="100" w:beforeAutospacing="1" w:line="18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 «Собачка и воробьи»-</w:t>
            </w:r>
            <w:r w:rsidRPr="00AE61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бегать в разные стороны, ориентировать</w:t>
            </w: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в пространстве.</w:t>
            </w:r>
          </w:p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Вынести лопатки, корм для птиц.</w:t>
            </w:r>
            <w:r w:rsidR="006C4613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613" w:rsidRPr="00AE61A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деятельность. Постройка из снега столовой для птиц</w:t>
            </w:r>
            <w:r w:rsidR="006C4613" w:rsidRPr="00AE61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6C4613" w:rsidRPr="00AE61A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6C4613" w:rsidRPr="00AE61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6C4613" w:rsidRPr="00AE61A5">
              <w:rPr>
                <w:rFonts w:ascii="Times New Roman" w:hAnsi="Times New Roman" w:cs="Times New Roman"/>
                <w:sz w:val="24"/>
                <w:szCs w:val="24"/>
              </w:rPr>
              <w:t>чить трудиться сообща, дружно, приходить на помощь то</w:t>
            </w:r>
            <w:r w:rsidR="006C4613" w:rsidRPr="00AE61A5">
              <w:rPr>
                <w:rFonts w:ascii="Times New Roman" w:hAnsi="Times New Roman" w:cs="Times New Roman"/>
                <w:sz w:val="24"/>
                <w:szCs w:val="24"/>
              </w:rPr>
              <w:softHyphen/>
              <w:t>варищу.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DC64E5" w:rsidRPr="00E516FC" w:rsidRDefault="00DC64E5" w:rsidP="004D3332">
            <w:pPr>
              <w:rPr>
                <w:rFonts w:ascii="Times New Roman" w:hAnsi="Times New Roman" w:cs="Times New Roman"/>
              </w:rPr>
            </w:pPr>
          </w:p>
        </w:tc>
      </w:tr>
      <w:tr w:rsidR="006C4613" w:rsidTr="004D3332">
        <w:trPr>
          <w:gridAfter w:val="7"/>
          <w:wAfter w:w="1738" w:type="dxa"/>
          <w:cantSplit/>
          <w:trHeight w:val="628"/>
        </w:trPr>
        <w:tc>
          <w:tcPr>
            <w:tcW w:w="1100" w:type="dxa"/>
            <w:vMerge/>
            <w:textDirection w:val="btLr"/>
            <w:vAlign w:val="center"/>
          </w:tcPr>
          <w:p w:rsidR="006C4613" w:rsidRPr="00B20D3A" w:rsidRDefault="006C461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C4613" w:rsidRPr="00B20D3A" w:rsidRDefault="006C4613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13184" w:type="dxa"/>
            <w:gridSpan w:val="9"/>
          </w:tcPr>
          <w:p w:rsidR="006C4613" w:rsidRDefault="006C46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Рисование « Зима» </w:t>
            </w:r>
          </w:p>
          <w:p w:rsidR="006C4613" w:rsidRPr="00B20D3A" w:rsidRDefault="006C4613" w:rsidP="004D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передавать в рисунке картину зимы, Закреплять умение рисовать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разные дома.</w:t>
            </w:r>
          </w:p>
        </w:tc>
      </w:tr>
      <w:tr w:rsidR="00DC64E5" w:rsidTr="004D3332">
        <w:trPr>
          <w:gridAfter w:val="7"/>
          <w:wAfter w:w="1738" w:type="dxa"/>
          <w:cantSplit/>
          <w:trHeight w:val="2190"/>
        </w:trPr>
        <w:tc>
          <w:tcPr>
            <w:tcW w:w="1100" w:type="dxa"/>
            <w:vMerge/>
            <w:textDirection w:val="btLr"/>
            <w:vAlign w:val="center"/>
          </w:tcPr>
          <w:p w:rsidR="00DC64E5" w:rsidRPr="00B20D3A" w:rsidRDefault="00DC64E5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C64E5" w:rsidRDefault="00DC64E5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7" w:type="dxa"/>
            <w:gridSpan w:val="3"/>
          </w:tcPr>
          <w:p w:rsidR="006C4613" w:rsidRPr="00AE61A5" w:rsidRDefault="006C46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сна.</w:t>
            </w:r>
          </w:p>
          <w:p w:rsidR="006C4613" w:rsidRPr="00AE61A5" w:rsidRDefault="006C46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заучивания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о зиме.</w:t>
            </w:r>
          </w:p>
          <w:p w:rsidR="00DC64E5" w:rsidRPr="00AE61A5" w:rsidRDefault="006C46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Чтение М. Дружинина «Кто знает волшебное слово» Цель: пополнение литературного </w:t>
            </w:r>
            <w:r w:rsidR="00DC64E5" w:rsidRPr="00AE61A5">
              <w:rPr>
                <w:rFonts w:ascii="Times New Roman" w:hAnsi="Times New Roman" w:cs="Times New Roman"/>
                <w:sz w:val="24"/>
                <w:szCs w:val="24"/>
              </w:rPr>
              <w:t>багажа</w:t>
            </w:r>
          </w:p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Проведение пальчиковой гимнастики Цель: развитие памяти, упражнять в проговаривании слов</w:t>
            </w:r>
          </w:p>
          <w:p w:rsidR="00DC64E5" w:rsidRPr="00AE61A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Беседа «Дом, в котором ты живёшь».</w:t>
            </w:r>
          </w:p>
          <w:p w:rsidR="00DC64E5" w:rsidRDefault="00DC64E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правилами поведения дома: не кричать в подъезде, мусор бросать в специальные корзины.</w:t>
            </w:r>
          </w:p>
          <w:p w:rsidR="006C4613" w:rsidRPr="00AE61A5" w:rsidRDefault="006C46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DC64E5" w:rsidRPr="00AE61A5" w:rsidRDefault="006C46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Д/и «Хорошо – плохо» - формирование правильной оценки поступков людей</w:t>
            </w:r>
          </w:p>
        </w:tc>
        <w:tc>
          <w:tcPr>
            <w:tcW w:w="2409" w:type="dxa"/>
            <w:tcBorders>
              <w:right w:val="nil"/>
            </w:tcBorders>
          </w:tcPr>
          <w:p w:rsidR="00DC64E5" w:rsidRPr="00AE61A5" w:rsidRDefault="006C46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Предложить схемы построек. Возможность обыграть постройки в сюжетных играх.</w:t>
            </w:r>
          </w:p>
        </w:tc>
        <w:tc>
          <w:tcPr>
            <w:tcW w:w="1134" w:type="dxa"/>
            <w:tcBorders>
              <w:left w:val="nil"/>
            </w:tcBorders>
          </w:tcPr>
          <w:p w:rsidR="00DC64E5" w:rsidRPr="00B20D3A" w:rsidRDefault="00DC64E5" w:rsidP="004D3332">
            <w:pPr>
              <w:rPr>
                <w:rFonts w:ascii="Times New Roman" w:hAnsi="Times New Roman" w:cs="Times New Roman"/>
              </w:rPr>
            </w:pPr>
          </w:p>
        </w:tc>
      </w:tr>
      <w:tr w:rsidR="00163E10" w:rsidTr="004D3332">
        <w:trPr>
          <w:gridAfter w:val="3"/>
          <w:wAfter w:w="178" w:type="dxa"/>
          <w:trHeight w:val="570"/>
        </w:trPr>
        <w:tc>
          <w:tcPr>
            <w:tcW w:w="1100" w:type="dxa"/>
            <w:vMerge w:val="restart"/>
            <w:vAlign w:val="center"/>
          </w:tcPr>
          <w:p w:rsidR="00163E10" w:rsidRPr="00B20D3A" w:rsidRDefault="00761481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</w:t>
            </w:r>
          </w:p>
          <w:p w:rsidR="00163E10" w:rsidRPr="00B20D3A" w:rsidRDefault="00163E10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1133" w:type="dxa"/>
            <w:vMerge w:val="restart"/>
            <w:vAlign w:val="center"/>
          </w:tcPr>
          <w:p w:rsidR="00163E10" w:rsidRPr="00B20D3A" w:rsidRDefault="00761481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9641" w:type="dxa"/>
            <w:gridSpan w:val="7"/>
            <w:vAlign w:val="center"/>
          </w:tcPr>
          <w:p w:rsidR="00163E10" w:rsidRPr="00AE61A5" w:rsidRDefault="00163E10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3543" w:type="dxa"/>
            <w:gridSpan w:val="2"/>
            <w:tcBorders>
              <w:bottom w:val="nil"/>
            </w:tcBorders>
            <w:vAlign w:val="center"/>
          </w:tcPr>
          <w:p w:rsidR="00163E10" w:rsidRPr="00AE61A5" w:rsidRDefault="00163E10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560" w:type="dxa"/>
            <w:gridSpan w:val="4"/>
            <w:tcBorders>
              <w:bottom w:val="nil"/>
            </w:tcBorders>
            <w:vAlign w:val="center"/>
          </w:tcPr>
          <w:p w:rsidR="00163E10" w:rsidRPr="00E75A35" w:rsidRDefault="00163E10" w:rsidP="004D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A35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B744EC" w:rsidTr="004D3332">
        <w:trPr>
          <w:gridAfter w:val="1"/>
          <w:wAfter w:w="37" w:type="dxa"/>
          <w:trHeight w:val="444"/>
        </w:trPr>
        <w:tc>
          <w:tcPr>
            <w:tcW w:w="1100" w:type="dxa"/>
            <w:vMerge/>
            <w:vAlign w:val="center"/>
          </w:tcPr>
          <w:p w:rsidR="00B744EC" w:rsidRPr="00B20D3A" w:rsidRDefault="00B744EC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B744EC" w:rsidRPr="00B20D3A" w:rsidRDefault="00B744EC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  <w:vAlign w:val="center"/>
          </w:tcPr>
          <w:p w:rsidR="00B744EC" w:rsidRPr="00AE61A5" w:rsidRDefault="00B744EC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4835" w:type="dxa"/>
            <w:gridSpan w:val="6"/>
            <w:vAlign w:val="center"/>
          </w:tcPr>
          <w:p w:rsidR="00B744EC" w:rsidRPr="00AE61A5" w:rsidRDefault="00B744EC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43" w:type="dxa"/>
            <w:gridSpan w:val="2"/>
            <w:tcBorders>
              <w:top w:val="nil"/>
            </w:tcBorders>
            <w:vAlign w:val="center"/>
          </w:tcPr>
          <w:p w:rsidR="00B744EC" w:rsidRPr="00AE61A5" w:rsidRDefault="00B744EC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nil"/>
            </w:tcBorders>
          </w:tcPr>
          <w:p w:rsidR="00B744EC" w:rsidRDefault="00B744EC" w:rsidP="004D3332"/>
        </w:tc>
      </w:tr>
      <w:tr w:rsidR="00163E10" w:rsidTr="004D3332">
        <w:trPr>
          <w:gridAfter w:val="1"/>
          <w:wAfter w:w="37" w:type="dxa"/>
          <w:cantSplit/>
          <w:trHeight w:val="2788"/>
        </w:trPr>
        <w:tc>
          <w:tcPr>
            <w:tcW w:w="1100" w:type="dxa"/>
            <w:vMerge w:val="restart"/>
            <w:textDirection w:val="btLr"/>
            <w:vAlign w:val="center"/>
          </w:tcPr>
          <w:p w:rsidR="00163E10" w:rsidRPr="00B20D3A" w:rsidRDefault="00D13472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DC64E5">
              <w:rPr>
                <w:rFonts w:ascii="Times New Roman" w:hAnsi="Times New Roman" w:cs="Times New Roman"/>
                <w:sz w:val="20"/>
                <w:szCs w:val="20"/>
              </w:rPr>
              <w:t>Среда  2</w:t>
            </w:r>
            <w:r w:rsidR="009422B2">
              <w:rPr>
                <w:rFonts w:ascii="Times New Roman" w:hAnsi="Times New Roman" w:cs="Times New Roman"/>
                <w:sz w:val="20"/>
                <w:szCs w:val="20"/>
              </w:rPr>
              <w:t xml:space="preserve">  декабря  «Неделя вежливости</w:t>
            </w:r>
            <w:r w:rsidR="00163E10" w:rsidRPr="00B20D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3" w:type="dxa"/>
            <w:textDirection w:val="btLr"/>
            <w:vAlign w:val="center"/>
          </w:tcPr>
          <w:p w:rsidR="00163E10" w:rsidRPr="00B20D3A" w:rsidRDefault="005F1F8D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4806" w:type="dxa"/>
          </w:tcPr>
          <w:p w:rsidR="00163E10" w:rsidRPr="00AE61A5" w:rsidRDefault="00D1347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FE220D" w:rsidRPr="00AE61A5" w:rsidRDefault="00FE220D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рисунков о культуре поведения. «Как можно себя вести и как нельзя» - расширение представлений об этических нормах</w:t>
            </w:r>
          </w:p>
          <w:p w:rsidR="00FE3EF3" w:rsidRPr="00AE61A5" w:rsidRDefault="00FE220D" w:rsidP="004D3332">
            <w:pPr>
              <w:pStyle w:val="a6"/>
              <w:rPr>
                <w:rFonts w:ascii="Times New Roman" w:hAnsi="Times New Roman" w:cs="Times New Roman"/>
              </w:rPr>
            </w:pPr>
            <w:r w:rsidRPr="00AE61A5">
              <w:rPr>
                <w:rFonts w:ascii="Times New Roman" w:hAnsi="Times New Roman" w:cs="Times New Roman"/>
              </w:rPr>
              <w:t xml:space="preserve"> «Накроем стол к завтраку» - расширять знания детей о сервировке стола к завтраку и необходимых столовых приборах. Формировать эстетическое отношение к сервировке стола.</w:t>
            </w:r>
          </w:p>
        </w:tc>
        <w:tc>
          <w:tcPr>
            <w:tcW w:w="4835" w:type="dxa"/>
            <w:gridSpan w:val="6"/>
            <w:tcBorders>
              <w:bottom w:val="single" w:sz="4" w:space="0" w:color="auto"/>
            </w:tcBorders>
          </w:tcPr>
          <w:p w:rsidR="00163E10" w:rsidRPr="00AE61A5" w:rsidRDefault="00FE220D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Д/и «Чудесный мешочек»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знать предмет при помощи одного из анализаторов. Поиск на ощупь спрятанного предмета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163E10" w:rsidRPr="00AE61A5" w:rsidRDefault="004450EF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Внести атрибуты </w:t>
            </w:r>
            <w:r w:rsidR="00FE220D"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E220D"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FE220D"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220D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с/р. </w:t>
            </w:r>
            <w:proofErr w:type="gramStart"/>
            <w:r w:rsidR="00FE220D" w:rsidRPr="00AE61A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="00FE220D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«Больница»</w:t>
            </w:r>
            <w:r w:rsidR="00AC151A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FE220D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r w:rsidR="00B834CE" w:rsidRPr="00AE61A5">
              <w:rPr>
                <w:rFonts w:ascii="Times New Roman" w:hAnsi="Times New Roman" w:cs="Times New Roman"/>
                <w:sz w:val="24"/>
                <w:szCs w:val="24"/>
              </w:rPr>
              <w:t>самостоятельно,</w:t>
            </w:r>
            <w:r w:rsidR="00FE220D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роли  врача, медсестры; использовать предметы заменители.</w:t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:rsidR="00163E10" w:rsidRDefault="00D821B2" w:rsidP="004D3332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новогоднем утреннике.</w:t>
            </w:r>
          </w:p>
          <w:p w:rsidR="00D821B2" w:rsidRDefault="00D821B2" w:rsidP="004D3332">
            <w:pPr>
              <w:ind w:right="113"/>
              <w:rPr>
                <w:rFonts w:ascii="Times New Roman" w:hAnsi="Times New Roman" w:cs="Times New Roman"/>
              </w:rPr>
            </w:pPr>
          </w:p>
          <w:p w:rsidR="00D821B2" w:rsidRPr="00E75A35" w:rsidRDefault="00D821B2" w:rsidP="004D3332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Предложить родителям помочь в оформлении группы к Новому году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>ырезать снежинки.</w:t>
            </w:r>
          </w:p>
        </w:tc>
      </w:tr>
      <w:tr w:rsidR="00C749D3" w:rsidTr="004D3332">
        <w:trPr>
          <w:gridAfter w:val="7"/>
          <w:wAfter w:w="1738" w:type="dxa"/>
          <w:cantSplit/>
          <w:trHeight w:val="326"/>
        </w:trPr>
        <w:tc>
          <w:tcPr>
            <w:tcW w:w="1100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Занятие</w:t>
            </w:r>
          </w:p>
        </w:tc>
        <w:tc>
          <w:tcPr>
            <w:tcW w:w="13184" w:type="dxa"/>
            <w:gridSpan w:val="9"/>
            <w:tcBorders>
              <w:top w:val="nil"/>
              <w:right w:val="single" w:sz="4" w:space="0" w:color="auto"/>
            </w:tcBorders>
          </w:tcPr>
          <w:p w:rsidR="00C749D3" w:rsidRPr="00AE61A5" w:rsidRDefault="001765B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747A6" w:rsidRPr="00AE61A5">
              <w:rPr>
                <w:rFonts w:ascii="Times New Roman" w:hAnsi="Times New Roman" w:cs="Times New Roman"/>
                <w:sz w:val="24"/>
                <w:szCs w:val="24"/>
              </w:rPr>
              <w:t>ическая культура.</w:t>
            </w:r>
          </w:p>
        </w:tc>
      </w:tr>
      <w:tr w:rsidR="00DD44A0" w:rsidTr="004D3332">
        <w:trPr>
          <w:gridAfter w:val="7"/>
          <w:wAfter w:w="1738" w:type="dxa"/>
          <w:cantSplit/>
          <w:trHeight w:val="558"/>
        </w:trPr>
        <w:tc>
          <w:tcPr>
            <w:tcW w:w="1100" w:type="dxa"/>
            <w:vMerge/>
            <w:textDirection w:val="btLr"/>
            <w:vAlign w:val="center"/>
          </w:tcPr>
          <w:p w:rsidR="00DD44A0" w:rsidRPr="00B20D3A" w:rsidRDefault="00DD44A0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D44A0" w:rsidRPr="00B20D3A" w:rsidRDefault="00DD44A0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D44A0" w:rsidRPr="00AE61A5" w:rsidRDefault="00D747A6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Познавательное (ФЭМП</w:t>
            </w:r>
            <w:r w:rsidR="007D13A3" w:rsidRPr="00AE6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02635" w:rsidRPr="00AE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34CE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4CE" w:rsidRPr="00AE61A5" w:rsidRDefault="00B834CE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C4613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навыки  счета  до 9 и в обратном направлении</w:t>
            </w:r>
          </w:p>
        </w:tc>
      </w:tr>
      <w:tr w:rsidR="00C749D3" w:rsidTr="004D3332">
        <w:trPr>
          <w:gridAfter w:val="7"/>
          <w:wAfter w:w="1738" w:type="dxa"/>
          <w:cantSplit/>
          <w:trHeight w:val="3078"/>
        </w:trPr>
        <w:tc>
          <w:tcPr>
            <w:tcW w:w="1100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4806" w:type="dxa"/>
          </w:tcPr>
          <w:p w:rsidR="005E5CCD" w:rsidRPr="00AE61A5" w:rsidRDefault="00AC151A" w:rsidP="004D3332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птичьими следами на снегу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асширять знания о зимующих птицах, узнавать по следу, какой птице он принадлежит; воспитывать наблюдательность и внимание.</w:t>
            </w:r>
          </w:p>
          <w:p w:rsidR="00AC151A" w:rsidRPr="00AE61A5" w:rsidRDefault="00AC151A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деятельность. Посыпание скользких дорожек песком -</w:t>
            </w:r>
            <w:r w:rsidRPr="00AE61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к друзьям и взрослым.</w:t>
            </w:r>
          </w:p>
          <w:p w:rsidR="00AC151A" w:rsidRPr="00AE61A5" w:rsidRDefault="00AC151A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AC151A" w:rsidRPr="00AE61A5" w:rsidRDefault="00AC151A" w:rsidP="004D3332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gridSpan w:val="5"/>
          </w:tcPr>
          <w:p w:rsidR="00AC151A" w:rsidRPr="00AE61A5" w:rsidRDefault="00AC151A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/и «Мыши в кладовой» -</w:t>
            </w:r>
            <w:r w:rsidRPr="00AE61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учить подползать, не задевая дугу, развивая при этом лов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softHyphen/>
              <w:t>кость и сноровку.</w:t>
            </w:r>
          </w:p>
          <w:p w:rsidR="00C749D3" w:rsidRPr="00AE61A5" w:rsidRDefault="00C749D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C749D3" w:rsidRPr="00AE61A5" w:rsidRDefault="005E5CCD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Вынести </w:t>
            </w:r>
            <w:r w:rsidR="00AC151A" w:rsidRPr="00AE61A5">
              <w:rPr>
                <w:rFonts w:ascii="Times New Roman" w:hAnsi="Times New Roman" w:cs="Times New Roman"/>
                <w:sz w:val="24"/>
                <w:szCs w:val="24"/>
              </w:rPr>
              <w:t>лопатки, кленки, рули, санки с куклой, одетой по сезону.</w:t>
            </w:r>
          </w:p>
        </w:tc>
        <w:tc>
          <w:tcPr>
            <w:tcW w:w="1134" w:type="dxa"/>
            <w:tcBorders>
              <w:left w:val="nil"/>
            </w:tcBorders>
          </w:tcPr>
          <w:p w:rsidR="00C749D3" w:rsidRPr="00B20D3A" w:rsidRDefault="008D688F" w:rsidP="004D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C749D3" w:rsidRPr="006A072E" w:rsidTr="004D3332">
        <w:trPr>
          <w:gridAfter w:val="7"/>
          <w:wAfter w:w="1738" w:type="dxa"/>
          <w:cantSplit/>
          <w:trHeight w:val="2672"/>
        </w:trPr>
        <w:tc>
          <w:tcPr>
            <w:tcW w:w="1100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C749D3" w:rsidRPr="00B20D3A" w:rsidRDefault="005F1F8D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4806" w:type="dxa"/>
          </w:tcPr>
          <w:p w:rsidR="00D40F40" w:rsidRPr="00AE61A5" w:rsidRDefault="00B81A77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сна.</w:t>
            </w:r>
          </w:p>
          <w:p w:rsidR="005E5CCD" w:rsidRPr="00AE61A5" w:rsidRDefault="00AC151A" w:rsidP="004D3332">
            <w:pPr>
              <w:pStyle w:val="a6"/>
              <w:rPr>
                <w:rFonts w:ascii="Times New Roman" w:hAnsi="Times New Roman" w:cs="Times New Roman"/>
              </w:rPr>
            </w:pPr>
            <w:r w:rsidRPr="00AE61A5">
              <w:rPr>
                <w:rFonts w:ascii="Times New Roman" w:hAnsi="Times New Roman" w:cs="Times New Roman"/>
              </w:rPr>
              <w:t xml:space="preserve">Продолжение заучивания </w:t>
            </w:r>
            <w:proofErr w:type="gramStart"/>
            <w:r w:rsidRPr="00AE61A5">
              <w:rPr>
                <w:rFonts w:ascii="Times New Roman" w:hAnsi="Times New Roman" w:cs="Times New Roman"/>
              </w:rPr>
              <w:t>стих-я</w:t>
            </w:r>
            <w:proofErr w:type="gramEnd"/>
            <w:r w:rsidRPr="00AE61A5">
              <w:rPr>
                <w:rFonts w:ascii="Times New Roman" w:hAnsi="Times New Roman" w:cs="Times New Roman"/>
              </w:rPr>
              <w:t xml:space="preserve"> о зиме.</w:t>
            </w:r>
          </w:p>
          <w:p w:rsidR="00AC151A" w:rsidRPr="00AE61A5" w:rsidRDefault="00AC151A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Чтение А. Кондратьев «Добрый день!»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ормировать правильную оценку поступков героев</w:t>
            </w:r>
          </w:p>
          <w:p w:rsidR="00AC151A" w:rsidRPr="00AE61A5" w:rsidRDefault="00AC151A" w:rsidP="004D3332">
            <w:pPr>
              <w:pStyle w:val="a6"/>
              <w:rPr>
                <w:rFonts w:ascii="Times New Roman" w:hAnsi="Times New Roman" w:cs="Times New Roman"/>
              </w:rPr>
            </w:pPr>
            <w:r w:rsidRPr="00AE61A5">
              <w:rPr>
                <w:rFonts w:ascii="Times New Roman" w:hAnsi="Times New Roman" w:cs="Times New Roman"/>
              </w:rPr>
              <w:t>Проведение дидактических игр «Угадай на ощупь», « Не ошибись»  с целью обогащения чувственного опыта детей.</w:t>
            </w:r>
          </w:p>
          <w:p w:rsidR="00AC151A" w:rsidRPr="00AE61A5" w:rsidRDefault="00AC151A" w:rsidP="004D3332">
            <w:pPr>
              <w:pStyle w:val="a6"/>
              <w:rPr>
                <w:rFonts w:ascii="Times New Roman" w:hAnsi="Times New Roman" w:cs="Times New Roman"/>
              </w:rPr>
            </w:pPr>
            <w:r w:rsidRPr="00AE61A5">
              <w:rPr>
                <w:rFonts w:ascii="Times New Roman" w:hAnsi="Times New Roman" w:cs="Times New Roman"/>
              </w:rPr>
              <w:t>Разговоры о правилах поведения за столом (жевать с закрытым ртом, пользоваться салфеткой, пить из чашки);</w:t>
            </w:r>
          </w:p>
        </w:tc>
        <w:tc>
          <w:tcPr>
            <w:tcW w:w="4693" w:type="dxa"/>
            <w:gridSpan w:val="5"/>
          </w:tcPr>
          <w:p w:rsidR="00C749D3" w:rsidRDefault="006A072E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«Собери картинку»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чить собирать целое из частей.</w:t>
            </w:r>
          </w:p>
          <w:p w:rsidR="006C4613" w:rsidRPr="00AE61A5" w:rsidRDefault="006C46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5E5CCD" w:rsidRPr="00AE61A5" w:rsidRDefault="004450EF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Внести атрибуты </w:t>
            </w:r>
            <w:r w:rsidR="006A072E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6A072E" w:rsidRPr="00AE6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A072E" w:rsidRPr="00AE61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6A072E" w:rsidRPr="00AE61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A072E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игра «Детский сад» - расширить и закрепить представления детей о содержании трудовых действий сотрудников детского сада.</w:t>
            </w:r>
          </w:p>
        </w:tc>
        <w:tc>
          <w:tcPr>
            <w:tcW w:w="1134" w:type="dxa"/>
            <w:tcBorders>
              <w:left w:val="nil"/>
            </w:tcBorders>
          </w:tcPr>
          <w:p w:rsidR="00C749D3" w:rsidRPr="006A072E" w:rsidRDefault="00C749D3" w:rsidP="004D3332">
            <w:pPr>
              <w:rPr>
                <w:rFonts w:ascii="Times New Roman" w:hAnsi="Times New Roman" w:cs="Times New Roman"/>
              </w:rPr>
            </w:pPr>
          </w:p>
        </w:tc>
      </w:tr>
      <w:tr w:rsidR="00B20D3A" w:rsidTr="004D3332">
        <w:trPr>
          <w:gridAfter w:val="3"/>
          <w:wAfter w:w="178" w:type="dxa"/>
          <w:trHeight w:val="570"/>
        </w:trPr>
        <w:tc>
          <w:tcPr>
            <w:tcW w:w="1100" w:type="dxa"/>
            <w:vMerge w:val="restart"/>
            <w:vAlign w:val="center"/>
          </w:tcPr>
          <w:p w:rsidR="00B20D3A" w:rsidRPr="00B20D3A" w:rsidRDefault="00B20D3A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B20D3A" w:rsidRPr="00B20D3A" w:rsidRDefault="00B20D3A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9499" w:type="dxa"/>
            <w:gridSpan w:val="6"/>
            <w:vAlign w:val="center"/>
          </w:tcPr>
          <w:p w:rsidR="00B20D3A" w:rsidRPr="00AE61A5" w:rsidRDefault="00B20D3A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B20D3A" w:rsidRPr="00AE61A5" w:rsidRDefault="00B20D3A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560" w:type="dxa"/>
            <w:gridSpan w:val="4"/>
            <w:tcBorders>
              <w:bottom w:val="nil"/>
            </w:tcBorders>
            <w:vAlign w:val="center"/>
          </w:tcPr>
          <w:p w:rsidR="00B20D3A" w:rsidRPr="00E75A35" w:rsidRDefault="00B20D3A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5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B20D3A" w:rsidTr="004D3332">
        <w:trPr>
          <w:gridAfter w:val="7"/>
          <w:wAfter w:w="1738" w:type="dxa"/>
          <w:trHeight w:val="444"/>
        </w:trPr>
        <w:tc>
          <w:tcPr>
            <w:tcW w:w="1100" w:type="dxa"/>
            <w:vMerge/>
            <w:vAlign w:val="center"/>
          </w:tcPr>
          <w:p w:rsidR="00B20D3A" w:rsidRPr="00B20D3A" w:rsidRDefault="00B20D3A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B20D3A" w:rsidRPr="00B20D3A" w:rsidRDefault="00B20D3A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  <w:vAlign w:val="center"/>
          </w:tcPr>
          <w:p w:rsidR="00B20D3A" w:rsidRPr="00AE61A5" w:rsidRDefault="00B20D3A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4693" w:type="dxa"/>
            <w:gridSpan w:val="5"/>
            <w:vAlign w:val="center"/>
          </w:tcPr>
          <w:p w:rsidR="00B20D3A" w:rsidRPr="00AE61A5" w:rsidRDefault="00B20D3A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685" w:type="dxa"/>
            <w:gridSpan w:val="3"/>
            <w:vMerge/>
            <w:vAlign w:val="center"/>
          </w:tcPr>
          <w:p w:rsidR="00B20D3A" w:rsidRPr="00AE61A5" w:rsidRDefault="00B20D3A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332" w:rsidTr="004D3332">
        <w:trPr>
          <w:gridAfter w:val="5"/>
          <w:wAfter w:w="218" w:type="dxa"/>
          <w:cantSplit/>
          <w:trHeight w:val="2788"/>
        </w:trPr>
        <w:tc>
          <w:tcPr>
            <w:tcW w:w="1100" w:type="dxa"/>
            <w:vMerge w:val="restart"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тверг  3  декабря  «Неделя вежливости</w:t>
            </w: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3" w:type="dxa"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4806" w:type="dxa"/>
          </w:tcPr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</w:p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«Маленький да удаленький»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поговоркой «маленький да удаленький»; воспитывать желание помочь взрослым и маленьким; вспомнить знаменитые </w:t>
            </w:r>
            <w:proofErr w:type="spell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, пословицы и поговорки о труде; учить слушать; развивать память детей.</w:t>
            </w:r>
          </w:p>
          <w:p w:rsidR="004D3332" w:rsidRPr="00AE61A5" w:rsidRDefault="004D3332" w:rsidP="004D3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3" w:type="dxa"/>
            <w:gridSpan w:val="5"/>
          </w:tcPr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Обучающее упражнение «Правильно сидим»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сидеть правильно, не крутиться за столом: </w:t>
            </w:r>
          </w:p>
        </w:tc>
        <w:tc>
          <w:tcPr>
            <w:tcW w:w="3685" w:type="dxa"/>
            <w:gridSpan w:val="3"/>
          </w:tcPr>
          <w:p w:rsidR="004D3332" w:rsidRPr="00AE61A5" w:rsidRDefault="004D3332" w:rsidP="004D3332">
            <w:pPr>
              <w:pStyle w:val="a6"/>
              <w:rPr>
                <w:rFonts w:ascii="Times New Roman" w:hAnsi="Times New Roman" w:cs="Times New Roman"/>
              </w:rPr>
            </w:pPr>
            <w:r w:rsidRPr="00AE61A5">
              <w:rPr>
                <w:rFonts w:ascii="Times New Roman" w:hAnsi="Times New Roman" w:cs="Times New Roman"/>
              </w:rPr>
              <w:t>Внести раскраски по зиме, зимней одежде.</w:t>
            </w:r>
          </w:p>
        </w:tc>
        <w:tc>
          <w:tcPr>
            <w:tcW w:w="1520" w:type="dxa"/>
            <w:gridSpan w:val="2"/>
            <w:tcBorders>
              <w:bottom w:val="nil"/>
            </w:tcBorders>
            <w:shd w:val="clear" w:color="auto" w:fill="auto"/>
          </w:tcPr>
          <w:p w:rsidR="004D3332" w:rsidRDefault="004D3332" w:rsidP="004D3332">
            <w:pPr>
              <w:rPr>
                <w:rFonts w:ascii="Times New Roman" w:hAnsi="Times New Roman" w:cs="Times New Roman"/>
              </w:rPr>
            </w:pPr>
            <w:r w:rsidRPr="008E7493">
              <w:rPr>
                <w:rFonts w:ascii="Times New Roman" w:hAnsi="Times New Roman" w:cs="Times New Roman"/>
              </w:rPr>
              <w:t>Индивидуальные беседы и консультации по вопросам родителей.</w:t>
            </w:r>
          </w:p>
          <w:p w:rsidR="004D3332" w:rsidRDefault="004D3332" w:rsidP="004D3332">
            <w:pPr>
              <w:rPr>
                <w:rFonts w:ascii="Times New Roman" w:hAnsi="Times New Roman" w:cs="Times New Roman"/>
              </w:rPr>
            </w:pPr>
          </w:p>
          <w:p w:rsidR="004D3332" w:rsidRPr="008E7493" w:rsidRDefault="004D3332" w:rsidP="004D3332">
            <w:pPr>
              <w:rPr>
                <w:rFonts w:ascii="Times New Roman" w:hAnsi="Times New Roman" w:cs="Times New Roman"/>
              </w:rPr>
            </w:pPr>
          </w:p>
          <w:p w:rsidR="004D3332" w:rsidRPr="008E7493" w:rsidRDefault="004D3332" w:rsidP="004D3332">
            <w:pPr>
              <w:rPr>
                <w:rFonts w:ascii="Times New Roman" w:hAnsi="Times New Roman" w:cs="Times New Roman"/>
              </w:rPr>
            </w:pPr>
          </w:p>
          <w:p w:rsidR="004D3332" w:rsidRPr="008E7493" w:rsidRDefault="004D3332" w:rsidP="004D3332">
            <w:pPr>
              <w:rPr>
                <w:rFonts w:ascii="Times New Roman" w:hAnsi="Times New Roman" w:cs="Times New Roman"/>
              </w:rPr>
            </w:pPr>
          </w:p>
        </w:tc>
      </w:tr>
      <w:tr w:rsidR="004D3332" w:rsidTr="004D3332">
        <w:trPr>
          <w:gridAfter w:val="7"/>
          <w:wAfter w:w="1738" w:type="dxa"/>
          <w:cantSplit/>
          <w:trHeight w:val="398"/>
        </w:trPr>
        <w:tc>
          <w:tcPr>
            <w:tcW w:w="1100" w:type="dxa"/>
            <w:vMerge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Занятие</w:t>
            </w:r>
          </w:p>
        </w:tc>
        <w:tc>
          <w:tcPr>
            <w:tcW w:w="13184" w:type="dxa"/>
            <w:gridSpan w:val="9"/>
          </w:tcPr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занятие.  </w:t>
            </w:r>
          </w:p>
        </w:tc>
      </w:tr>
      <w:tr w:rsidR="004D3332" w:rsidTr="004D3332">
        <w:trPr>
          <w:gridAfter w:val="7"/>
          <w:wAfter w:w="1738" w:type="dxa"/>
          <w:cantSplit/>
          <w:trHeight w:val="708"/>
        </w:trPr>
        <w:tc>
          <w:tcPr>
            <w:tcW w:w="1100" w:type="dxa"/>
            <w:vMerge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</w:tcPr>
          <w:p w:rsidR="004D3332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Дидактическое упражнение « Хоккей», « Кафе».</w:t>
            </w:r>
          </w:p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умении различать и выполнять задания на пространственное перемещение предмета, вести диалог.</w:t>
            </w:r>
          </w:p>
        </w:tc>
      </w:tr>
      <w:tr w:rsidR="004D3332" w:rsidTr="004D3332">
        <w:trPr>
          <w:gridAfter w:val="7"/>
          <w:wAfter w:w="1738" w:type="dxa"/>
          <w:cantSplit/>
          <w:trHeight w:val="2534"/>
        </w:trPr>
        <w:tc>
          <w:tcPr>
            <w:tcW w:w="1100" w:type="dxa"/>
            <w:vMerge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4806" w:type="dxa"/>
          </w:tcPr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Наблюдение за вороно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с вороной; углублять знания о ее обитании, внешнем виде, питании, размножении;</w:t>
            </w:r>
          </w:p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воспитывать гуманные чувства к птицам, желание заботиться о них.</w:t>
            </w:r>
          </w:p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Трудовая деятельность: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Постройка снежной горки -</w:t>
            </w:r>
            <w:r w:rsidRPr="00AE61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учить собирать снег в кучу и утрамбовывать его лопатками.</w:t>
            </w:r>
          </w:p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gridSpan w:val="3"/>
          </w:tcPr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\и: «Найди свой домик», «Утята» -учить впрыгивать в круг и выпрыгивать по команде, нахо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свои «домики».</w:t>
            </w:r>
          </w:p>
        </w:tc>
        <w:tc>
          <w:tcPr>
            <w:tcW w:w="3526" w:type="dxa"/>
            <w:gridSpan w:val="4"/>
            <w:tcBorders>
              <w:right w:val="nil"/>
            </w:tcBorders>
          </w:tcPr>
          <w:p w:rsidR="004D3332" w:rsidRPr="00AE61A5" w:rsidRDefault="004D3332" w:rsidP="004D33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Включать детей в посильный труд на участке детского сада (расчищать дорожки от снега</w:t>
            </w:r>
            <w:proofErr w:type="gramStart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,).</w:t>
            </w:r>
            <w:proofErr w:type="gramEnd"/>
          </w:p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Выносной материал Лопаты, ведерки, формочки для снега, ледянки</w:t>
            </w:r>
          </w:p>
        </w:tc>
        <w:tc>
          <w:tcPr>
            <w:tcW w:w="1134" w:type="dxa"/>
            <w:tcBorders>
              <w:left w:val="nil"/>
            </w:tcBorders>
          </w:tcPr>
          <w:p w:rsidR="004D3332" w:rsidRPr="00B20D3A" w:rsidRDefault="004D3332" w:rsidP="004D3332">
            <w:pPr>
              <w:rPr>
                <w:rFonts w:ascii="Times New Roman" w:hAnsi="Times New Roman" w:cs="Times New Roman"/>
              </w:rPr>
            </w:pPr>
          </w:p>
        </w:tc>
      </w:tr>
      <w:tr w:rsidR="004D3332" w:rsidTr="00DC3BDD">
        <w:trPr>
          <w:gridAfter w:val="7"/>
          <w:wAfter w:w="1738" w:type="dxa"/>
          <w:cantSplit/>
          <w:trHeight w:val="826"/>
        </w:trPr>
        <w:tc>
          <w:tcPr>
            <w:tcW w:w="1100" w:type="dxa"/>
            <w:vMerge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13184" w:type="dxa"/>
            <w:gridSpan w:val="9"/>
          </w:tcPr>
          <w:p w:rsidR="004D3332" w:rsidRPr="00B20D3A" w:rsidRDefault="004D3332" w:rsidP="00930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Аппликация</w:t>
            </w:r>
            <w:r w:rsidR="009307DF">
              <w:rPr>
                <w:rFonts w:ascii="Times New Roman" w:hAnsi="Times New Roman" w:cs="Times New Roman"/>
              </w:rPr>
              <w:t xml:space="preserve">» </w:t>
            </w:r>
            <w:bookmarkStart w:id="0" w:name="_GoBack"/>
            <w:bookmarkEnd w:id="0"/>
            <w:proofErr w:type="gramStart"/>
            <w:r w:rsidR="009307DF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маленькие бокальчики». Цель: Учить детей вырезать симметричные предметы</w:t>
            </w:r>
            <w:r w:rsidR="0093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 бумаги, сложенные вдвое,</w:t>
            </w:r>
            <w:r w:rsidR="009307DF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резая  </w:t>
            </w:r>
            <w:r w:rsidR="009307DF">
              <w:rPr>
                <w:rFonts w:ascii="Times New Roman" w:hAnsi="Times New Roman" w:cs="Times New Roman"/>
              </w:rPr>
              <w:t xml:space="preserve">расширяющуюся </w:t>
            </w:r>
            <w:r>
              <w:rPr>
                <w:rFonts w:ascii="Times New Roman" w:hAnsi="Times New Roman" w:cs="Times New Roman"/>
              </w:rPr>
              <w:t xml:space="preserve"> книзу полоску</w:t>
            </w:r>
          </w:p>
        </w:tc>
      </w:tr>
      <w:tr w:rsidR="004D3332" w:rsidTr="004D3332">
        <w:trPr>
          <w:gridAfter w:val="7"/>
          <w:wAfter w:w="1738" w:type="dxa"/>
          <w:cantSplit/>
          <w:trHeight w:val="1995"/>
        </w:trPr>
        <w:tc>
          <w:tcPr>
            <w:tcW w:w="1100" w:type="dxa"/>
            <w:vMerge/>
            <w:textDirection w:val="btLr"/>
            <w:vAlign w:val="center"/>
          </w:tcPr>
          <w:p w:rsidR="004D3332" w:rsidRPr="00B20D3A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D3332" w:rsidRDefault="004D3332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Закрепление стихотворения о зиме.</w:t>
            </w:r>
          </w:p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Чтение С. Маршак «Ежели вы вежливы»,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прочитанного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А как бы ты поступил на месте? Почему?</w:t>
            </w:r>
          </w:p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 морального выбора (уступить девочке, пропустить вперед девочку и др.).</w:t>
            </w:r>
          </w:p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С\р-и по выбору детей.</w:t>
            </w:r>
          </w:p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gridSpan w:val="3"/>
          </w:tcPr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</w:t>
            </w:r>
          </w:p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Подгруппа детей</w:t>
            </w:r>
          </w:p>
        </w:tc>
        <w:tc>
          <w:tcPr>
            <w:tcW w:w="3526" w:type="dxa"/>
            <w:gridSpan w:val="4"/>
            <w:tcBorders>
              <w:right w:val="nil"/>
            </w:tcBorders>
          </w:tcPr>
          <w:p w:rsidR="004D3332" w:rsidRPr="00AE61A5" w:rsidRDefault="004D333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Внести атрибуты  для с/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игр «Ателье», «Магазин» - продолжать развивать  умения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придерживаться выбранных ролей.</w:t>
            </w:r>
          </w:p>
          <w:p w:rsidR="004D3332" w:rsidRPr="00AE61A5" w:rsidRDefault="004D3332" w:rsidP="004D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D3332" w:rsidRPr="00B20D3A" w:rsidRDefault="004D3332" w:rsidP="004D3332">
            <w:pPr>
              <w:rPr>
                <w:rFonts w:ascii="Times New Roman" w:hAnsi="Times New Roman" w:cs="Times New Roman"/>
              </w:rPr>
            </w:pPr>
          </w:p>
        </w:tc>
      </w:tr>
      <w:tr w:rsidR="00B20D3A" w:rsidTr="004D3332">
        <w:trPr>
          <w:gridAfter w:val="3"/>
          <w:wAfter w:w="178" w:type="dxa"/>
          <w:trHeight w:val="570"/>
        </w:trPr>
        <w:tc>
          <w:tcPr>
            <w:tcW w:w="1100" w:type="dxa"/>
            <w:vMerge w:val="restart"/>
            <w:vAlign w:val="center"/>
          </w:tcPr>
          <w:p w:rsidR="00B20D3A" w:rsidRPr="00B20D3A" w:rsidRDefault="00B20D3A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B20D3A" w:rsidRPr="00B20D3A" w:rsidRDefault="00B20D3A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524" w:type="dxa"/>
            <w:gridSpan w:val="4"/>
            <w:vAlign w:val="center"/>
          </w:tcPr>
          <w:p w:rsidR="00B20D3A" w:rsidRPr="00AE61A5" w:rsidRDefault="00B20D3A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660" w:type="dxa"/>
            <w:gridSpan w:val="5"/>
            <w:tcBorders>
              <w:bottom w:val="nil"/>
            </w:tcBorders>
            <w:vAlign w:val="center"/>
          </w:tcPr>
          <w:p w:rsidR="00B20D3A" w:rsidRPr="00AE61A5" w:rsidRDefault="00B20D3A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560" w:type="dxa"/>
            <w:gridSpan w:val="4"/>
            <w:tcBorders>
              <w:bottom w:val="nil"/>
            </w:tcBorders>
            <w:vAlign w:val="center"/>
          </w:tcPr>
          <w:p w:rsidR="00B20D3A" w:rsidRPr="008E7493" w:rsidRDefault="00B20D3A" w:rsidP="004D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93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C749D3" w:rsidTr="004D3332">
        <w:trPr>
          <w:gridAfter w:val="3"/>
          <w:wAfter w:w="178" w:type="dxa"/>
          <w:trHeight w:val="444"/>
        </w:trPr>
        <w:tc>
          <w:tcPr>
            <w:tcW w:w="1100" w:type="dxa"/>
            <w:vMerge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C749D3" w:rsidRPr="00B20D3A" w:rsidRDefault="00C749D3" w:rsidP="004D3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6" w:type="dxa"/>
            <w:vAlign w:val="center"/>
          </w:tcPr>
          <w:p w:rsidR="00C749D3" w:rsidRPr="00AE61A5" w:rsidRDefault="00C749D3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718" w:type="dxa"/>
            <w:gridSpan w:val="3"/>
            <w:vAlign w:val="center"/>
          </w:tcPr>
          <w:p w:rsidR="00C749D3" w:rsidRPr="00AE61A5" w:rsidRDefault="00C749D3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660" w:type="dxa"/>
            <w:gridSpan w:val="5"/>
            <w:tcBorders>
              <w:top w:val="nil"/>
            </w:tcBorders>
            <w:vAlign w:val="center"/>
          </w:tcPr>
          <w:p w:rsidR="00C749D3" w:rsidRPr="00AE61A5" w:rsidRDefault="00C749D3" w:rsidP="004D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</w:tcBorders>
          </w:tcPr>
          <w:p w:rsidR="00C749D3" w:rsidRPr="008E7493" w:rsidRDefault="00C749D3" w:rsidP="004D3332">
            <w:pPr>
              <w:rPr>
                <w:rFonts w:ascii="Times New Roman" w:hAnsi="Times New Roman" w:cs="Times New Roman"/>
              </w:rPr>
            </w:pPr>
          </w:p>
        </w:tc>
      </w:tr>
      <w:tr w:rsidR="00C749D3" w:rsidTr="004D3332">
        <w:trPr>
          <w:gridAfter w:val="3"/>
          <w:wAfter w:w="178" w:type="dxa"/>
          <w:cantSplit/>
          <w:trHeight w:val="2165"/>
        </w:trPr>
        <w:tc>
          <w:tcPr>
            <w:tcW w:w="1100" w:type="dxa"/>
            <w:vMerge w:val="restart"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Пятн</w:t>
            </w:r>
            <w:r w:rsidR="00DC64E5">
              <w:rPr>
                <w:rFonts w:ascii="Times New Roman" w:hAnsi="Times New Roman" w:cs="Times New Roman"/>
                <w:sz w:val="20"/>
                <w:szCs w:val="20"/>
              </w:rPr>
              <w:t>ица  4</w:t>
            </w:r>
            <w:r w:rsidR="009422B2">
              <w:rPr>
                <w:rFonts w:ascii="Times New Roman" w:hAnsi="Times New Roman" w:cs="Times New Roman"/>
                <w:sz w:val="20"/>
                <w:szCs w:val="20"/>
              </w:rPr>
              <w:t xml:space="preserve">  декабря  «Неделя вежливости</w:t>
            </w: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3" w:type="dxa"/>
            <w:textDirection w:val="btLr"/>
            <w:vAlign w:val="center"/>
          </w:tcPr>
          <w:p w:rsidR="00C749D3" w:rsidRPr="00B20D3A" w:rsidRDefault="005F1F8D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</w:tc>
        <w:tc>
          <w:tcPr>
            <w:tcW w:w="4806" w:type="dxa"/>
          </w:tcPr>
          <w:p w:rsidR="00C749D3" w:rsidRPr="00AE61A5" w:rsidRDefault="008E2DF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213313" w:rsidRPr="00AE61A5" w:rsidRDefault="002133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Беседа – рассуждение «Наши хорошие поступки» - формирование правильной оценки поступков</w:t>
            </w:r>
          </w:p>
          <w:p w:rsidR="00702112" w:rsidRPr="00AE61A5" w:rsidRDefault="002133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Игра в кругу «Мое имя» - закрепить понятие ребенка о себе как о представителе определенного пола, способствовать формированию позитивного отношения к себе.</w:t>
            </w:r>
          </w:p>
        </w:tc>
        <w:tc>
          <w:tcPr>
            <w:tcW w:w="3718" w:type="dxa"/>
            <w:gridSpan w:val="3"/>
          </w:tcPr>
          <w:p w:rsidR="00C749D3" w:rsidRPr="00AE61A5" w:rsidRDefault="0021331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Д/и «Чего не стало!» - назвать предмет по памяти  (без зрительного контроля)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тгадать, какого предмета  не стало.</w:t>
            </w:r>
          </w:p>
        </w:tc>
        <w:tc>
          <w:tcPr>
            <w:tcW w:w="4660" w:type="dxa"/>
            <w:gridSpan w:val="5"/>
          </w:tcPr>
          <w:p w:rsidR="00C749D3" w:rsidRPr="00AE61A5" w:rsidRDefault="007062FD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Внести фотографии людей разного возраста и пола для рассматривания.</w:t>
            </w:r>
          </w:p>
        </w:tc>
        <w:tc>
          <w:tcPr>
            <w:tcW w:w="1560" w:type="dxa"/>
            <w:gridSpan w:val="4"/>
            <w:tcBorders>
              <w:bottom w:val="nil"/>
            </w:tcBorders>
          </w:tcPr>
          <w:p w:rsidR="00C749D3" w:rsidRPr="00B67E47" w:rsidRDefault="00C749D3" w:rsidP="004D3332">
            <w:pPr>
              <w:rPr>
                <w:sz w:val="20"/>
                <w:szCs w:val="20"/>
              </w:rPr>
            </w:pPr>
          </w:p>
          <w:p w:rsidR="00C749D3" w:rsidRPr="001A3CB4" w:rsidRDefault="001A3CB4" w:rsidP="004D3332">
            <w:pPr>
              <w:rPr>
                <w:rFonts w:ascii="Times New Roman" w:hAnsi="Times New Roman" w:cs="Times New Roman"/>
              </w:rPr>
            </w:pPr>
            <w:r w:rsidRPr="001A3CB4">
              <w:rPr>
                <w:rFonts w:ascii="Times New Roman" w:hAnsi="Times New Roman" w:cs="Times New Roman"/>
              </w:rPr>
              <w:t>Индивидуальное консультирование  по работе в тетрадях.</w:t>
            </w:r>
          </w:p>
        </w:tc>
      </w:tr>
      <w:tr w:rsidR="00C749D3" w:rsidTr="004D3332">
        <w:trPr>
          <w:gridAfter w:val="7"/>
          <w:wAfter w:w="1738" w:type="dxa"/>
          <w:cantSplit/>
          <w:trHeight w:val="390"/>
        </w:trPr>
        <w:tc>
          <w:tcPr>
            <w:tcW w:w="1100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B4F3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13184" w:type="dxa"/>
            <w:gridSpan w:val="9"/>
          </w:tcPr>
          <w:p w:rsidR="00C749D3" w:rsidRPr="00AE61A5" w:rsidRDefault="008E2DF5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улице)</w:t>
            </w:r>
          </w:p>
        </w:tc>
      </w:tr>
      <w:tr w:rsidR="008E2DF5" w:rsidTr="009307DF">
        <w:trPr>
          <w:gridAfter w:val="7"/>
          <w:wAfter w:w="1738" w:type="dxa"/>
          <w:cantSplit/>
          <w:trHeight w:val="873"/>
        </w:trPr>
        <w:tc>
          <w:tcPr>
            <w:tcW w:w="1100" w:type="dxa"/>
            <w:vMerge/>
            <w:textDirection w:val="btLr"/>
            <w:vAlign w:val="center"/>
          </w:tcPr>
          <w:p w:rsidR="008E2DF5" w:rsidRPr="00B20D3A" w:rsidRDefault="008E2DF5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E2DF5" w:rsidRPr="00B20D3A" w:rsidRDefault="008E2DF5" w:rsidP="004D33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4" w:type="dxa"/>
            <w:gridSpan w:val="9"/>
          </w:tcPr>
          <w:p w:rsidR="008E2DF5" w:rsidRPr="00AE61A5" w:rsidRDefault="009307DF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экспериментирование. Интернет- ресурсы. </w:t>
            </w:r>
          </w:p>
        </w:tc>
      </w:tr>
      <w:tr w:rsidR="00C749D3" w:rsidTr="004D3332">
        <w:trPr>
          <w:gridAfter w:val="7"/>
          <w:wAfter w:w="1738" w:type="dxa"/>
          <w:cantSplit/>
          <w:trHeight w:val="2828"/>
        </w:trPr>
        <w:tc>
          <w:tcPr>
            <w:tcW w:w="1100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3A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4806" w:type="dxa"/>
          </w:tcPr>
          <w:p w:rsidR="007062FD" w:rsidRPr="00AE61A5" w:rsidRDefault="007062FD" w:rsidP="004D3332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 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родолжать расширять и углублять представления о солнце в зимних условиях;</w:t>
            </w:r>
            <w:r w:rsidR="00647A8E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неживым объектам природы.</w:t>
            </w:r>
          </w:p>
          <w:p w:rsidR="00832484" w:rsidRPr="00AE61A5" w:rsidRDefault="007062FD" w:rsidP="004D3332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\и:  «Собачка и воробьи» -закреплять знания о характерных движениях птиц; учить имитировать их голоса.</w:t>
            </w:r>
          </w:p>
          <w:p w:rsidR="007062FD" w:rsidRPr="00AE61A5" w:rsidRDefault="007062FD" w:rsidP="004D3332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Игровые ситуации на обучение порядку одевания и раздевания (с использованием алгоритма).</w:t>
            </w:r>
          </w:p>
        </w:tc>
        <w:tc>
          <w:tcPr>
            <w:tcW w:w="3718" w:type="dxa"/>
            <w:gridSpan w:val="3"/>
          </w:tcPr>
          <w:p w:rsidR="00C749D3" w:rsidRPr="00AE61A5" w:rsidRDefault="007062FD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Развитие основных движени</w:t>
            </w:r>
            <w:proofErr w:type="gramStart"/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61A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gramEnd"/>
            <w:r w:rsidRPr="00AE61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на участке; - находить спрятанный предмет по словесному описанию.</w:t>
            </w:r>
          </w:p>
        </w:tc>
        <w:tc>
          <w:tcPr>
            <w:tcW w:w="3526" w:type="dxa"/>
            <w:gridSpan w:val="4"/>
            <w:tcBorders>
              <w:right w:val="nil"/>
            </w:tcBorders>
          </w:tcPr>
          <w:p w:rsidR="00C749D3" w:rsidRPr="00AE61A5" w:rsidRDefault="007062FD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самостоятельной деятельности на прогулке. Катание с горки. Выносной материал ледянки, ведра, лопатки, формочки для снега.</w:t>
            </w:r>
          </w:p>
        </w:tc>
        <w:tc>
          <w:tcPr>
            <w:tcW w:w="1134" w:type="dxa"/>
            <w:tcBorders>
              <w:left w:val="nil"/>
            </w:tcBorders>
          </w:tcPr>
          <w:p w:rsidR="00C749D3" w:rsidRPr="00B20D3A" w:rsidRDefault="00C749D3" w:rsidP="004D3332">
            <w:pPr>
              <w:rPr>
                <w:rFonts w:ascii="Times New Roman" w:hAnsi="Times New Roman" w:cs="Times New Roman"/>
              </w:rPr>
            </w:pPr>
          </w:p>
        </w:tc>
      </w:tr>
      <w:tr w:rsidR="00C749D3" w:rsidTr="004D3332">
        <w:trPr>
          <w:gridAfter w:val="7"/>
          <w:wAfter w:w="1738" w:type="dxa"/>
          <w:cantSplit/>
          <w:trHeight w:val="2824"/>
        </w:trPr>
        <w:tc>
          <w:tcPr>
            <w:tcW w:w="1100" w:type="dxa"/>
            <w:vMerge/>
            <w:textDirection w:val="btLr"/>
            <w:vAlign w:val="center"/>
          </w:tcPr>
          <w:p w:rsidR="00C749D3" w:rsidRPr="00B20D3A" w:rsidRDefault="00C749D3" w:rsidP="004D33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C749D3" w:rsidRPr="00B20D3A" w:rsidRDefault="005F1F8D" w:rsidP="004D33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</w:tc>
        <w:tc>
          <w:tcPr>
            <w:tcW w:w="4806" w:type="dxa"/>
          </w:tcPr>
          <w:p w:rsidR="00C749D3" w:rsidRPr="00AE61A5" w:rsidRDefault="0071436F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сна.</w:t>
            </w:r>
          </w:p>
          <w:p w:rsidR="0071436F" w:rsidRPr="00AE61A5" w:rsidRDefault="007062FD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стихотворения о зиме.</w:t>
            </w:r>
          </w:p>
          <w:p w:rsidR="007062FD" w:rsidRPr="00AE61A5" w:rsidRDefault="007062FD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="00AE61A5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="00AE61A5">
              <w:rPr>
                <w:rFonts w:ascii="Times New Roman" w:hAnsi="Times New Roman" w:cs="Times New Roman"/>
                <w:sz w:val="24"/>
                <w:szCs w:val="24"/>
              </w:rPr>
              <w:t>. Литературы по желанию детей</w:t>
            </w:r>
          </w:p>
          <w:p w:rsidR="007062FD" w:rsidRPr="00AE61A5" w:rsidRDefault="00D821B2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062FD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поэзии, поддерживать познавательный интерес</w:t>
            </w:r>
          </w:p>
          <w:p w:rsidR="00832484" w:rsidRPr="00AE61A5" w:rsidRDefault="007062FD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Беседа «Умеешь ли ты дружить? »</w:t>
            </w:r>
            <w:r w:rsidR="00D821B2" w:rsidRPr="00AE6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умению, в зависимости от ситуации и адресата, употреблять вежливые слова, обучать общей культуре поведения, доброму, уважительному отношению друг к другу.</w:t>
            </w:r>
          </w:p>
        </w:tc>
        <w:tc>
          <w:tcPr>
            <w:tcW w:w="3718" w:type="dxa"/>
            <w:gridSpan w:val="3"/>
          </w:tcPr>
          <w:p w:rsidR="00D821B2" w:rsidRPr="00AE61A5" w:rsidRDefault="00D821B2" w:rsidP="004D33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Д/и «Угадай по запаху» </w:t>
            </w:r>
            <w:proofErr w:type="gramStart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</w:t>
            </w:r>
            <w:proofErr w:type="gramEnd"/>
            <w:r w:rsidRPr="00AE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представления о помощнике человека (нос), развивать навыки исследования предметов.</w:t>
            </w:r>
          </w:p>
          <w:p w:rsidR="00C749D3" w:rsidRPr="00AE61A5" w:rsidRDefault="00C749D3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gridSpan w:val="4"/>
            <w:tcBorders>
              <w:right w:val="nil"/>
            </w:tcBorders>
          </w:tcPr>
          <w:p w:rsidR="00C749D3" w:rsidRPr="00AE61A5" w:rsidRDefault="004450EF" w:rsidP="004D3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Внести атрибуты для театрализованного</w:t>
            </w:r>
            <w:r w:rsidR="00D821B2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AE61A5">
              <w:rPr>
                <w:rFonts w:ascii="Times New Roman" w:hAnsi="Times New Roman" w:cs="Times New Roman"/>
                <w:sz w:val="24"/>
                <w:szCs w:val="24"/>
              </w:rPr>
              <w:t>дставления</w:t>
            </w:r>
            <w:r w:rsidR="00D821B2" w:rsidRPr="00AE61A5">
              <w:rPr>
                <w:rFonts w:ascii="Times New Roman" w:hAnsi="Times New Roman" w:cs="Times New Roman"/>
                <w:sz w:val="24"/>
                <w:szCs w:val="24"/>
              </w:rPr>
              <w:t xml:space="preserve"> «Добрые слова» </w:t>
            </w:r>
            <w:proofErr w:type="gramStart"/>
            <w:r w:rsidR="00D821B2" w:rsidRPr="00AE61A5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="00D821B2" w:rsidRPr="00AE61A5">
              <w:rPr>
                <w:rFonts w:ascii="Times New Roman" w:hAnsi="Times New Roman" w:cs="Times New Roman"/>
                <w:sz w:val="24"/>
                <w:szCs w:val="24"/>
              </w:rPr>
              <w:t>акрепить с детьми какие вежливые слова мы знаем, как вести себя в общественном месте и т.п.</w:t>
            </w:r>
          </w:p>
        </w:tc>
        <w:tc>
          <w:tcPr>
            <w:tcW w:w="1134" w:type="dxa"/>
            <w:tcBorders>
              <w:left w:val="nil"/>
            </w:tcBorders>
          </w:tcPr>
          <w:p w:rsidR="00C749D3" w:rsidRPr="00B20D3A" w:rsidRDefault="00C749D3" w:rsidP="004D3332">
            <w:pPr>
              <w:rPr>
                <w:rFonts w:ascii="Times New Roman" w:hAnsi="Times New Roman" w:cs="Times New Roman"/>
              </w:rPr>
            </w:pPr>
          </w:p>
        </w:tc>
      </w:tr>
    </w:tbl>
    <w:p w:rsidR="006A1278" w:rsidRPr="00650898" w:rsidRDefault="006A1278" w:rsidP="0084055A">
      <w:pPr>
        <w:ind w:left="142"/>
        <w:rPr>
          <w:sz w:val="20"/>
          <w:szCs w:val="20"/>
        </w:rPr>
      </w:pPr>
    </w:p>
    <w:sectPr w:rsidR="006A1278" w:rsidRPr="00650898" w:rsidSect="0084055A">
      <w:pgSz w:w="16838" w:h="11906" w:orient="landscape"/>
      <w:pgMar w:top="142" w:right="253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55A"/>
    <w:rsid w:val="000007E7"/>
    <w:rsid w:val="00000BF1"/>
    <w:rsid w:val="000075BA"/>
    <w:rsid w:val="00011309"/>
    <w:rsid w:val="00011CBC"/>
    <w:rsid w:val="000149D0"/>
    <w:rsid w:val="0001504D"/>
    <w:rsid w:val="00023A68"/>
    <w:rsid w:val="00030C69"/>
    <w:rsid w:val="00044CEC"/>
    <w:rsid w:val="000507CE"/>
    <w:rsid w:val="00051077"/>
    <w:rsid w:val="0005541D"/>
    <w:rsid w:val="00064C95"/>
    <w:rsid w:val="00070A7B"/>
    <w:rsid w:val="00073187"/>
    <w:rsid w:val="000748A2"/>
    <w:rsid w:val="000868A0"/>
    <w:rsid w:val="0009419E"/>
    <w:rsid w:val="00094626"/>
    <w:rsid w:val="000A25B7"/>
    <w:rsid w:val="000A273C"/>
    <w:rsid w:val="000B05BF"/>
    <w:rsid w:val="000B2FD3"/>
    <w:rsid w:val="000C034F"/>
    <w:rsid w:val="000C3FE0"/>
    <w:rsid w:val="000C4DDD"/>
    <w:rsid w:val="000D1165"/>
    <w:rsid w:val="000D6E25"/>
    <w:rsid w:val="000D7278"/>
    <w:rsid w:val="000E49FE"/>
    <w:rsid w:val="000E5FA9"/>
    <w:rsid w:val="000F24E6"/>
    <w:rsid w:val="000F5ACD"/>
    <w:rsid w:val="000F5D6A"/>
    <w:rsid w:val="000F5E82"/>
    <w:rsid w:val="000F6101"/>
    <w:rsid w:val="00100077"/>
    <w:rsid w:val="00100C0A"/>
    <w:rsid w:val="00103A9A"/>
    <w:rsid w:val="0010791B"/>
    <w:rsid w:val="00116F91"/>
    <w:rsid w:val="001255E5"/>
    <w:rsid w:val="001324CE"/>
    <w:rsid w:val="00132BCC"/>
    <w:rsid w:val="00132E54"/>
    <w:rsid w:val="00140A89"/>
    <w:rsid w:val="00144429"/>
    <w:rsid w:val="001466B7"/>
    <w:rsid w:val="001504E3"/>
    <w:rsid w:val="001561EC"/>
    <w:rsid w:val="00157CF9"/>
    <w:rsid w:val="00161300"/>
    <w:rsid w:val="00163E10"/>
    <w:rsid w:val="00167DD3"/>
    <w:rsid w:val="001732D8"/>
    <w:rsid w:val="001765B2"/>
    <w:rsid w:val="001766B5"/>
    <w:rsid w:val="001773D6"/>
    <w:rsid w:val="00181BAA"/>
    <w:rsid w:val="00181FD9"/>
    <w:rsid w:val="001856A2"/>
    <w:rsid w:val="001A0E2A"/>
    <w:rsid w:val="001A153F"/>
    <w:rsid w:val="001A3CB4"/>
    <w:rsid w:val="001B08B5"/>
    <w:rsid w:val="001B0F07"/>
    <w:rsid w:val="001B2C49"/>
    <w:rsid w:val="001C1549"/>
    <w:rsid w:val="001C1AD0"/>
    <w:rsid w:val="001C4BCA"/>
    <w:rsid w:val="001D4CC1"/>
    <w:rsid w:val="001D6F1E"/>
    <w:rsid w:val="001E4247"/>
    <w:rsid w:val="001E4EC8"/>
    <w:rsid w:val="00213313"/>
    <w:rsid w:val="00216094"/>
    <w:rsid w:val="002319E6"/>
    <w:rsid w:val="0023617B"/>
    <w:rsid w:val="00237E87"/>
    <w:rsid w:val="00237EBC"/>
    <w:rsid w:val="002458E2"/>
    <w:rsid w:val="00254987"/>
    <w:rsid w:val="0025780A"/>
    <w:rsid w:val="00263E4A"/>
    <w:rsid w:val="002657CA"/>
    <w:rsid w:val="00266C90"/>
    <w:rsid w:val="00273F97"/>
    <w:rsid w:val="00276E6E"/>
    <w:rsid w:val="00277862"/>
    <w:rsid w:val="00281110"/>
    <w:rsid w:val="002852A6"/>
    <w:rsid w:val="0028686B"/>
    <w:rsid w:val="00292952"/>
    <w:rsid w:val="002951EF"/>
    <w:rsid w:val="002952E1"/>
    <w:rsid w:val="002B0224"/>
    <w:rsid w:val="002B4490"/>
    <w:rsid w:val="002B758B"/>
    <w:rsid w:val="002B795E"/>
    <w:rsid w:val="002C27E4"/>
    <w:rsid w:val="002C4C41"/>
    <w:rsid w:val="002C57E5"/>
    <w:rsid w:val="002D18A7"/>
    <w:rsid w:val="002D31B7"/>
    <w:rsid w:val="002D6E09"/>
    <w:rsid w:val="002D7A5A"/>
    <w:rsid w:val="002E0EB6"/>
    <w:rsid w:val="00305A0D"/>
    <w:rsid w:val="00312E2B"/>
    <w:rsid w:val="00314EE9"/>
    <w:rsid w:val="00320BD7"/>
    <w:rsid w:val="003233D6"/>
    <w:rsid w:val="0032398B"/>
    <w:rsid w:val="00327F08"/>
    <w:rsid w:val="00340DD8"/>
    <w:rsid w:val="003423C5"/>
    <w:rsid w:val="0034480C"/>
    <w:rsid w:val="0034592B"/>
    <w:rsid w:val="003463AE"/>
    <w:rsid w:val="003479C0"/>
    <w:rsid w:val="003521F3"/>
    <w:rsid w:val="0035504E"/>
    <w:rsid w:val="0035657E"/>
    <w:rsid w:val="00356D40"/>
    <w:rsid w:val="00357186"/>
    <w:rsid w:val="00376F03"/>
    <w:rsid w:val="00393A09"/>
    <w:rsid w:val="003A60D4"/>
    <w:rsid w:val="003B2177"/>
    <w:rsid w:val="003B78D5"/>
    <w:rsid w:val="003C2D41"/>
    <w:rsid w:val="003C5AD5"/>
    <w:rsid w:val="003C630A"/>
    <w:rsid w:val="003E4924"/>
    <w:rsid w:val="003E55DF"/>
    <w:rsid w:val="003E78C8"/>
    <w:rsid w:val="003F22FA"/>
    <w:rsid w:val="003F690F"/>
    <w:rsid w:val="00400735"/>
    <w:rsid w:val="00402100"/>
    <w:rsid w:val="00406B39"/>
    <w:rsid w:val="00415A2C"/>
    <w:rsid w:val="00416D05"/>
    <w:rsid w:val="00417B44"/>
    <w:rsid w:val="004235FA"/>
    <w:rsid w:val="0043127E"/>
    <w:rsid w:val="00431362"/>
    <w:rsid w:val="00434947"/>
    <w:rsid w:val="00441D94"/>
    <w:rsid w:val="00442E1F"/>
    <w:rsid w:val="004450EF"/>
    <w:rsid w:val="00453F3F"/>
    <w:rsid w:val="00460191"/>
    <w:rsid w:val="00473C41"/>
    <w:rsid w:val="004742E1"/>
    <w:rsid w:val="00474A23"/>
    <w:rsid w:val="00474BD8"/>
    <w:rsid w:val="004825B5"/>
    <w:rsid w:val="00483AC6"/>
    <w:rsid w:val="00484425"/>
    <w:rsid w:val="0049289B"/>
    <w:rsid w:val="00495D4B"/>
    <w:rsid w:val="004A1D9F"/>
    <w:rsid w:val="004A2A9A"/>
    <w:rsid w:val="004A4942"/>
    <w:rsid w:val="004A780A"/>
    <w:rsid w:val="004B0423"/>
    <w:rsid w:val="004C0D7F"/>
    <w:rsid w:val="004D0B89"/>
    <w:rsid w:val="004D1AA6"/>
    <w:rsid w:val="004D3332"/>
    <w:rsid w:val="004D4174"/>
    <w:rsid w:val="004E07F5"/>
    <w:rsid w:val="004E192D"/>
    <w:rsid w:val="004E76A2"/>
    <w:rsid w:val="004E79BD"/>
    <w:rsid w:val="004F251E"/>
    <w:rsid w:val="004F4F92"/>
    <w:rsid w:val="004F5CE1"/>
    <w:rsid w:val="004F66EE"/>
    <w:rsid w:val="004F7A2D"/>
    <w:rsid w:val="004F7F2C"/>
    <w:rsid w:val="00500D34"/>
    <w:rsid w:val="005013D4"/>
    <w:rsid w:val="00502675"/>
    <w:rsid w:val="0051003C"/>
    <w:rsid w:val="0051198E"/>
    <w:rsid w:val="00522668"/>
    <w:rsid w:val="005260C1"/>
    <w:rsid w:val="0053185F"/>
    <w:rsid w:val="00533E18"/>
    <w:rsid w:val="005363A0"/>
    <w:rsid w:val="00536E43"/>
    <w:rsid w:val="00546602"/>
    <w:rsid w:val="005471FE"/>
    <w:rsid w:val="00550DF9"/>
    <w:rsid w:val="00572D9B"/>
    <w:rsid w:val="00574EC8"/>
    <w:rsid w:val="005832C0"/>
    <w:rsid w:val="00583A17"/>
    <w:rsid w:val="005841F9"/>
    <w:rsid w:val="00592179"/>
    <w:rsid w:val="005A2BF2"/>
    <w:rsid w:val="005A3EAD"/>
    <w:rsid w:val="005A5273"/>
    <w:rsid w:val="005B36EB"/>
    <w:rsid w:val="005B4197"/>
    <w:rsid w:val="005B4278"/>
    <w:rsid w:val="005B6304"/>
    <w:rsid w:val="005D11DD"/>
    <w:rsid w:val="005E5CCD"/>
    <w:rsid w:val="005F1F8D"/>
    <w:rsid w:val="00601AB7"/>
    <w:rsid w:val="00621D14"/>
    <w:rsid w:val="00623643"/>
    <w:rsid w:val="006251A7"/>
    <w:rsid w:val="00626A4D"/>
    <w:rsid w:val="00627464"/>
    <w:rsid w:val="0063385B"/>
    <w:rsid w:val="006436A6"/>
    <w:rsid w:val="00644EE8"/>
    <w:rsid w:val="006462B4"/>
    <w:rsid w:val="006463F7"/>
    <w:rsid w:val="00646723"/>
    <w:rsid w:val="00647A8E"/>
    <w:rsid w:val="006505A4"/>
    <w:rsid w:val="00650898"/>
    <w:rsid w:val="00657865"/>
    <w:rsid w:val="006615E5"/>
    <w:rsid w:val="0066169E"/>
    <w:rsid w:val="00665711"/>
    <w:rsid w:val="00665D4F"/>
    <w:rsid w:val="00667DC9"/>
    <w:rsid w:val="0067071B"/>
    <w:rsid w:val="00671E9C"/>
    <w:rsid w:val="00673A39"/>
    <w:rsid w:val="00691BB0"/>
    <w:rsid w:val="006A072E"/>
    <w:rsid w:val="006A1278"/>
    <w:rsid w:val="006A2F30"/>
    <w:rsid w:val="006A781F"/>
    <w:rsid w:val="006B4F3C"/>
    <w:rsid w:val="006B5D73"/>
    <w:rsid w:val="006C3951"/>
    <w:rsid w:val="006C4613"/>
    <w:rsid w:val="006C69BB"/>
    <w:rsid w:val="006D2751"/>
    <w:rsid w:val="006D7781"/>
    <w:rsid w:val="006F3558"/>
    <w:rsid w:val="006F5042"/>
    <w:rsid w:val="00702112"/>
    <w:rsid w:val="007062FD"/>
    <w:rsid w:val="0071436F"/>
    <w:rsid w:val="00716D1D"/>
    <w:rsid w:val="007223A9"/>
    <w:rsid w:val="00730F6D"/>
    <w:rsid w:val="00735454"/>
    <w:rsid w:val="00741FAE"/>
    <w:rsid w:val="00742115"/>
    <w:rsid w:val="007542F6"/>
    <w:rsid w:val="007562B2"/>
    <w:rsid w:val="00761481"/>
    <w:rsid w:val="007629BD"/>
    <w:rsid w:val="00766F51"/>
    <w:rsid w:val="00772538"/>
    <w:rsid w:val="00773CF4"/>
    <w:rsid w:val="00782438"/>
    <w:rsid w:val="00785FE2"/>
    <w:rsid w:val="00790BA6"/>
    <w:rsid w:val="00790E43"/>
    <w:rsid w:val="00797BB0"/>
    <w:rsid w:val="007A0638"/>
    <w:rsid w:val="007A58DB"/>
    <w:rsid w:val="007B3E68"/>
    <w:rsid w:val="007B7381"/>
    <w:rsid w:val="007C6C40"/>
    <w:rsid w:val="007D04BB"/>
    <w:rsid w:val="007D13A3"/>
    <w:rsid w:val="007E14E5"/>
    <w:rsid w:val="007E19B2"/>
    <w:rsid w:val="007F2AE9"/>
    <w:rsid w:val="00802635"/>
    <w:rsid w:val="008033C6"/>
    <w:rsid w:val="00812237"/>
    <w:rsid w:val="0081289D"/>
    <w:rsid w:val="00814ADB"/>
    <w:rsid w:val="00830B49"/>
    <w:rsid w:val="00832484"/>
    <w:rsid w:val="0084055A"/>
    <w:rsid w:val="008412BC"/>
    <w:rsid w:val="00841880"/>
    <w:rsid w:val="00845276"/>
    <w:rsid w:val="00862E31"/>
    <w:rsid w:val="008669C8"/>
    <w:rsid w:val="008718F2"/>
    <w:rsid w:val="008730B0"/>
    <w:rsid w:val="00874BB4"/>
    <w:rsid w:val="008829D6"/>
    <w:rsid w:val="00890931"/>
    <w:rsid w:val="00890A29"/>
    <w:rsid w:val="008950C2"/>
    <w:rsid w:val="008A1EAA"/>
    <w:rsid w:val="008A2E4B"/>
    <w:rsid w:val="008A6A32"/>
    <w:rsid w:val="008B1943"/>
    <w:rsid w:val="008B6A07"/>
    <w:rsid w:val="008D688F"/>
    <w:rsid w:val="008D6C86"/>
    <w:rsid w:val="008E2039"/>
    <w:rsid w:val="008E2DF5"/>
    <w:rsid w:val="008E3EE1"/>
    <w:rsid w:val="008E7493"/>
    <w:rsid w:val="008E7F12"/>
    <w:rsid w:val="008F0FA7"/>
    <w:rsid w:val="008F3B43"/>
    <w:rsid w:val="00900D17"/>
    <w:rsid w:val="00906297"/>
    <w:rsid w:val="00910852"/>
    <w:rsid w:val="00925C38"/>
    <w:rsid w:val="009307DF"/>
    <w:rsid w:val="00930E6E"/>
    <w:rsid w:val="00933351"/>
    <w:rsid w:val="00934E88"/>
    <w:rsid w:val="00934F60"/>
    <w:rsid w:val="009420CA"/>
    <w:rsid w:val="009422B2"/>
    <w:rsid w:val="00943886"/>
    <w:rsid w:val="00945DDA"/>
    <w:rsid w:val="00950375"/>
    <w:rsid w:val="0095357C"/>
    <w:rsid w:val="00955EEB"/>
    <w:rsid w:val="0095726E"/>
    <w:rsid w:val="00967E58"/>
    <w:rsid w:val="00970AA0"/>
    <w:rsid w:val="009909AA"/>
    <w:rsid w:val="00991119"/>
    <w:rsid w:val="00994F08"/>
    <w:rsid w:val="009B0DD2"/>
    <w:rsid w:val="009B27F3"/>
    <w:rsid w:val="009B290A"/>
    <w:rsid w:val="009B4EF3"/>
    <w:rsid w:val="009C4D8E"/>
    <w:rsid w:val="009C5D08"/>
    <w:rsid w:val="009C6C21"/>
    <w:rsid w:val="009D001D"/>
    <w:rsid w:val="009D1854"/>
    <w:rsid w:val="009D612C"/>
    <w:rsid w:val="009E0FB5"/>
    <w:rsid w:val="009E3736"/>
    <w:rsid w:val="009E3B61"/>
    <w:rsid w:val="009E4C0A"/>
    <w:rsid w:val="009E55B0"/>
    <w:rsid w:val="009F065F"/>
    <w:rsid w:val="009F10AE"/>
    <w:rsid w:val="009F434E"/>
    <w:rsid w:val="009F4995"/>
    <w:rsid w:val="009F4EA8"/>
    <w:rsid w:val="00A01E51"/>
    <w:rsid w:val="00A22C12"/>
    <w:rsid w:val="00A24BDD"/>
    <w:rsid w:val="00A3004A"/>
    <w:rsid w:val="00A32A3A"/>
    <w:rsid w:val="00A33E18"/>
    <w:rsid w:val="00A34510"/>
    <w:rsid w:val="00A36448"/>
    <w:rsid w:val="00A37F71"/>
    <w:rsid w:val="00A433E7"/>
    <w:rsid w:val="00A61964"/>
    <w:rsid w:val="00A63797"/>
    <w:rsid w:val="00A6561F"/>
    <w:rsid w:val="00A71D61"/>
    <w:rsid w:val="00A77EA5"/>
    <w:rsid w:val="00A90A0C"/>
    <w:rsid w:val="00A92288"/>
    <w:rsid w:val="00AA01AE"/>
    <w:rsid w:val="00AA3EBD"/>
    <w:rsid w:val="00AA48A0"/>
    <w:rsid w:val="00AB04A7"/>
    <w:rsid w:val="00AB05E1"/>
    <w:rsid w:val="00AB2FB2"/>
    <w:rsid w:val="00AC09F0"/>
    <w:rsid w:val="00AC151A"/>
    <w:rsid w:val="00AC7500"/>
    <w:rsid w:val="00AD4533"/>
    <w:rsid w:val="00AE0026"/>
    <w:rsid w:val="00AE2B61"/>
    <w:rsid w:val="00AE4705"/>
    <w:rsid w:val="00AE61A5"/>
    <w:rsid w:val="00AF2613"/>
    <w:rsid w:val="00AF43AD"/>
    <w:rsid w:val="00B000E1"/>
    <w:rsid w:val="00B03A70"/>
    <w:rsid w:val="00B146A7"/>
    <w:rsid w:val="00B20D3A"/>
    <w:rsid w:val="00B30658"/>
    <w:rsid w:val="00B34CE7"/>
    <w:rsid w:val="00B428A0"/>
    <w:rsid w:val="00B4549F"/>
    <w:rsid w:val="00B5460C"/>
    <w:rsid w:val="00B63A77"/>
    <w:rsid w:val="00B66D66"/>
    <w:rsid w:val="00B66FAE"/>
    <w:rsid w:val="00B67414"/>
    <w:rsid w:val="00B67E47"/>
    <w:rsid w:val="00B70D9C"/>
    <w:rsid w:val="00B71CDF"/>
    <w:rsid w:val="00B744EC"/>
    <w:rsid w:val="00B7461C"/>
    <w:rsid w:val="00B76082"/>
    <w:rsid w:val="00B81A77"/>
    <w:rsid w:val="00B834CE"/>
    <w:rsid w:val="00B86C4B"/>
    <w:rsid w:val="00B86E3A"/>
    <w:rsid w:val="00B933FC"/>
    <w:rsid w:val="00B93B4A"/>
    <w:rsid w:val="00B93CD6"/>
    <w:rsid w:val="00B94237"/>
    <w:rsid w:val="00B949D2"/>
    <w:rsid w:val="00B97D45"/>
    <w:rsid w:val="00BA09B6"/>
    <w:rsid w:val="00BA186B"/>
    <w:rsid w:val="00BA6338"/>
    <w:rsid w:val="00BC107C"/>
    <w:rsid w:val="00BC3BFF"/>
    <w:rsid w:val="00BC4070"/>
    <w:rsid w:val="00BC6168"/>
    <w:rsid w:val="00BD0461"/>
    <w:rsid w:val="00BE3E59"/>
    <w:rsid w:val="00BF29C9"/>
    <w:rsid w:val="00BF7643"/>
    <w:rsid w:val="00C00DEC"/>
    <w:rsid w:val="00C01CD8"/>
    <w:rsid w:val="00C04312"/>
    <w:rsid w:val="00C1278C"/>
    <w:rsid w:val="00C17326"/>
    <w:rsid w:val="00C209DA"/>
    <w:rsid w:val="00C23590"/>
    <w:rsid w:val="00C3278D"/>
    <w:rsid w:val="00C33948"/>
    <w:rsid w:val="00C52198"/>
    <w:rsid w:val="00C56D16"/>
    <w:rsid w:val="00C6514A"/>
    <w:rsid w:val="00C66A55"/>
    <w:rsid w:val="00C749D3"/>
    <w:rsid w:val="00C75F32"/>
    <w:rsid w:val="00C7758D"/>
    <w:rsid w:val="00C77F09"/>
    <w:rsid w:val="00C84DCC"/>
    <w:rsid w:val="00C91A11"/>
    <w:rsid w:val="00CA4A38"/>
    <w:rsid w:val="00CA6383"/>
    <w:rsid w:val="00CB2B8D"/>
    <w:rsid w:val="00CC5D03"/>
    <w:rsid w:val="00CC6CCF"/>
    <w:rsid w:val="00CD203C"/>
    <w:rsid w:val="00CD3BD0"/>
    <w:rsid w:val="00CD4AE5"/>
    <w:rsid w:val="00CE3788"/>
    <w:rsid w:val="00CF1FC5"/>
    <w:rsid w:val="00CF2665"/>
    <w:rsid w:val="00CF49B0"/>
    <w:rsid w:val="00CF5E10"/>
    <w:rsid w:val="00CF7EB8"/>
    <w:rsid w:val="00D0589C"/>
    <w:rsid w:val="00D07408"/>
    <w:rsid w:val="00D102C3"/>
    <w:rsid w:val="00D104C2"/>
    <w:rsid w:val="00D112BF"/>
    <w:rsid w:val="00D13472"/>
    <w:rsid w:val="00D15EAC"/>
    <w:rsid w:val="00D21D8F"/>
    <w:rsid w:val="00D2259B"/>
    <w:rsid w:val="00D33AA6"/>
    <w:rsid w:val="00D40F40"/>
    <w:rsid w:val="00D45AFD"/>
    <w:rsid w:val="00D51EDD"/>
    <w:rsid w:val="00D57A4A"/>
    <w:rsid w:val="00D57ECF"/>
    <w:rsid w:val="00D65617"/>
    <w:rsid w:val="00D73B7C"/>
    <w:rsid w:val="00D747A6"/>
    <w:rsid w:val="00D821B2"/>
    <w:rsid w:val="00D86449"/>
    <w:rsid w:val="00DA099D"/>
    <w:rsid w:val="00DA1AF3"/>
    <w:rsid w:val="00DB35A3"/>
    <w:rsid w:val="00DC64E5"/>
    <w:rsid w:val="00DD39A9"/>
    <w:rsid w:val="00DD44A0"/>
    <w:rsid w:val="00DD566E"/>
    <w:rsid w:val="00DE3008"/>
    <w:rsid w:val="00DE372A"/>
    <w:rsid w:val="00DE39EF"/>
    <w:rsid w:val="00DE634E"/>
    <w:rsid w:val="00DE6872"/>
    <w:rsid w:val="00DF09AB"/>
    <w:rsid w:val="00DF123C"/>
    <w:rsid w:val="00DF4514"/>
    <w:rsid w:val="00E04777"/>
    <w:rsid w:val="00E11631"/>
    <w:rsid w:val="00E35D90"/>
    <w:rsid w:val="00E35DF9"/>
    <w:rsid w:val="00E36574"/>
    <w:rsid w:val="00E4462A"/>
    <w:rsid w:val="00E46072"/>
    <w:rsid w:val="00E516FC"/>
    <w:rsid w:val="00E533E3"/>
    <w:rsid w:val="00E567AC"/>
    <w:rsid w:val="00E62025"/>
    <w:rsid w:val="00E623A0"/>
    <w:rsid w:val="00E67875"/>
    <w:rsid w:val="00E744BB"/>
    <w:rsid w:val="00E75A35"/>
    <w:rsid w:val="00E902F4"/>
    <w:rsid w:val="00E9616D"/>
    <w:rsid w:val="00EA6659"/>
    <w:rsid w:val="00EC0505"/>
    <w:rsid w:val="00EC3EB6"/>
    <w:rsid w:val="00EC5928"/>
    <w:rsid w:val="00ED3CE7"/>
    <w:rsid w:val="00ED521E"/>
    <w:rsid w:val="00EE5360"/>
    <w:rsid w:val="00EE69E2"/>
    <w:rsid w:val="00F01195"/>
    <w:rsid w:val="00F016B7"/>
    <w:rsid w:val="00F033C0"/>
    <w:rsid w:val="00F06BF9"/>
    <w:rsid w:val="00F14C03"/>
    <w:rsid w:val="00F2097C"/>
    <w:rsid w:val="00F30D9D"/>
    <w:rsid w:val="00F4134E"/>
    <w:rsid w:val="00F43192"/>
    <w:rsid w:val="00F54094"/>
    <w:rsid w:val="00F54F5D"/>
    <w:rsid w:val="00F56C72"/>
    <w:rsid w:val="00F573CB"/>
    <w:rsid w:val="00F63523"/>
    <w:rsid w:val="00F64D7D"/>
    <w:rsid w:val="00F6709A"/>
    <w:rsid w:val="00F72B61"/>
    <w:rsid w:val="00F75A52"/>
    <w:rsid w:val="00F81003"/>
    <w:rsid w:val="00F81A9B"/>
    <w:rsid w:val="00F8668F"/>
    <w:rsid w:val="00F92944"/>
    <w:rsid w:val="00F93412"/>
    <w:rsid w:val="00FA091B"/>
    <w:rsid w:val="00FA76F6"/>
    <w:rsid w:val="00FA79A0"/>
    <w:rsid w:val="00FB2D8A"/>
    <w:rsid w:val="00FB6E18"/>
    <w:rsid w:val="00FC662C"/>
    <w:rsid w:val="00FC7DB0"/>
    <w:rsid w:val="00FD732E"/>
    <w:rsid w:val="00FD74E8"/>
    <w:rsid w:val="00FD7888"/>
    <w:rsid w:val="00FE220D"/>
    <w:rsid w:val="00FE3EF3"/>
    <w:rsid w:val="00FE4916"/>
    <w:rsid w:val="00FE4CF2"/>
    <w:rsid w:val="00FE5DFA"/>
    <w:rsid w:val="00FF1631"/>
    <w:rsid w:val="00FF1E9B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E4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F29C9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ArialUnicodeMS">
    <w:name w:val="Основной текст (9) + Arial Unicode MS"/>
    <w:aliases w:val="Полужирный,Основной текст (4) + 9 pt,Основной текст (4) + MS Reference Sans Serif"/>
    <w:rsid w:val="00BF29C9"/>
    <w:rPr>
      <w:rFonts w:ascii="Arial Unicode MS" w:eastAsia="Arial Unicode MS" w:hAnsi="Arial Unicode MS" w:cs="Arial Unicode MS" w:hint="eastAsia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8MSReferenceSansSerif">
    <w:name w:val="Основной текст (8) + MS Reference Sans Serif"/>
    <w:rsid w:val="00BF29C9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4">
    <w:name w:val="Основной текст (4) + Полужирный"/>
    <w:rsid w:val="007D13A3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40">
    <w:name w:val="Основной текст (4)"/>
    <w:rsid w:val="007D13A3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41">
    <w:name w:val="Заголовок №4"/>
    <w:rsid w:val="007D13A3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18MSReferenceSansSerif">
    <w:name w:val="Основной текст (18) + MS Reference Sans Serif"/>
    <w:aliases w:val="8,5 pt,Не полужирный,Заголовок №3 (10) + Franklin Gothic Book,9,Основной текст (8) + Arial Black,Основной текст (23) + Franklin Gothic Heavy,Основной текст (8) + 9 pt"/>
    <w:rsid w:val="004235FA"/>
    <w:rPr>
      <w:rFonts w:ascii="Franklin Gothic Heavy" w:eastAsia="Franklin Gothic Heavy" w:hAnsi="Franklin Gothic Heavy" w:cs="Franklin Gothic Heavy" w:hint="default"/>
      <w:b/>
      <w:bCs/>
      <w:sz w:val="19"/>
      <w:szCs w:val="19"/>
      <w:shd w:val="clear" w:color="auto" w:fill="FFFFFF"/>
    </w:rPr>
  </w:style>
  <w:style w:type="character" w:customStyle="1" w:styleId="312">
    <w:name w:val="Заголовок №3 (12)"/>
    <w:rsid w:val="004235FA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ArialUnicodeMS">
    <w:name w:val="Основной текст (7) + Arial Unicode MS"/>
    <w:aliases w:val="9 pt,Не курсив,Основной текст (23) + Arial Unicode MS,Заголовок №2 + Microsoft Sans Serif,Основной текст (33) + Microsoft Sans Serif,Основной текст (7) + Verdana"/>
    <w:rsid w:val="0001504D"/>
    <w:rPr>
      <w:rFonts w:ascii="Microsoft Sans Serif" w:eastAsia="Microsoft Sans Serif" w:hAnsi="Microsoft Sans Serif" w:cs="Microsoft Sans Serif" w:hint="default"/>
      <w:b/>
      <w:bCs/>
      <w:i/>
      <w:iCs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8">
    <w:name w:val="Основной текст (8)"/>
    <w:rsid w:val="0001504D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B47E-B726-405A-A1B7-15331253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5781</TotalTime>
  <Pages>1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Гейдарова</dc:creator>
  <cp:keywords/>
  <dc:description/>
  <cp:lastModifiedBy>Dom</cp:lastModifiedBy>
  <cp:revision>90</cp:revision>
  <cp:lastPrinted>2020-11-28T00:25:00Z</cp:lastPrinted>
  <dcterms:created xsi:type="dcterms:W3CDTF">2015-01-25T05:30:00Z</dcterms:created>
  <dcterms:modified xsi:type="dcterms:W3CDTF">2020-11-28T00:26:00Z</dcterms:modified>
</cp:coreProperties>
</file>