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E12" w:rsidRPr="00BA1F90" w:rsidRDefault="004B4E12" w:rsidP="00627624">
      <w:pPr>
        <w:spacing w:line="276" w:lineRule="auto"/>
        <w:outlineLvl w:val="0"/>
        <w:rPr>
          <w:b/>
        </w:rPr>
      </w:pPr>
    </w:p>
    <w:p w:rsidR="004B4E12" w:rsidRPr="00BA1F90" w:rsidRDefault="004B4E12" w:rsidP="00511923">
      <w:pPr>
        <w:spacing w:line="276" w:lineRule="auto"/>
        <w:jc w:val="center"/>
        <w:outlineLvl w:val="0"/>
        <w:rPr>
          <w:b/>
        </w:rPr>
      </w:pPr>
      <w:r w:rsidRPr="00BA1F90">
        <w:rPr>
          <w:b/>
        </w:rPr>
        <w:t xml:space="preserve">ТЕХНОЛОГИЧЕСКАЯ КАРТА </w:t>
      </w:r>
      <w:r w:rsidR="0021147B">
        <w:rPr>
          <w:b/>
        </w:rPr>
        <w:t>ЗАНЯТИЯ</w:t>
      </w:r>
    </w:p>
    <w:p w:rsidR="004B4E12" w:rsidRPr="00BA1F90" w:rsidRDefault="004B4E12" w:rsidP="00511923">
      <w:pPr>
        <w:spacing w:line="276" w:lineRule="auto"/>
        <w:jc w:val="center"/>
        <w:rPr>
          <w:b/>
        </w:rPr>
      </w:pPr>
    </w:p>
    <w:p w:rsidR="004B4E12" w:rsidRPr="00BA1F90" w:rsidRDefault="004B4E12" w:rsidP="00511923">
      <w:pPr>
        <w:spacing w:line="276" w:lineRule="auto"/>
        <w:jc w:val="both"/>
      </w:pPr>
      <w:r w:rsidRPr="00BA1F90">
        <w:t xml:space="preserve">Преподаватель: </w:t>
      </w:r>
      <w:r w:rsidR="0021147B">
        <w:t>Хабилов Ансар Ильясович</w:t>
      </w:r>
    </w:p>
    <w:p w:rsidR="004B4E12" w:rsidRPr="00BA1F90" w:rsidRDefault="004B4E12" w:rsidP="00774567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1512"/>
        <w:gridCol w:w="614"/>
        <w:gridCol w:w="3685"/>
        <w:gridCol w:w="2692"/>
        <w:gridCol w:w="2834"/>
        <w:gridCol w:w="1988"/>
      </w:tblGrid>
      <w:tr w:rsidR="004B4E12" w:rsidRPr="00BA1F90" w:rsidTr="00327CF4">
        <w:tc>
          <w:tcPr>
            <w:tcW w:w="3604" w:type="dxa"/>
            <w:gridSpan w:val="2"/>
          </w:tcPr>
          <w:p w:rsidR="004B4E12" w:rsidRPr="00BA1F90" w:rsidRDefault="004B4E12" w:rsidP="00651F4B">
            <w:pPr>
              <w:spacing w:line="276" w:lineRule="auto"/>
            </w:pPr>
            <w:r w:rsidRPr="00BA1F90">
              <w:t>Учебная дисциплина</w:t>
            </w:r>
          </w:p>
        </w:tc>
        <w:tc>
          <w:tcPr>
            <w:tcW w:w="11813" w:type="dxa"/>
            <w:gridSpan w:val="5"/>
          </w:tcPr>
          <w:p w:rsidR="004B4E12" w:rsidRPr="00BA1F90" w:rsidRDefault="0021147B" w:rsidP="00651F4B">
            <w:pPr>
              <w:spacing w:line="276" w:lineRule="auto"/>
            </w:pPr>
            <w:r w:rsidRPr="0021147B">
              <w:t>Основы экономики, менеджмента и маркетинга</w:t>
            </w:r>
          </w:p>
        </w:tc>
      </w:tr>
      <w:tr w:rsidR="004B4E12" w:rsidRPr="00BA1F90" w:rsidTr="00327CF4">
        <w:tc>
          <w:tcPr>
            <w:tcW w:w="3604" w:type="dxa"/>
            <w:gridSpan w:val="2"/>
          </w:tcPr>
          <w:p w:rsidR="004B4E12" w:rsidRPr="00BA1F90" w:rsidRDefault="004B4E12" w:rsidP="00651F4B">
            <w:pPr>
              <w:spacing w:line="276" w:lineRule="auto"/>
            </w:pPr>
            <w:r w:rsidRPr="00BA1F90">
              <w:t xml:space="preserve">Дата </w:t>
            </w:r>
            <w:r w:rsidR="0021147B">
              <w:t>занятия</w:t>
            </w:r>
          </w:p>
        </w:tc>
        <w:tc>
          <w:tcPr>
            <w:tcW w:w="11813" w:type="dxa"/>
            <w:gridSpan w:val="5"/>
          </w:tcPr>
          <w:p w:rsidR="004B4E12" w:rsidRPr="00BA1F90" w:rsidRDefault="0021147B" w:rsidP="00651F4B">
            <w:pPr>
              <w:spacing w:line="276" w:lineRule="auto"/>
            </w:pPr>
            <w:r>
              <w:t>2</w:t>
            </w:r>
            <w:r w:rsidR="004C3628">
              <w:t>1</w:t>
            </w:r>
            <w:r>
              <w:t>.09</w:t>
            </w:r>
            <w:r w:rsidR="004B4E12" w:rsidRPr="00BA1F90">
              <w:t>.20</w:t>
            </w:r>
            <w:r w:rsidR="004C3628">
              <w:t>20</w:t>
            </w:r>
            <w:r w:rsidR="004B4E12" w:rsidRPr="00BA1F90">
              <w:t xml:space="preserve"> г.</w:t>
            </w:r>
          </w:p>
        </w:tc>
      </w:tr>
      <w:tr w:rsidR="004B4E12" w:rsidRPr="00BA1F90" w:rsidTr="00327CF4">
        <w:tc>
          <w:tcPr>
            <w:tcW w:w="3604" w:type="dxa"/>
            <w:gridSpan w:val="2"/>
          </w:tcPr>
          <w:p w:rsidR="004B4E12" w:rsidRPr="00BA1F90" w:rsidRDefault="004B4E12" w:rsidP="00651F4B">
            <w:pPr>
              <w:spacing w:line="276" w:lineRule="auto"/>
            </w:pPr>
            <w:r w:rsidRPr="00BA1F90">
              <w:t>№ группы, профессия/специальность обучающихся</w:t>
            </w:r>
          </w:p>
        </w:tc>
        <w:tc>
          <w:tcPr>
            <w:tcW w:w="11813" w:type="dxa"/>
            <w:gridSpan w:val="5"/>
          </w:tcPr>
          <w:p w:rsidR="004B4E12" w:rsidRPr="00BA1F90" w:rsidRDefault="004C3628" w:rsidP="00651F4B">
            <w:pPr>
              <w:spacing w:line="276" w:lineRule="auto"/>
            </w:pPr>
            <w:r>
              <w:t>ПиКД-410, 43.02.01 Поварское и кондитерское дело</w:t>
            </w:r>
          </w:p>
        </w:tc>
      </w:tr>
      <w:tr w:rsidR="004B4E12" w:rsidRPr="00BA1F90" w:rsidTr="00327CF4">
        <w:tc>
          <w:tcPr>
            <w:tcW w:w="3604" w:type="dxa"/>
            <w:gridSpan w:val="2"/>
          </w:tcPr>
          <w:p w:rsidR="004B4E12" w:rsidRPr="00BA1F90" w:rsidRDefault="004B4E12" w:rsidP="00651F4B">
            <w:pPr>
              <w:spacing w:line="276" w:lineRule="auto"/>
            </w:pPr>
            <w:r w:rsidRPr="00BA1F90">
              <w:t>Раздел/тема Программы</w:t>
            </w:r>
          </w:p>
        </w:tc>
        <w:tc>
          <w:tcPr>
            <w:tcW w:w="11813" w:type="dxa"/>
            <w:gridSpan w:val="5"/>
          </w:tcPr>
          <w:p w:rsidR="004B4E12" w:rsidRPr="00BA1F90" w:rsidRDefault="0021147B" w:rsidP="00651F4B">
            <w:pPr>
              <w:spacing w:line="276" w:lineRule="auto"/>
            </w:pPr>
            <w:r>
              <w:t>2. ОСНОВЫ МЕНЕДЖМЕНТА</w:t>
            </w:r>
          </w:p>
        </w:tc>
      </w:tr>
      <w:tr w:rsidR="004B4E12" w:rsidRPr="00BA1F90" w:rsidTr="00327CF4">
        <w:tc>
          <w:tcPr>
            <w:tcW w:w="3604" w:type="dxa"/>
            <w:gridSpan w:val="2"/>
          </w:tcPr>
          <w:p w:rsidR="004B4E12" w:rsidRPr="00BA1F90" w:rsidRDefault="004B4E12" w:rsidP="00651F4B">
            <w:pPr>
              <w:spacing w:line="276" w:lineRule="auto"/>
            </w:pPr>
            <w:r w:rsidRPr="00BA1F90">
              <w:t xml:space="preserve">Тема </w:t>
            </w:r>
            <w:r w:rsidR="0021147B">
              <w:t>занятия</w:t>
            </w:r>
          </w:p>
        </w:tc>
        <w:tc>
          <w:tcPr>
            <w:tcW w:w="11813" w:type="dxa"/>
            <w:gridSpan w:val="5"/>
          </w:tcPr>
          <w:p w:rsidR="004B4E12" w:rsidRPr="00BA1F90" w:rsidRDefault="0021147B" w:rsidP="00651F4B">
            <w:pPr>
              <w:spacing w:line="276" w:lineRule="auto"/>
            </w:pPr>
            <w:r w:rsidRPr="0021147B">
              <w:t>«Деловое общение»</w:t>
            </w:r>
          </w:p>
        </w:tc>
      </w:tr>
      <w:tr w:rsidR="004B4E12" w:rsidRPr="00BA1F90" w:rsidTr="00327CF4">
        <w:tc>
          <w:tcPr>
            <w:tcW w:w="3604" w:type="dxa"/>
            <w:gridSpan w:val="2"/>
            <w:vMerge w:val="restart"/>
          </w:tcPr>
          <w:p w:rsidR="004B4E12" w:rsidRPr="00BA1F90" w:rsidRDefault="004B4E12" w:rsidP="00651F4B">
            <w:pPr>
              <w:spacing w:line="276" w:lineRule="auto"/>
            </w:pPr>
            <w:r w:rsidRPr="00BA1F90">
              <w:t xml:space="preserve">Цели </w:t>
            </w:r>
            <w:r w:rsidR="0021147B">
              <w:t xml:space="preserve">занятия </w:t>
            </w:r>
          </w:p>
        </w:tc>
        <w:tc>
          <w:tcPr>
            <w:tcW w:w="11813" w:type="dxa"/>
            <w:gridSpan w:val="5"/>
          </w:tcPr>
          <w:p w:rsidR="004B4E12" w:rsidRPr="00BA1F90" w:rsidRDefault="004B4E12" w:rsidP="00651F4B">
            <w:pPr>
              <w:spacing w:line="276" w:lineRule="auto"/>
              <w:jc w:val="both"/>
            </w:pPr>
            <w:r w:rsidRPr="00BA1F90">
              <w:t xml:space="preserve">Обучающая: </w:t>
            </w:r>
            <w:r w:rsidR="0021147B" w:rsidRPr="0021147B">
              <w:t>закреп</w:t>
            </w:r>
            <w:r w:rsidR="0021147B">
              <w:t>ить теоретические знания</w:t>
            </w:r>
            <w:r w:rsidR="0021147B" w:rsidRPr="0021147B">
              <w:t>, выяв</w:t>
            </w:r>
            <w:r w:rsidR="0021147B">
              <w:t>ить психологические условия</w:t>
            </w:r>
            <w:r w:rsidR="0021147B" w:rsidRPr="0021147B">
              <w:t>, способствующих успешному деловому общению в разных его формах;</w:t>
            </w:r>
          </w:p>
        </w:tc>
      </w:tr>
      <w:tr w:rsidR="004B4E12" w:rsidRPr="00BA1F90" w:rsidTr="00327CF4">
        <w:tc>
          <w:tcPr>
            <w:tcW w:w="3604" w:type="dxa"/>
            <w:gridSpan w:val="2"/>
            <w:vMerge/>
          </w:tcPr>
          <w:p w:rsidR="004B4E12" w:rsidRPr="00BA1F90" w:rsidRDefault="004B4E12" w:rsidP="00651F4B">
            <w:pPr>
              <w:spacing w:line="276" w:lineRule="auto"/>
            </w:pPr>
          </w:p>
        </w:tc>
        <w:tc>
          <w:tcPr>
            <w:tcW w:w="11813" w:type="dxa"/>
            <w:gridSpan w:val="5"/>
          </w:tcPr>
          <w:p w:rsidR="004B4E12" w:rsidRPr="0021147B" w:rsidRDefault="004B4E12" w:rsidP="00651F4B">
            <w:pPr>
              <w:spacing w:line="276" w:lineRule="auto"/>
              <w:jc w:val="both"/>
            </w:pPr>
            <w:r w:rsidRPr="0021147B">
              <w:t xml:space="preserve">Развивающая: </w:t>
            </w:r>
            <w:r w:rsidR="0021147B" w:rsidRPr="0021147B">
              <w:t>развить логическое мышление, уметь выражать речью результаты мыслительной деятельности, отработка навыков применения правил делового общения</w:t>
            </w:r>
          </w:p>
        </w:tc>
      </w:tr>
      <w:tr w:rsidR="004B4E12" w:rsidRPr="00BA1F90" w:rsidTr="00327CF4">
        <w:tc>
          <w:tcPr>
            <w:tcW w:w="3604" w:type="dxa"/>
            <w:gridSpan w:val="2"/>
            <w:vMerge/>
          </w:tcPr>
          <w:p w:rsidR="004B4E12" w:rsidRPr="00BA1F90" w:rsidRDefault="004B4E12" w:rsidP="00651F4B">
            <w:pPr>
              <w:spacing w:line="276" w:lineRule="auto"/>
            </w:pPr>
          </w:p>
        </w:tc>
        <w:tc>
          <w:tcPr>
            <w:tcW w:w="11813" w:type="dxa"/>
            <w:gridSpan w:val="5"/>
          </w:tcPr>
          <w:p w:rsidR="004B4E12" w:rsidRPr="00BA1F90" w:rsidRDefault="004B4E12" w:rsidP="00651F4B">
            <w:pPr>
              <w:spacing w:line="276" w:lineRule="auto"/>
              <w:jc w:val="both"/>
            </w:pPr>
            <w:r w:rsidRPr="00BA1F90">
              <w:t xml:space="preserve">Воспитательная: </w:t>
            </w:r>
            <w:r w:rsidR="0021147B" w:rsidRPr="0021147B">
              <w:t>формировать коммуникативные компетенции личности, воспитание культуры общения и потребности в практическом использовании языка.</w:t>
            </w:r>
          </w:p>
        </w:tc>
      </w:tr>
      <w:tr w:rsidR="004B4E12" w:rsidRPr="00BA1F90" w:rsidTr="00327CF4">
        <w:tc>
          <w:tcPr>
            <w:tcW w:w="3604" w:type="dxa"/>
            <w:gridSpan w:val="2"/>
          </w:tcPr>
          <w:p w:rsidR="004B4E12" w:rsidRPr="00BA1F90" w:rsidRDefault="004B4E12" w:rsidP="00651F4B">
            <w:pPr>
              <w:spacing w:line="276" w:lineRule="auto"/>
            </w:pPr>
            <w:r w:rsidRPr="00BA1F90">
              <w:t xml:space="preserve">Тип </w:t>
            </w:r>
            <w:r w:rsidR="0021147B">
              <w:t>занятия</w:t>
            </w:r>
          </w:p>
        </w:tc>
        <w:tc>
          <w:tcPr>
            <w:tcW w:w="11813" w:type="dxa"/>
            <w:gridSpan w:val="5"/>
          </w:tcPr>
          <w:p w:rsidR="004B4E12" w:rsidRPr="00BA1F90" w:rsidRDefault="00CC1FB7" w:rsidP="00651F4B">
            <w:pPr>
              <w:spacing w:line="276" w:lineRule="auto"/>
              <w:jc w:val="both"/>
            </w:pPr>
            <w:r>
              <w:t>Дистанционный</w:t>
            </w:r>
            <w:r w:rsidR="004B4E12" w:rsidRPr="00BA1F90">
              <w:tab/>
            </w:r>
          </w:p>
        </w:tc>
      </w:tr>
      <w:tr w:rsidR="004B4E12" w:rsidRPr="00BA1F90" w:rsidTr="00327CF4">
        <w:tc>
          <w:tcPr>
            <w:tcW w:w="3604" w:type="dxa"/>
            <w:gridSpan w:val="2"/>
          </w:tcPr>
          <w:p w:rsidR="004B4E12" w:rsidRPr="0021147B" w:rsidRDefault="004B4E12" w:rsidP="00651F4B">
            <w:pPr>
              <w:spacing w:line="276" w:lineRule="auto"/>
              <w:rPr>
                <w:highlight w:val="yellow"/>
              </w:rPr>
            </w:pPr>
            <w:r w:rsidRPr="00327CF4">
              <w:t>Технологии, методы, приёмы обучения</w:t>
            </w:r>
          </w:p>
        </w:tc>
        <w:tc>
          <w:tcPr>
            <w:tcW w:w="11813" w:type="dxa"/>
            <w:gridSpan w:val="5"/>
          </w:tcPr>
          <w:p w:rsidR="004B4E12" w:rsidRPr="0021147B" w:rsidRDefault="004B4E12" w:rsidP="00651F4B">
            <w:pPr>
              <w:spacing w:line="276" w:lineRule="auto"/>
              <w:jc w:val="both"/>
              <w:rPr>
                <w:highlight w:val="yellow"/>
              </w:rPr>
            </w:pPr>
            <w:r w:rsidRPr="00327CF4">
              <w:rPr>
                <w:shd w:val="clear" w:color="auto" w:fill="FFFFFF"/>
              </w:rPr>
              <w:t xml:space="preserve">Технология развития критического мышления: </w:t>
            </w:r>
            <w:r w:rsidRPr="00327CF4">
              <w:t>объяснительно-иллюстративный, частично-поисковый</w:t>
            </w:r>
            <w:bookmarkStart w:id="0" w:name="_GoBack"/>
            <w:bookmarkEnd w:id="0"/>
            <w:r w:rsidR="00327CF4" w:rsidRPr="00327CF4">
              <w:t>; ситуационный</w:t>
            </w:r>
          </w:p>
        </w:tc>
      </w:tr>
      <w:tr w:rsidR="004B4E12" w:rsidRPr="00BA1F90" w:rsidTr="00327CF4">
        <w:tc>
          <w:tcPr>
            <w:tcW w:w="3604" w:type="dxa"/>
            <w:gridSpan w:val="2"/>
          </w:tcPr>
          <w:p w:rsidR="004B4E12" w:rsidRPr="0021147B" w:rsidRDefault="004B4E12" w:rsidP="00651F4B">
            <w:pPr>
              <w:spacing w:line="276" w:lineRule="auto"/>
            </w:pPr>
            <w:r w:rsidRPr="0021147B">
              <w:t>Формы организации деятельности обучающихся</w:t>
            </w:r>
          </w:p>
        </w:tc>
        <w:tc>
          <w:tcPr>
            <w:tcW w:w="11813" w:type="dxa"/>
            <w:gridSpan w:val="5"/>
          </w:tcPr>
          <w:p w:rsidR="004B4E12" w:rsidRPr="0021147B" w:rsidRDefault="004B4E12" w:rsidP="00651F4B">
            <w:pPr>
              <w:spacing w:line="276" w:lineRule="auto"/>
              <w:jc w:val="both"/>
            </w:pPr>
            <w:r w:rsidRPr="0021147B">
              <w:rPr>
                <w:spacing w:val="6"/>
              </w:rPr>
              <w:t xml:space="preserve">работа </w:t>
            </w:r>
            <w:r w:rsidR="00665B38">
              <w:rPr>
                <w:spacing w:val="6"/>
              </w:rPr>
              <w:t>индивидуальная</w:t>
            </w:r>
          </w:p>
        </w:tc>
      </w:tr>
      <w:tr w:rsidR="004B4E12" w:rsidRPr="00BA1F90" w:rsidTr="00327CF4">
        <w:tc>
          <w:tcPr>
            <w:tcW w:w="3604" w:type="dxa"/>
            <w:gridSpan w:val="2"/>
          </w:tcPr>
          <w:p w:rsidR="004B4E12" w:rsidRPr="0021147B" w:rsidRDefault="004B4E12" w:rsidP="00651F4B">
            <w:pPr>
              <w:spacing w:line="276" w:lineRule="auto"/>
            </w:pPr>
            <w:r w:rsidRPr="0021147B">
              <w:t>Основные понятия, термины</w:t>
            </w:r>
          </w:p>
        </w:tc>
        <w:tc>
          <w:tcPr>
            <w:tcW w:w="11813" w:type="dxa"/>
            <w:gridSpan w:val="5"/>
          </w:tcPr>
          <w:p w:rsidR="004B4E12" w:rsidRPr="0021147B" w:rsidRDefault="0021147B" w:rsidP="00651F4B">
            <w:pPr>
              <w:spacing w:line="276" w:lineRule="auto"/>
              <w:jc w:val="both"/>
              <w:rPr>
                <w:highlight w:val="yellow"/>
              </w:rPr>
            </w:pPr>
            <w:r w:rsidRPr="0021147B">
              <w:t>Этика делового общения, деловое общение, классификация делового общения, основные формы делового общения</w:t>
            </w:r>
          </w:p>
        </w:tc>
      </w:tr>
      <w:tr w:rsidR="004B4E12" w:rsidRPr="00BA1F90" w:rsidTr="00327CF4">
        <w:tc>
          <w:tcPr>
            <w:tcW w:w="3604" w:type="dxa"/>
            <w:gridSpan w:val="2"/>
          </w:tcPr>
          <w:p w:rsidR="004B4E12" w:rsidRPr="0021147B" w:rsidRDefault="004B4E12" w:rsidP="00651F4B">
            <w:pPr>
              <w:spacing w:line="276" w:lineRule="auto"/>
            </w:pPr>
            <w:r w:rsidRPr="0021147B">
              <w:t xml:space="preserve">Оснащение </w:t>
            </w:r>
            <w:r w:rsidR="0021147B" w:rsidRPr="0021147B">
              <w:t>занятия</w:t>
            </w:r>
          </w:p>
        </w:tc>
        <w:tc>
          <w:tcPr>
            <w:tcW w:w="11813" w:type="dxa"/>
            <w:gridSpan w:val="5"/>
          </w:tcPr>
          <w:p w:rsidR="00C27372" w:rsidRPr="00C27372" w:rsidRDefault="0021147B" w:rsidP="00651F4B">
            <w:pPr>
              <w:spacing w:line="276" w:lineRule="auto"/>
              <w:jc w:val="both"/>
            </w:pPr>
            <w:r w:rsidRPr="0021147B">
              <w:t>мультимедийный проектор, кейсы для закрепления, презентации</w:t>
            </w:r>
            <w:r w:rsidR="00C27372">
              <w:t>, видеокамера.</w:t>
            </w:r>
          </w:p>
        </w:tc>
      </w:tr>
      <w:tr w:rsidR="004B4E12" w:rsidRPr="00BA1F90" w:rsidTr="0019298F">
        <w:trPr>
          <w:trHeight w:val="502"/>
        </w:trPr>
        <w:tc>
          <w:tcPr>
            <w:tcW w:w="15417" w:type="dxa"/>
            <w:gridSpan w:val="7"/>
          </w:tcPr>
          <w:p w:rsidR="004B4E12" w:rsidRPr="0021147B" w:rsidRDefault="004B4E12" w:rsidP="00651F4B">
            <w:pPr>
              <w:spacing w:line="276" w:lineRule="auto"/>
              <w:jc w:val="center"/>
              <w:rPr>
                <w:highlight w:val="yellow"/>
              </w:rPr>
            </w:pPr>
            <w:r w:rsidRPr="00182A73">
              <w:rPr>
                <w:b/>
              </w:rPr>
              <w:t>Планируемые результаты</w:t>
            </w:r>
          </w:p>
        </w:tc>
      </w:tr>
      <w:tr w:rsidR="004B4E12" w:rsidRPr="00BA1F90" w:rsidTr="00327CF4">
        <w:trPr>
          <w:trHeight w:val="617"/>
        </w:trPr>
        <w:tc>
          <w:tcPr>
            <w:tcW w:w="3604" w:type="dxa"/>
            <w:gridSpan w:val="2"/>
          </w:tcPr>
          <w:p w:rsidR="004B4E12" w:rsidRPr="0021147B" w:rsidRDefault="00327CF4" w:rsidP="00651F4B">
            <w:pPr>
              <w:spacing w:line="276" w:lineRule="auto"/>
              <w:jc w:val="both"/>
              <w:rPr>
                <w:highlight w:val="yellow"/>
              </w:rPr>
            </w:pPr>
            <w:r w:rsidRPr="00182A73">
              <w:t>Общие компетенции</w:t>
            </w:r>
          </w:p>
        </w:tc>
        <w:tc>
          <w:tcPr>
            <w:tcW w:w="11813" w:type="dxa"/>
            <w:gridSpan w:val="5"/>
          </w:tcPr>
          <w:p w:rsidR="00327CF4" w:rsidRDefault="00327CF4" w:rsidP="00651F4B">
            <w:pPr>
              <w:spacing w:line="276" w:lineRule="auto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327CF4" w:rsidRDefault="00327CF4" w:rsidP="00651F4B">
            <w:pPr>
              <w:spacing w:line="276" w:lineRule="auto"/>
              <w:jc w:val="both"/>
            </w:pPr>
            <w:r>
              <w:lastRenderedPageBreak/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327CF4" w:rsidRDefault="00327CF4" w:rsidP="00651F4B">
            <w:pPr>
              <w:spacing w:line="276" w:lineRule="auto"/>
              <w:jc w:val="both"/>
            </w:pPr>
            <w:r>
              <w:t>ОК 3. Решать проблемы, оценивать риски и принимать решения в нестандартных ситуациях.</w:t>
            </w:r>
          </w:p>
          <w:p w:rsidR="00327CF4" w:rsidRDefault="00327CF4" w:rsidP="00651F4B">
            <w:pPr>
              <w:spacing w:line="276" w:lineRule="auto"/>
              <w:jc w:val="both"/>
            </w:pPr>
            <w: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327CF4" w:rsidRDefault="00327CF4" w:rsidP="00651F4B">
            <w:pPr>
              <w:spacing w:line="276" w:lineRule="auto"/>
              <w:jc w:val="both"/>
            </w:pPr>
            <w: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327CF4" w:rsidRDefault="00327CF4" w:rsidP="00651F4B">
            <w:pPr>
              <w:spacing w:line="276" w:lineRule="auto"/>
              <w:jc w:val="both"/>
            </w:pPr>
            <w: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4B4E12" w:rsidRPr="00327CF4" w:rsidRDefault="00327CF4" w:rsidP="00651F4B">
            <w:pPr>
              <w:spacing w:line="276" w:lineRule="auto"/>
              <w:jc w:val="both"/>
            </w:pPr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B4E12" w:rsidRPr="00BA1F90" w:rsidTr="0019298F">
        <w:trPr>
          <w:trHeight w:val="471"/>
        </w:trPr>
        <w:tc>
          <w:tcPr>
            <w:tcW w:w="15417" w:type="dxa"/>
            <w:gridSpan w:val="7"/>
          </w:tcPr>
          <w:p w:rsidR="004B4E12" w:rsidRPr="00BA1F90" w:rsidRDefault="004B4E12" w:rsidP="00651F4B">
            <w:pPr>
              <w:spacing w:line="276" w:lineRule="auto"/>
              <w:jc w:val="center"/>
              <w:rPr>
                <w:sz w:val="28"/>
              </w:rPr>
            </w:pPr>
            <w:r w:rsidRPr="00BA1F90">
              <w:rPr>
                <w:sz w:val="28"/>
              </w:rPr>
              <w:lastRenderedPageBreak/>
              <w:t xml:space="preserve">Ход </w:t>
            </w:r>
            <w:r w:rsidR="0021147B">
              <w:rPr>
                <w:sz w:val="28"/>
              </w:rPr>
              <w:t>занятия</w:t>
            </w:r>
          </w:p>
        </w:tc>
      </w:tr>
      <w:tr w:rsidR="004B4E12" w:rsidRPr="00BA1F90" w:rsidTr="00327CF4">
        <w:tblPrEx>
          <w:tblLook w:val="01E0" w:firstRow="1" w:lastRow="1" w:firstColumn="1" w:lastColumn="1" w:noHBand="0" w:noVBand="0"/>
        </w:tblPrEx>
        <w:tc>
          <w:tcPr>
            <w:tcW w:w="2092" w:type="dxa"/>
          </w:tcPr>
          <w:p w:rsidR="004B4E12" w:rsidRPr="00BA1F90" w:rsidRDefault="004B4E12" w:rsidP="00651F4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4B4E12" w:rsidRPr="00BA1F90" w:rsidRDefault="004B4E12" w:rsidP="00651F4B">
            <w:pPr>
              <w:spacing w:line="276" w:lineRule="auto"/>
              <w:jc w:val="center"/>
            </w:pPr>
          </w:p>
        </w:tc>
        <w:tc>
          <w:tcPr>
            <w:tcW w:w="6377" w:type="dxa"/>
            <w:gridSpan w:val="2"/>
          </w:tcPr>
          <w:p w:rsidR="004B4E12" w:rsidRPr="00BA1F90" w:rsidRDefault="004B4E12" w:rsidP="00651F4B">
            <w:pPr>
              <w:spacing w:line="276" w:lineRule="auto"/>
              <w:jc w:val="center"/>
              <w:rPr>
                <w:b/>
              </w:rPr>
            </w:pPr>
            <w:r w:rsidRPr="00BA1F90">
              <w:t>Содержание педагогического взаимодействия</w:t>
            </w:r>
          </w:p>
        </w:tc>
        <w:tc>
          <w:tcPr>
            <w:tcW w:w="4822" w:type="dxa"/>
            <w:gridSpan w:val="2"/>
          </w:tcPr>
          <w:p w:rsidR="004B4E12" w:rsidRPr="00BA1F90" w:rsidRDefault="004B4E12" w:rsidP="00651F4B">
            <w:pPr>
              <w:spacing w:line="276" w:lineRule="auto"/>
              <w:jc w:val="center"/>
              <w:rPr>
                <w:b/>
              </w:rPr>
            </w:pPr>
          </w:p>
        </w:tc>
      </w:tr>
      <w:tr w:rsidR="004B4E12" w:rsidRPr="00BA1F90" w:rsidTr="00327CF4">
        <w:tblPrEx>
          <w:tblLook w:val="01E0" w:firstRow="1" w:lastRow="1" w:firstColumn="1" w:lastColumn="1" w:noHBand="0" w:noVBand="0"/>
        </w:tblPrEx>
        <w:tc>
          <w:tcPr>
            <w:tcW w:w="2092" w:type="dxa"/>
          </w:tcPr>
          <w:p w:rsidR="004B4E12" w:rsidRPr="00BA1F90" w:rsidRDefault="004B4E12" w:rsidP="00651F4B">
            <w:pPr>
              <w:spacing w:line="276" w:lineRule="auto"/>
              <w:jc w:val="center"/>
              <w:rPr>
                <w:b/>
              </w:rPr>
            </w:pPr>
            <w:r w:rsidRPr="00BA1F90">
              <w:rPr>
                <w:b/>
              </w:rPr>
              <w:t xml:space="preserve">Этапы </w:t>
            </w:r>
            <w:r w:rsidR="0021147B">
              <w:rPr>
                <w:b/>
              </w:rPr>
              <w:t>занятия</w:t>
            </w:r>
          </w:p>
        </w:tc>
        <w:tc>
          <w:tcPr>
            <w:tcW w:w="2126" w:type="dxa"/>
            <w:gridSpan w:val="2"/>
          </w:tcPr>
          <w:p w:rsidR="004B4E12" w:rsidRPr="00BA1F90" w:rsidRDefault="004B4E12" w:rsidP="00651F4B">
            <w:pPr>
              <w:spacing w:line="276" w:lineRule="auto"/>
              <w:jc w:val="center"/>
              <w:rPr>
                <w:b/>
              </w:rPr>
            </w:pPr>
            <w:r w:rsidRPr="00BA1F90">
              <w:t>Виды работы, формы, методы, приемы</w:t>
            </w:r>
          </w:p>
        </w:tc>
        <w:tc>
          <w:tcPr>
            <w:tcW w:w="3685" w:type="dxa"/>
          </w:tcPr>
          <w:p w:rsidR="004B4E12" w:rsidRPr="00BA1F90" w:rsidRDefault="004B4E12" w:rsidP="00651F4B">
            <w:pPr>
              <w:spacing w:line="276" w:lineRule="auto"/>
              <w:jc w:val="center"/>
              <w:rPr>
                <w:b/>
              </w:rPr>
            </w:pPr>
            <w:r w:rsidRPr="00BA1F90">
              <w:t>Деятельность преподавателя</w:t>
            </w:r>
          </w:p>
        </w:tc>
        <w:tc>
          <w:tcPr>
            <w:tcW w:w="2692" w:type="dxa"/>
          </w:tcPr>
          <w:p w:rsidR="004B4E12" w:rsidRPr="00BA1F90" w:rsidRDefault="004B4E12" w:rsidP="00651F4B">
            <w:pPr>
              <w:spacing w:line="276" w:lineRule="auto"/>
              <w:jc w:val="center"/>
              <w:rPr>
                <w:b/>
              </w:rPr>
            </w:pPr>
            <w:r w:rsidRPr="00BA1F90">
              <w:t>Деятельность обучающихся</w:t>
            </w:r>
          </w:p>
        </w:tc>
        <w:tc>
          <w:tcPr>
            <w:tcW w:w="2834" w:type="dxa"/>
          </w:tcPr>
          <w:p w:rsidR="004B4E12" w:rsidRPr="00BA1F90" w:rsidRDefault="004B4E12" w:rsidP="00651F4B">
            <w:pPr>
              <w:spacing w:line="276" w:lineRule="auto"/>
              <w:jc w:val="center"/>
              <w:rPr>
                <w:b/>
              </w:rPr>
            </w:pPr>
            <w:r w:rsidRPr="00BA1F90">
              <w:t>Формируемые УУД</w:t>
            </w:r>
          </w:p>
        </w:tc>
        <w:tc>
          <w:tcPr>
            <w:tcW w:w="1988" w:type="dxa"/>
          </w:tcPr>
          <w:p w:rsidR="004B4E12" w:rsidRPr="00BA1F90" w:rsidRDefault="004B4E12" w:rsidP="00651F4B">
            <w:pPr>
              <w:spacing w:line="276" w:lineRule="auto"/>
              <w:jc w:val="center"/>
              <w:rPr>
                <w:b/>
              </w:rPr>
            </w:pPr>
            <w:r w:rsidRPr="00BA1F90">
              <w:t>Планируемые результаты</w:t>
            </w:r>
          </w:p>
        </w:tc>
      </w:tr>
      <w:tr w:rsidR="004B4E12" w:rsidRPr="00BA1F90" w:rsidTr="00327CF4">
        <w:tblPrEx>
          <w:tblLook w:val="01E0" w:firstRow="1" w:lastRow="1" w:firstColumn="1" w:lastColumn="1" w:noHBand="0" w:noVBand="0"/>
        </w:tblPrEx>
        <w:tc>
          <w:tcPr>
            <w:tcW w:w="2092" w:type="dxa"/>
          </w:tcPr>
          <w:p w:rsidR="004B4E12" w:rsidRPr="00182A73" w:rsidRDefault="004B4E12" w:rsidP="00651F4B">
            <w:pPr>
              <w:spacing w:line="276" w:lineRule="auto"/>
              <w:jc w:val="both"/>
              <w:rPr>
                <w:b/>
              </w:rPr>
            </w:pPr>
            <w:r w:rsidRPr="00182A73">
              <w:rPr>
                <w:b/>
              </w:rPr>
              <w:t xml:space="preserve">I. </w:t>
            </w:r>
            <w:r w:rsidR="00182A73">
              <w:rPr>
                <w:b/>
              </w:rPr>
              <w:t>Подготовка</w:t>
            </w:r>
            <w:r w:rsidRPr="00182A73">
              <w:rPr>
                <w:b/>
              </w:rPr>
              <w:t xml:space="preserve"> к учебной деятельности</w:t>
            </w:r>
            <w:r w:rsidR="005F721B">
              <w:rPr>
                <w:b/>
              </w:rPr>
              <w:t xml:space="preserve"> </w:t>
            </w:r>
            <w:r w:rsidR="005F721B">
              <w:rPr>
                <w:b/>
              </w:rPr>
              <w:br/>
              <w:t>(2 мин)</w:t>
            </w:r>
          </w:p>
        </w:tc>
        <w:tc>
          <w:tcPr>
            <w:tcW w:w="2126" w:type="dxa"/>
            <w:gridSpan w:val="2"/>
          </w:tcPr>
          <w:p w:rsidR="004B4E12" w:rsidRPr="00BA1F90" w:rsidRDefault="004318D5" w:rsidP="00651F4B">
            <w:pPr>
              <w:spacing w:line="276" w:lineRule="auto"/>
              <w:ind w:left="261" w:hanging="142"/>
              <w:jc w:val="both"/>
            </w:pPr>
            <w:r w:rsidRPr="00BA1F90">
              <w:t>Словесное приветствие</w:t>
            </w: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</w:tc>
        <w:tc>
          <w:tcPr>
            <w:tcW w:w="3685" w:type="dxa"/>
          </w:tcPr>
          <w:p w:rsidR="00182A73" w:rsidRDefault="00182A73" w:rsidP="00651F4B">
            <w:pPr>
              <w:spacing w:line="276" w:lineRule="auto"/>
            </w:pPr>
            <w:r w:rsidRPr="00B94A35">
              <w:lastRenderedPageBreak/>
              <w:t>Приветствие, проверка готовности к уроку</w:t>
            </w:r>
            <w:r>
              <w:t xml:space="preserve">. </w:t>
            </w:r>
          </w:p>
          <w:p w:rsidR="00182A73" w:rsidRPr="00B73F2E" w:rsidRDefault="00182A73" w:rsidP="00651F4B">
            <w:pPr>
              <w:spacing w:line="276" w:lineRule="auto"/>
              <w:rPr>
                <w:b/>
              </w:rPr>
            </w:pPr>
            <w:r>
              <w:rPr>
                <w:b/>
              </w:rPr>
              <w:t>"</w:t>
            </w:r>
            <w:r w:rsidRPr="00B73F2E">
              <w:rPr>
                <w:b/>
              </w:rPr>
              <w:t xml:space="preserve">Здравствуйте, уважаемые студенты! Меня зовут Ансар Ильясович. Рад с вами познакомиться! Новые знакомства хорошо помогают развиваться нам в нашей жизни, ведь так, дорогие друзья? </w:t>
            </w:r>
            <w:proofErr w:type="gramStart"/>
            <w:r>
              <w:rPr>
                <w:b/>
              </w:rPr>
              <w:t>...</w:t>
            </w:r>
            <w:r w:rsidR="005B506D">
              <w:rPr>
                <w:b/>
              </w:rPr>
              <w:t>(</w:t>
            </w:r>
            <w:proofErr w:type="gramEnd"/>
            <w:r w:rsidR="005B506D">
              <w:rPr>
                <w:b/>
              </w:rPr>
              <w:t>риторический вопрос)</w:t>
            </w:r>
            <w:r>
              <w:rPr>
                <w:b/>
              </w:rPr>
              <w:t>"</w:t>
            </w:r>
          </w:p>
          <w:p w:rsidR="004B4E12" w:rsidRPr="00BA1F90" w:rsidRDefault="00182A73" w:rsidP="00651F4B">
            <w:pPr>
              <w:spacing w:line="276" w:lineRule="auto"/>
              <w:ind w:left="23" w:hanging="23"/>
              <w:jc w:val="both"/>
              <w:rPr>
                <w:b/>
              </w:rPr>
            </w:pPr>
            <w:r>
              <w:t>Держаться наиболее уверенно и полностью демонстрировать Деловое общение.</w:t>
            </w:r>
          </w:p>
        </w:tc>
        <w:tc>
          <w:tcPr>
            <w:tcW w:w="2692" w:type="dxa"/>
          </w:tcPr>
          <w:p w:rsidR="004B4E12" w:rsidRPr="00BA1F90" w:rsidRDefault="004B4E12" w:rsidP="00651F4B">
            <w:pPr>
              <w:spacing w:line="276" w:lineRule="auto"/>
              <w:jc w:val="both"/>
            </w:pPr>
            <w:r w:rsidRPr="00BA1F90">
              <w:t>Организовывают рабочее место.</w:t>
            </w:r>
          </w:p>
          <w:p w:rsidR="004B4E12" w:rsidRPr="00BA1F90" w:rsidRDefault="00182A73" w:rsidP="00651F4B">
            <w:pPr>
              <w:spacing w:line="276" w:lineRule="auto"/>
              <w:jc w:val="both"/>
            </w:pPr>
            <w:r>
              <w:t xml:space="preserve">Включаются в деловой ритм. </w:t>
            </w: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</w:tc>
        <w:tc>
          <w:tcPr>
            <w:tcW w:w="2834" w:type="dxa"/>
          </w:tcPr>
          <w:p w:rsidR="00182A73" w:rsidRDefault="00182A73" w:rsidP="00651F4B">
            <w:pPr>
              <w:spacing w:line="276" w:lineRule="auto"/>
              <w:jc w:val="both"/>
            </w:pPr>
            <w:r>
              <w:t>ОК 1, ОК 2</w:t>
            </w: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</w:tc>
        <w:tc>
          <w:tcPr>
            <w:tcW w:w="1988" w:type="dxa"/>
          </w:tcPr>
          <w:p w:rsidR="004B4E12" w:rsidRPr="00BA1F90" w:rsidRDefault="004B4E12" w:rsidP="00651F4B">
            <w:pPr>
              <w:spacing w:line="276" w:lineRule="auto"/>
              <w:jc w:val="both"/>
            </w:pPr>
            <w:r w:rsidRPr="00BA1F90">
              <w:t xml:space="preserve">Создание учебного настроя на деятельность. </w:t>
            </w:r>
          </w:p>
        </w:tc>
      </w:tr>
      <w:tr w:rsidR="004B4E12" w:rsidRPr="00BA1F90" w:rsidTr="00327CF4">
        <w:tblPrEx>
          <w:tblLook w:val="01E0" w:firstRow="1" w:lastRow="1" w:firstColumn="1" w:lastColumn="1" w:noHBand="0" w:noVBand="0"/>
        </w:tblPrEx>
        <w:tc>
          <w:tcPr>
            <w:tcW w:w="2092" w:type="dxa"/>
          </w:tcPr>
          <w:p w:rsidR="005F721B" w:rsidRDefault="00182A73" w:rsidP="00651F4B">
            <w:pPr>
              <w:spacing w:line="276" w:lineRule="auto"/>
              <w:jc w:val="both"/>
              <w:rPr>
                <w:b/>
              </w:rPr>
            </w:pPr>
            <w:r w:rsidRPr="00182A73">
              <w:rPr>
                <w:b/>
                <w:lang w:val="en-US"/>
              </w:rPr>
              <w:t>II</w:t>
            </w:r>
            <w:r w:rsidRPr="00182A73">
              <w:rPr>
                <w:b/>
              </w:rPr>
              <w:t xml:space="preserve">. </w:t>
            </w:r>
            <w:r w:rsidR="00E37FDA">
              <w:rPr>
                <w:b/>
              </w:rPr>
              <w:t>Актуализация знаний обучающихся, о</w:t>
            </w:r>
            <w:r w:rsidRPr="00182A73">
              <w:rPr>
                <w:b/>
              </w:rPr>
              <w:t>пределение целей и задач</w:t>
            </w:r>
            <w:r>
              <w:rPr>
                <w:b/>
              </w:rPr>
              <w:t xml:space="preserve"> занятия</w:t>
            </w:r>
            <w:r w:rsidR="005F721B">
              <w:rPr>
                <w:b/>
              </w:rPr>
              <w:t xml:space="preserve"> </w:t>
            </w:r>
          </w:p>
          <w:p w:rsidR="004B4E12" w:rsidRPr="00182A73" w:rsidRDefault="005F721B" w:rsidP="00651F4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="00665B38">
              <w:rPr>
                <w:b/>
              </w:rPr>
              <w:t>15</w:t>
            </w:r>
            <w:r>
              <w:rPr>
                <w:b/>
              </w:rPr>
              <w:t xml:space="preserve"> мин)</w:t>
            </w:r>
          </w:p>
        </w:tc>
        <w:tc>
          <w:tcPr>
            <w:tcW w:w="2126" w:type="dxa"/>
            <w:gridSpan w:val="2"/>
          </w:tcPr>
          <w:p w:rsidR="004B4E12" w:rsidRPr="00BA1F90" w:rsidRDefault="004B4E12" w:rsidP="00651F4B">
            <w:pPr>
              <w:spacing w:line="276" w:lineRule="auto"/>
              <w:jc w:val="both"/>
            </w:pPr>
            <w:r w:rsidRPr="00BA1F90">
              <w:t xml:space="preserve">Формулирование темы и целей </w:t>
            </w:r>
            <w:r w:rsidR="0021147B">
              <w:t>занятия</w:t>
            </w:r>
            <w:r w:rsidRPr="00BA1F90">
              <w:t xml:space="preserve"> (фронтально)</w:t>
            </w: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</w:tc>
        <w:tc>
          <w:tcPr>
            <w:tcW w:w="3685" w:type="dxa"/>
          </w:tcPr>
          <w:p w:rsidR="004B4E12" w:rsidRPr="00BA1F90" w:rsidRDefault="004B4E12" w:rsidP="00651F4B">
            <w:pPr>
              <w:spacing w:line="276" w:lineRule="auto"/>
              <w:jc w:val="both"/>
            </w:pPr>
            <w:r w:rsidRPr="00BA1F90">
              <w:t xml:space="preserve">Подводит обучающихся к теме </w:t>
            </w:r>
            <w:r w:rsidR="0021147B">
              <w:t>занятия</w:t>
            </w:r>
            <w:r w:rsidRPr="00BA1F90">
              <w:t>.</w:t>
            </w:r>
          </w:p>
          <w:p w:rsidR="00182A73" w:rsidRDefault="00182A73" w:rsidP="00651F4B">
            <w:pPr>
              <w:spacing w:line="276" w:lineRule="auto"/>
            </w:pPr>
            <w:r w:rsidRPr="00CC0BE5">
              <w:t>Формулирует тему занятия, ставит учебные цели и задачи</w:t>
            </w:r>
            <w:r>
              <w:t xml:space="preserve">: </w:t>
            </w:r>
          </w:p>
          <w:p w:rsidR="00182A73" w:rsidRPr="00182A73" w:rsidRDefault="00182A73" w:rsidP="00651F4B">
            <w:pPr>
              <w:spacing w:line="276" w:lineRule="auto"/>
              <w:rPr>
                <w:b/>
              </w:rPr>
            </w:pPr>
            <w:r w:rsidRPr="00182A73">
              <w:rPr>
                <w:b/>
              </w:rPr>
              <w:t xml:space="preserve">1.Этика и понятие делового общения. </w:t>
            </w:r>
          </w:p>
          <w:p w:rsidR="00182A73" w:rsidRPr="00182A73" w:rsidRDefault="00182A73" w:rsidP="00651F4B">
            <w:pPr>
              <w:spacing w:line="276" w:lineRule="auto"/>
              <w:rPr>
                <w:b/>
              </w:rPr>
            </w:pPr>
            <w:r w:rsidRPr="00182A73">
              <w:rPr>
                <w:b/>
              </w:rPr>
              <w:t xml:space="preserve">2.Формы делового общения. </w:t>
            </w:r>
          </w:p>
          <w:p w:rsidR="00182A73" w:rsidRPr="00182A73" w:rsidRDefault="00182A73" w:rsidP="00651F4B">
            <w:pPr>
              <w:spacing w:line="276" w:lineRule="auto"/>
              <w:rPr>
                <w:b/>
              </w:rPr>
            </w:pPr>
            <w:r w:rsidRPr="00182A73">
              <w:rPr>
                <w:b/>
              </w:rPr>
              <w:t>3.Технология общения.</w:t>
            </w:r>
          </w:p>
          <w:p w:rsidR="004B4E12" w:rsidRPr="00BA1F90" w:rsidRDefault="00182A73" w:rsidP="00651F4B">
            <w:pPr>
              <w:spacing w:line="276" w:lineRule="auto"/>
              <w:jc w:val="both"/>
            </w:pPr>
            <w:r w:rsidRPr="00182A73">
              <w:rPr>
                <w:b/>
              </w:rPr>
              <w:t>Актуальность данной темы заключается в важности применения делового общения на практике. Каким нормам и в каких случаях использовать эти знания</w:t>
            </w:r>
          </w:p>
        </w:tc>
        <w:tc>
          <w:tcPr>
            <w:tcW w:w="2692" w:type="dxa"/>
          </w:tcPr>
          <w:p w:rsidR="004B4E12" w:rsidRPr="00BA1F90" w:rsidRDefault="00182A73" w:rsidP="00651F4B">
            <w:pPr>
              <w:spacing w:line="276" w:lineRule="auto"/>
              <w:jc w:val="both"/>
            </w:pPr>
            <w:r w:rsidRPr="00CC0BE5">
              <w:rPr>
                <w:color w:val="000000"/>
              </w:rPr>
              <w:t>Осмысливают поставленные преподавателем цели и задачи. Записывают тему занятия в тетрадь</w:t>
            </w:r>
            <w:r>
              <w:rPr>
                <w:color w:val="000000"/>
              </w:rPr>
              <w:t xml:space="preserve">. </w:t>
            </w:r>
            <w:r w:rsidRPr="00CC0BE5">
              <w:rPr>
                <w:color w:val="000000"/>
              </w:rPr>
              <w:t>Слушают лекционно-презентационное сообщение преподавателя, записывая значимые факты в тетрадь</w:t>
            </w:r>
            <w:r w:rsidR="00C27372">
              <w:rPr>
                <w:color w:val="000000"/>
              </w:rPr>
              <w:t>.</w:t>
            </w:r>
          </w:p>
        </w:tc>
        <w:tc>
          <w:tcPr>
            <w:tcW w:w="2834" w:type="dxa"/>
          </w:tcPr>
          <w:p w:rsidR="004B4E12" w:rsidRPr="00182A73" w:rsidRDefault="00182A73" w:rsidP="00651F4B">
            <w:pPr>
              <w:spacing w:line="276" w:lineRule="auto"/>
              <w:jc w:val="both"/>
            </w:pPr>
            <w:r w:rsidRPr="00182A73">
              <w:t>ОК 4, ОК 7</w:t>
            </w:r>
          </w:p>
        </w:tc>
        <w:tc>
          <w:tcPr>
            <w:tcW w:w="1988" w:type="dxa"/>
          </w:tcPr>
          <w:p w:rsidR="004B4E12" w:rsidRPr="00BA1F90" w:rsidRDefault="004B4E12" w:rsidP="00651F4B">
            <w:pPr>
              <w:spacing w:line="276" w:lineRule="auto"/>
              <w:jc w:val="both"/>
            </w:pPr>
            <w:r w:rsidRPr="00BA1F90">
              <w:t xml:space="preserve">Подведение обучающихся к формулированию темы и осмысление задач </w:t>
            </w:r>
            <w:r w:rsidR="0021147B">
              <w:t>занятия</w:t>
            </w:r>
            <w:r w:rsidRPr="00BA1F90">
              <w:t xml:space="preserve">. </w:t>
            </w:r>
          </w:p>
        </w:tc>
      </w:tr>
      <w:tr w:rsidR="004B4E12" w:rsidRPr="00BA1F90" w:rsidTr="00327CF4">
        <w:tblPrEx>
          <w:tblLook w:val="01E0" w:firstRow="1" w:lastRow="1" w:firstColumn="1" w:lastColumn="1" w:noHBand="0" w:noVBand="0"/>
        </w:tblPrEx>
        <w:trPr>
          <w:trHeight w:val="1977"/>
        </w:trPr>
        <w:tc>
          <w:tcPr>
            <w:tcW w:w="2092" w:type="dxa"/>
          </w:tcPr>
          <w:p w:rsidR="004B4E12" w:rsidRPr="00BA1F90" w:rsidRDefault="004B4E12" w:rsidP="00651F4B">
            <w:pPr>
              <w:spacing w:line="276" w:lineRule="auto"/>
              <w:jc w:val="both"/>
              <w:rPr>
                <w:bCs w:val="0"/>
              </w:rPr>
            </w:pPr>
            <w:r w:rsidRPr="00BA1F90">
              <w:rPr>
                <w:b/>
                <w:bCs w:val="0"/>
                <w:lang w:val="en-US"/>
              </w:rPr>
              <w:t>I</w:t>
            </w:r>
            <w:r w:rsidR="00182A73">
              <w:rPr>
                <w:b/>
                <w:bCs w:val="0"/>
                <w:lang w:val="en-US"/>
              </w:rPr>
              <w:t>II</w:t>
            </w:r>
            <w:r w:rsidRPr="00BA1F90">
              <w:rPr>
                <w:b/>
                <w:bCs w:val="0"/>
              </w:rPr>
              <w:t>. </w:t>
            </w:r>
            <w:r w:rsidR="00182A73" w:rsidRPr="00182A73">
              <w:rPr>
                <w:b/>
                <w:bCs w:val="0"/>
              </w:rPr>
              <w:t>Закрепление теоретических сведений, работа на формирование умений применения знаний</w:t>
            </w:r>
          </w:p>
          <w:p w:rsidR="004B4E12" w:rsidRPr="005F721B" w:rsidRDefault="005F721B" w:rsidP="00651F4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(2</w:t>
            </w:r>
            <w:r w:rsidR="00665B38">
              <w:rPr>
                <w:b/>
              </w:rPr>
              <w:t>0</w:t>
            </w:r>
            <w:r>
              <w:rPr>
                <w:b/>
              </w:rPr>
              <w:t xml:space="preserve"> мин)</w:t>
            </w:r>
          </w:p>
        </w:tc>
        <w:tc>
          <w:tcPr>
            <w:tcW w:w="2126" w:type="dxa"/>
            <w:gridSpan w:val="2"/>
          </w:tcPr>
          <w:p w:rsidR="004B4E12" w:rsidRPr="00BA1F90" w:rsidRDefault="004B4E12" w:rsidP="00651F4B">
            <w:pPr>
              <w:spacing w:line="276" w:lineRule="auto"/>
              <w:jc w:val="both"/>
              <w:rPr>
                <w:bCs w:val="0"/>
                <w:lang w:eastAsia="en-US"/>
              </w:rPr>
            </w:pPr>
            <w:r w:rsidRPr="00BA1F90">
              <w:rPr>
                <w:lang w:eastAsia="en-US"/>
              </w:rPr>
              <w:t>Просмотр слайдов (восприятие, осмысление, запоминание).</w:t>
            </w: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</w:tc>
        <w:tc>
          <w:tcPr>
            <w:tcW w:w="3685" w:type="dxa"/>
          </w:tcPr>
          <w:p w:rsidR="00182A73" w:rsidRPr="00665B38" w:rsidRDefault="00182A73" w:rsidP="00651F4B">
            <w:pPr>
              <w:tabs>
                <w:tab w:val="left" w:pos="360"/>
                <w:tab w:val="left" w:pos="540"/>
              </w:tabs>
              <w:spacing w:line="276" w:lineRule="auto"/>
            </w:pPr>
            <w:r w:rsidRPr="00665B38">
              <w:t>Координирует и направляет деятельность обучающихся. проведение закрепления через приложения.</w:t>
            </w:r>
          </w:p>
          <w:p w:rsidR="00182A73" w:rsidRPr="00665B38" w:rsidRDefault="00182A73" w:rsidP="00651F4B">
            <w:pPr>
              <w:tabs>
                <w:tab w:val="left" w:pos="360"/>
                <w:tab w:val="left" w:pos="540"/>
              </w:tabs>
              <w:spacing w:line="276" w:lineRule="auto"/>
            </w:pPr>
            <w:r w:rsidRPr="00665B38">
              <w:t xml:space="preserve">1. Приложение 2. Ситуационный подход. </w:t>
            </w:r>
            <w:r w:rsidRPr="00665B38">
              <w:rPr>
                <w:b/>
              </w:rPr>
              <w:t>Кто есть кто на ваших деловых встречах?</w:t>
            </w:r>
            <w:r w:rsidR="00B7776E" w:rsidRPr="00665B38">
              <w:rPr>
                <w:b/>
              </w:rPr>
              <w:t xml:space="preserve"> </w:t>
            </w:r>
            <w:r w:rsidR="00B7776E" w:rsidRPr="00665B38">
              <w:t>(с помощью картинок и слов)</w:t>
            </w:r>
          </w:p>
          <w:p w:rsidR="00182A73" w:rsidRPr="00665B38" w:rsidRDefault="00182A73" w:rsidP="00651F4B">
            <w:pPr>
              <w:tabs>
                <w:tab w:val="left" w:pos="360"/>
                <w:tab w:val="left" w:pos="540"/>
              </w:tabs>
              <w:spacing w:line="276" w:lineRule="auto"/>
            </w:pPr>
            <w:r w:rsidRPr="00665B38">
              <w:t>2. Приложение 1. Инновационная игра "Есть идея!"</w:t>
            </w:r>
          </w:p>
          <w:p w:rsidR="00665B38" w:rsidRPr="00665B38" w:rsidRDefault="00665B38" w:rsidP="00651F4B">
            <w:pPr>
              <w:tabs>
                <w:tab w:val="left" w:pos="360"/>
                <w:tab w:val="left" w:pos="540"/>
              </w:tabs>
              <w:spacing w:line="276" w:lineRule="auto"/>
            </w:pPr>
            <w:r w:rsidRPr="00665B38">
              <w:t xml:space="preserve">Формирует идею для раздумья, и дает аргументы ЗА и ПРОТИВ. На какой стороне педагога будут студенты и далее определяют </w:t>
            </w:r>
            <w:r w:rsidRPr="00665B38">
              <w:lastRenderedPageBreak/>
              <w:t>новые аргументы, что будет включено в домашнее задание.</w:t>
            </w:r>
          </w:p>
          <w:p w:rsidR="00126309" w:rsidRPr="00665B38" w:rsidRDefault="00126309" w:rsidP="00126309">
            <w:pPr>
              <w:tabs>
                <w:tab w:val="left" w:pos="360"/>
                <w:tab w:val="left" w:pos="540"/>
              </w:tabs>
              <w:spacing w:line="276" w:lineRule="auto"/>
            </w:pPr>
          </w:p>
          <w:p w:rsidR="00182A73" w:rsidRPr="00665B38" w:rsidRDefault="00126309" w:rsidP="00651F4B">
            <w:pPr>
              <w:tabs>
                <w:tab w:val="left" w:pos="360"/>
                <w:tab w:val="left" w:pos="540"/>
              </w:tabs>
              <w:spacing w:line="276" w:lineRule="auto"/>
            </w:pPr>
            <w:r w:rsidRPr="00665B38">
              <w:t>Игровые группы:</w:t>
            </w:r>
          </w:p>
          <w:p w:rsidR="00182A73" w:rsidRPr="00665B38" w:rsidRDefault="00182A73" w:rsidP="00651F4B">
            <w:pPr>
              <w:tabs>
                <w:tab w:val="left" w:pos="360"/>
                <w:tab w:val="left" w:pos="540"/>
              </w:tabs>
              <w:spacing w:line="276" w:lineRule="auto"/>
            </w:pPr>
            <w:r w:rsidRPr="00665B38">
              <w:t xml:space="preserve"> «</w:t>
            </w:r>
            <w:r w:rsidRPr="00665B38">
              <w:rPr>
                <w:b/>
              </w:rPr>
              <w:t>Против</w:t>
            </w:r>
            <w:r w:rsidRPr="00665B38">
              <w:t>». Основная задача группы – аргументировано и обоснованно вскрыть несостоятельность выдвинутой на защиту идеи, отметить возможные негативные последствия ее внедрения, обозначить проблемы, порождаемые этой идеей.</w:t>
            </w:r>
          </w:p>
          <w:p w:rsidR="00182A73" w:rsidRPr="00665B38" w:rsidRDefault="00182A73" w:rsidP="00651F4B">
            <w:pPr>
              <w:tabs>
                <w:tab w:val="left" w:pos="360"/>
                <w:tab w:val="left" w:pos="540"/>
              </w:tabs>
              <w:spacing w:line="276" w:lineRule="auto"/>
            </w:pPr>
            <w:r w:rsidRPr="00665B38">
              <w:t>«</w:t>
            </w:r>
            <w:r w:rsidRPr="00665B38">
              <w:rPr>
                <w:b/>
              </w:rPr>
              <w:t>За</w:t>
            </w:r>
            <w:r w:rsidRPr="00665B38">
              <w:t>». Основная задача группы – аргументировано доказать возможность реального внедрения выдвинутой «новаторами» на защиту идеи на основе заданных критериев:</w:t>
            </w:r>
          </w:p>
          <w:p w:rsidR="00182A73" w:rsidRPr="00665B38" w:rsidRDefault="00182A73" w:rsidP="00651F4B">
            <w:pPr>
              <w:tabs>
                <w:tab w:val="left" w:pos="360"/>
                <w:tab w:val="left" w:pos="540"/>
              </w:tabs>
              <w:spacing w:line="276" w:lineRule="auto"/>
            </w:pPr>
            <w:r w:rsidRPr="00665B38">
              <w:t>-новизна предлагаемой идеи;</w:t>
            </w:r>
          </w:p>
          <w:p w:rsidR="00182A73" w:rsidRPr="00665B38" w:rsidRDefault="00182A73" w:rsidP="00651F4B">
            <w:pPr>
              <w:tabs>
                <w:tab w:val="left" w:pos="360"/>
                <w:tab w:val="left" w:pos="540"/>
              </w:tabs>
              <w:spacing w:line="276" w:lineRule="auto"/>
            </w:pPr>
            <w:r w:rsidRPr="00665B38">
              <w:t>-конструктивность и снятие проблем;</w:t>
            </w:r>
          </w:p>
          <w:p w:rsidR="00182A73" w:rsidRPr="00665B38" w:rsidRDefault="00182A73" w:rsidP="00651F4B">
            <w:pPr>
              <w:tabs>
                <w:tab w:val="left" w:pos="360"/>
                <w:tab w:val="left" w:pos="540"/>
              </w:tabs>
              <w:spacing w:line="276" w:lineRule="auto"/>
            </w:pPr>
            <w:r w:rsidRPr="00665B38">
              <w:t>-ресурсная и организационная обоснованность;</w:t>
            </w:r>
          </w:p>
          <w:p w:rsidR="004B4E12" w:rsidRPr="00665B38" w:rsidRDefault="00182A73" w:rsidP="00651F4B">
            <w:pPr>
              <w:spacing w:line="276" w:lineRule="auto"/>
              <w:jc w:val="both"/>
            </w:pPr>
            <w:r w:rsidRPr="00665B38">
              <w:t>-практическая реализуемость в ближайшей перспективе.</w:t>
            </w:r>
          </w:p>
        </w:tc>
        <w:tc>
          <w:tcPr>
            <w:tcW w:w="2692" w:type="dxa"/>
          </w:tcPr>
          <w:p w:rsidR="00182A73" w:rsidRPr="00665B38" w:rsidRDefault="00182A73" w:rsidP="00651F4B">
            <w:pPr>
              <w:spacing w:line="276" w:lineRule="auto"/>
            </w:pPr>
            <w:r w:rsidRPr="00665B38">
              <w:lastRenderedPageBreak/>
              <w:t>Делают записи в тетради по ходу практической деятельности. Участие в инновационной игре и ситуационных подходах</w:t>
            </w:r>
            <w:r w:rsidR="00B7776E" w:rsidRPr="00665B38">
              <w:t xml:space="preserve">. </w:t>
            </w:r>
          </w:p>
          <w:p w:rsidR="00126309" w:rsidRPr="00665B38" w:rsidRDefault="00126309" w:rsidP="00651F4B">
            <w:pPr>
              <w:spacing w:line="276" w:lineRule="auto"/>
            </w:pPr>
            <w:r w:rsidRPr="00665B38">
              <w:t>Решается с помощью делового письма</w:t>
            </w:r>
            <w:r w:rsidR="00665B38" w:rsidRPr="00665B38">
              <w:t xml:space="preserve">, как дополнительных аргументов. </w:t>
            </w:r>
          </w:p>
          <w:p w:rsidR="004B4E12" w:rsidRPr="00665B38" w:rsidRDefault="00182A73" w:rsidP="00651F4B">
            <w:pPr>
              <w:spacing w:line="276" w:lineRule="auto"/>
              <w:jc w:val="both"/>
            </w:pPr>
            <w:r w:rsidRPr="00665B38">
              <w:t>Ситуационные подходы решаются методом игры "</w:t>
            </w:r>
            <w:r w:rsidRPr="00665B38">
              <w:rPr>
                <w:lang w:val="en-US"/>
              </w:rPr>
              <w:t>Alias</w:t>
            </w:r>
            <w:r w:rsidRPr="00665B38">
              <w:t xml:space="preserve">", нужно по </w:t>
            </w:r>
            <w:r w:rsidRPr="00665B38">
              <w:lastRenderedPageBreak/>
              <w:t>описанию определить, какой человек представлен на деловой встрече.</w:t>
            </w:r>
            <w:r w:rsidR="00B7776E" w:rsidRPr="00665B38">
              <w:t xml:space="preserve"> </w:t>
            </w:r>
          </w:p>
          <w:p w:rsidR="00665B38" w:rsidRPr="00665B38" w:rsidRDefault="00665B38" w:rsidP="00651F4B">
            <w:pPr>
              <w:spacing w:line="276" w:lineRule="auto"/>
              <w:jc w:val="both"/>
            </w:pPr>
            <w:r w:rsidRPr="00665B38">
              <w:t>Ответы нужно дать обратной связью.</w:t>
            </w:r>
          </w:p>
          <w:p w:rsidR="00B7776E" w:rsidRPr="00665B38" w:rsidRDefault="00B7776E" w:rsidP="00651F4B">
            <w:pPr>
              <w:spacing w:line="276" w:lineRule="auto"/>
              <w:jc w:val="both"/>
            </w:pPr>
          </w:p>
        </w:tc>
        <w:tc>
          <w:tcPr>
            <w:tcW w:w="2834" w:type="dxa"/>
          </w:tcPr>
          <w:p w:rsidR="004B4E12" w:rsidRPr="00BA1F90" w:rsidRDefault="00182A73" w:rsidP="00651F4B">
            <w:pPr>
              <w:spacing w:line="276" w:lineRule="auto"/>
              <w:jc w:val="both"/>
            </w:pPr>
            <w:r>
              <w:lastRenderedPageBreak/>
              <w:t xml:space="preserve">ОК 2 - ОК </w:t>
            </w:r>
            <w:r w:rsidR="00FD0A3C">
              <w:t>7</w:t>
            </w:r>
          </w:p>
        </w:tc>
        <w:tc>
          <w:tcPr>
            <w:tcW w:w="1988" w:type="dxa"/>
          </w:tcPr>
          <w:p w:rsidR="004B4E12" w:rsidRDefault="004B4E12" w:rsidP="00651F4B">
            <w:pPr>
              <w:spacing w:line="276" w:lineRule="auto"/>
              <w:jc w:val="both"/>
            </w:pPr>
            <w:r w:rsidRPr="00BA1F90">
              <w:t>Выявление обучающимися новых знаний, развитие умения находить ответы на проблемные вопросы, подведен</w:t>
            </w:r>
            <w:r w:rsidR="005F721B">
              <w:t>ие обучающихся к самостоятельном</w:t>
            </w:r>
            <w:r w:rsidRPr="00BA1F90">
              <w:t>у выводу способа действия с информацией.</w:t>
            </w:r>
          </w:p>
          <w:p w:rsidR="00B7776E" w:rsidRPr="00BA1F90" w:rsidRDefault="00B7776E" w:rsidP="00651F4B">
            <w:pPr>
              <w:spacing w:line="276" w:lineRule="auto"/>
              <w:jc w:val="both"/>
            </w:pPr>
          </w:p>
        </w:tc>
      </w:tr>
      <w:tr w:rsidR="004B4E12" w:rsidRPr="00BA1F90" w:rsidTr="00327CF4">
        <w:tblPrEx>
          <w:tblLook w:val="01E0" w:firstRow="1" w:lastRow="1" w:firstColumn="1" w:lastColumn="1" w:noHBand="0" w:noVBand="0"/>
        </w:tblPrEx>
        <w:trPr>
          <w:trHeight w:val="2147"/>
        </w:trPr>
        <w:tc>
          <w:tcPr>
            <w:tcW w:w="2092" w:type="dxa"/>
          </w:tcPr>
          <w:p w:rsidR="004B4E12" w:rsidRPr="005F721B" w:rsidRDefault="00FD0A3C" w:rsidP="00651F4B">
            <w:pPr>
              <w:spacing w:line="276" w:lineRule="auto"/>
              <w:jc w:val="both"/>
              <w:rPr>
                <w:bCs w:val="0"/>
              </w:rPr>
            </w:pPr>
            <w:r w:rsidRPr="005F721B">
              <w:rPr>
                <w:b/>
                <w:bCs w:val="0"/>
                <w:lang w:val="en-US"/>
              </w:rPr>
              <w:lastRenderedPageBreak/>
              <w:t>I</w:t>
            </w:r>
            <w:r w:rsidR="004B4E12" w:rsidRPr="005F721B">
              <w:rPr>
                <w:b/>
                <w:bCs w:val="0"/>
                <w:lang w:val="en-US"/>
              </w:rPr>
              <w:t>V</w:t>
            </w:r>
            <w:r w:rsidR="004B4E12" w:rsidRPr="005F721B">
              <w:rPr>
                <w:b/>
                <w:bCs w:val="0"/>
              </w:rPr>
              <w:t xml:space="preserve">. Самостоятельная работа </w:t>
            </w:r>
            <w:r w:rsidR="005F721B" w:rsidRPr="005F721B">
              <w:rPr>
                <w:b/>
                <w:bCs w:val="0"/>
              </w:rPr>
              <w:t>в форме графического теста</w:t>
            </w:r>
          </w:p>
          <w:p w:rsidR="004B4E12" w:rsidRPr="005F721B" w:rsidRDefault="005F721B" w:rsidP="00651F4B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(5 мин)</w:t>
            </w:r>
          </w:p>
        </w:tc>
        <w:tc>
          <w:tcPr>
            <w:tcW w:w="2126" w:type="dxa"/>
            <w:gridSpan w:val="2"/>
          </w:tcPr>
          <w:p w:rsidR="004B4E12" w:rsidRPr="005F721B" w:rsidRDefault="004B4E12" w:rsidP="00651F4B">
            <w:pPr>
              <w:spacing w:line="276" w:lineRule="auto"/>
              <w:jc w:val="both"/>
            </w:pPr>
            <w:r w:rsidRPr="005F721B">
              <w:t>Выполнение задания для проверки</w:t>
            </w:r>
            <w:r w:rsidR="005F721B" w:rsidRPr="005F721B">
              <w:t xml:space="preserve"> усвоения изученного материала.</w:t>
            </w:r>
            <w:r w:rsidR="005F721B">
              <w:t xml:space="preserve"> </w:t>
            </w:r>
          </w:p>
          <w:p w:rsidR="004B4E12" w:rsidRPr="005F721B" w:rsidRDefault="004B4E12" w:rsidP="00651F4B">
            <w:pPr>
              <w:spacing w:line="276" w:lineRule="auto"/>
              <w:jc w:val="both"/>
            </w:pPr>
          </w:p>
        </w:tc>
        <w:tc>
          <w:tcPr>
            <w:tcW w:w="3685" w:type="dxa"/>
          </w:tcPr>
          <w:p w:rsidR="004B4E12" w:rsidRPr="005F721B" w:rsidRDefault="004B4E12" w:rsidP="00651F4B">
            <w:pPr>
              <w:spacing w:line="276" w:lineRule="auto"/>
              <w:jc w:val="both"/>
            </w:pPr>
            <w:r w:rsidRPr="005F721B">
              <w:t xml:space="preserve">Предлагает выполнить </w:t>
            </w:r>
            <w:r w:rsidR="005F721B" w:rsidRPr="005F721B">
              <w:t>графический тест на полученные знания на занятии</w:t>
            </w:r>
          </w:p>
          <w:p w:rsidR="004B4E12" w:rsidRPr="005F721B" w:rsidRDefault="004B4E12" w:rsidP="00651F4B">
            <w:pPr>
              <w:spacing w:line="276" w:lineRule="auto"/>
              <w:jc w:val="both"/>
            </w:pPr>
          </w:p>
          <w:p w:rsidR="004B4E12" w:rsidRPr="005F721B" w:rsidRDefault="004B4E12" w:rsidP="00651F4B">
            <w:pPr>
              <w:spacing w:line="276" w:lineRule="auto"/>
              <w:jc w:val="both"/>
            </w:pPr>
          </w:p>
          <w:p w:rsidR="004B4E12" w:rsidRPr="005F721B" w:rsidRDefault="004B4E12" w:rsidP="00651F4B">
            <w:pPr>
              <w:spacing w:line="276" w:lineRule="auto"/>
              <w:jc w:val="both"/>
            </w:pPr>
          </w:p>
          <w:p w:rsidR="004B4E12" w:rsidRPr="005F721B" w:rsidRDefault="004B4E12" w:rsidP="00651F4B">
            <w:pPr>
              <w:spacing w:line="276" w:lineRule="auto"/>
              <w:jc w:val="both"/>
            </w:pPr>
          </w:p>
        </w:tc>
        <w:tc>
          <w:tcPr>
            <w:tcW w:w="2692" w:type="dxa"/>
          </w:tcPr>
          <w:p w:rsidR="004B4E12" w:rsidRPr="005F721B" w:rsidRDefault="005F721B" w:rsidP="00651F4B">
            <w:pPr>
              <w:spacing w:line="276" w:lineRule="auto"/>
              <w:jc w:val="both"/>
            </w:pPr>
            <w:r w:rsidRPr="005F721B">
              <w:t>Выполняют тест, проверяют результаты</w:t>
            </w:r>
            <w:r w:rsidR="00E37FDA">
              <w:t xml:space="preserve"> (сравнение с эталоном)</w:t>
            </w:r>
          </w:p>
          <w:p w:rsidR="004B4E12" w:rsidRPr="005F721B" w:rsidRDefault="004B4E12" w:rsidP="00651F4B">
            <w:pPr>
              <w:spacing w:line="276" w:lineRule="auto"/>
              <w:jc w:val="both"/>
            </w:pPr>
            <w:r w:rsidRPr="005F721B">
              <w:t>Выявляют ошибки. Самоанализ усвоения</w:t>
            </w:r>
          </w:p>
        </w:tc>
        <w:tc>
          <w:tcPr>
            <w:tcW w:w="2834" w:type="dxa"/>
          </w:tcPr>
          <w:p w:rsidR="004B4E12" w:rsidRPr="005F721B" w:rsidRDefault="00FD0A3C" w:rsidP="00651F4B">
            <w:pPr>
              <w:spacing w:line="276" w:lineRule="auto"/>
              <w:jc w:val="both"/>
            </w:pPr>
            <w:r w:rsidRPr="005F721B">
              <w:t>ОК 4, ОК 8</w:t>
            </w:r>
          </w:p>
        </w:tc>
        <w:tc>
          <w:tcPr>
            <w:tcW w:w="1988" w:type="dxa"/>
          </w:tcPr>
          <w:p w:rsidR="004B4E12" w:rsidRPr="00BA1F90" w:rsidRDefault="004B4E12" w:rsidP="00651F4B">
            <w:pPr>
              <w:spacing w:line="276" w:lineRule="auto"/>
              <w:jc w:val="both"/>
            </w:pPr>
            <w:r w:rsidRPr="005F721B">
              <w:t>Осознание каждым обучающимся степени овладения полученных знаний.</w:t>
            </w:r>
          </w:p>
        </w:tc>
      </w:tr>
      <w:tr w:rsidR="004B4E12" w:rsidRPr="00BA1F90" w:rsidTr="00327CF4">
        <w:tblPrEx>
          <w:tblLook w:val="01E0" w:firstRow="1" w:lastRow="1" w:firstColumn="1" w:lastColumn="1" w:noHBand="0" w:noVBand="0"/>
        </w:tblPrEx>
        <w:tc>
          <w:tcPr>
            <w:tcW w:w="2092" w:type="dxa"/>
          </w:tcPr>
          <w:p w:rsidR="004B4E12" w:rsidRDefault="004B4E12" w:rsidP="00651F4B">
            <w:pPr>
              <w:spacing w:line="276" w:lineRule="auto"/>
              <w:jc w:val="both"/>
              <w:rPr>
                <w:b/>
              </w:rPr>
            </w:pPr>
            <w:r w:rsidRPr="00BA1F90">
              <w:rPr>
                <w:b/>
                <w:lang w:val="en-US"/>
              </w:rPr>
              <w:t>V</w:t>
            </w:r>
            <w:r w:rsidRPr="00BA1F90">
              <w:rPr>
                <w:b/>
              </w:rPr>
              <w:t xml:space="preserve">. Рефлексия учебной деятельности на </w:t>
            </w:r>
            <w:r w:rsidR="00FD0A3C">
              <w:rPr>
                <w:b/>
              </w:rPr>
              <w:t>занятии. Домашнее задание</w:t>
            </w:r>
          </w:p>
          <w:p w:rsidR="004B4E12" w:rsidRPr="005F721B" w:rsidRDefault="005F721B" w:rsidP="00651F4B">
            <w:pPr>
              <w:spacing w:line="276" w:lineRule="auto"/>
              <w:jc w:val="both"/>
              <w:rPr>
                <w:b/>
              </w:rPr>
            </w:pPr>
            <w:r w:rsidRPr="005F721B">
              <w:rPr>
                <w:b/>
              </w:rPr>
              <w:t>(</w:t>
            </w:r>
            <w:r w:rsidR="00665B38">
              <w:rPr>
                <w:b/>
              </w:rPr>
              <w:t>3</w:t>
            </w:r>
            <w:r w:rsidRPr="005F721B">
              <w:rPr>
                <w:b/>
              </w:rPr>
              <w:t xml:space="preserve"> мин)</w:t>
            </w:r>
          </w:p>
        </w:tc>
        <w:tc>
          <w:tcPr>
            <w:tcW w:w="2126" w:type="dxa"/>
            <w:gridSpan w:val="2"/>
          </w:tcPr>
          <w:p w:rsidR="004B4E12" w:rsidRPr="00BA1F90" w:rsidRDefault="004B4E12" w:rsidP="00651F4B">
            <w:pPr>
              <w:spacing w:line="276" w:lineRule="auto"/>
              <w:jc w:val="both"/>
              <w:rPr>
                <w:bCs w:val="0"/>
              </w:rPr>
            </w:pPr>
            <w:r w:rsidRPr="00BA1F90">
              <w:t>Осмысление процесса и результата деятельности.</w:t>
            </w:r>
          </w:p>
          <w:p w:rsidR="004B4E12" w:rsidRPr="00BA1F90" w:rsidRDefault="004B4E12" w:rsidP="00651F4B">
            <w:pPr>
              <w:spacing w:line="276" w:lineRule="auto"/>
              <w:jc w:val="both"/>
            </w:pPr>
            <w:r w:rsidRPr="00BA1F90">
              <w:t>и самооценка.</w:t>
            </w: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</w:tc>
        <w:tc>
          <w:tcPr>
            <w:tcW w:w="3685" w:type="dxa"/>
          </w:tcPr>
          <w:p w:rsidR="00FD0A3C" w:rsidRDefault="00FD0A3C" w:rsidP="00651F4B">
            <w:pPr>
              <w:tabs>
                <w:tab w:val="num" w:pos="180"/>
              </w:tabs>
              <w:spacing w:line="276" w:lineRule="auto"/>
            </w:pPr>
            <w:r>
              <w:t>Подводит итоги.</w:t>
            </w:r>
          </w:p>
          <w:p w:rsidR="004B4E12" w:rsidRPr="00BA1F90" w:rsidRDefault="00FD0A3C" w:rsidP="00651F4B">
            <w:pPr>
              <w:spacing w:line="276" w:lineRule="auto"/>
              <w:jc w:val="both"/>
            </w:pPr>
            <w:r>
              <w:t>Сообщает и поясняет домашнее задание (</w:t>
            </w:r>
            <w:r w:rsidR="00665B38">
              <w:t>деление на ЗА и ПРОТИВ, написав деловым письмом аргументы к идее</w:t>
            </w:r>
            <w:r w:rsidR="00651F4B">
              <w:t>)</w:t>
            </w:r>
          </w:p>
        </w:tc>
        <w:tc>
          <w:tcPr>
            <w:tcW w:w="2692" w:type="dxa"/>
          </w:tcPr>
          <w:p w:rsidR="00726831" w:rsidRPr="00BA1F90" w:rsidRDefault="00665B38" w:rsidP="00726831">
            <w:pPr>
              <w:spacing w:line="276" w:lineRule="auto"/>
              <w:jc w:val="both"/>
            </w:pPr>
            <w:r>
              <w:t>Ф</w:t>
            </w:r>
            <w:r w:rsidR="004B4E12" w:rsidRPr="00BA1F90">
              <w:t xml:space="preserve">ормулируют вывод </w:t>
            </w:r>
            <w:r w:rsidR="0021147B">
              <w:t>занятия</w:t>
            </w:r>
            <w:r w:rsidR="00726831">
              <w:t>, з</w:t>
            </w:r>
            <w:r w:rsidR="00726831" w:rsidRPr="00BA1F90">
              <w:t>аписывают домашнее задание в тетрадь</w:t>
            </w: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  <w:p w:rsidR="004B4E12" w:rsidRPr="00BA1F90" w:rsidRDefault="004B4E12" w:rsidP="00651F4B">
            <w:pPr>
              <w:spacing w:line="276" w:lineRule="auto"/>
              <w:jc w:val="both"/>
            </w:pPr>
          </w:p>
        </w:tc>
        <w:tc>
          <w:tcPr>
            <w:tcW w:w="2834" w:type="dxa"/>
          </w:tcPr>
          <w:p w:rsidR="004B4E12" w:rsidRPr="00BA1F90" w:rsidRDefault="00726831" w:rsidP="00651F4B">
            <w:pPr>
              <w:spacing w:line="276" w:lineRule="auto"/>
              <w:jc w:val="both"/>
            </w:pPr>
            <w:r w:rsidRPr="00FD0A3C">
              <w:t>ОК 4, ОК 8</w:t>
            </w:r>
          </w:p>
        </w:tc>
        <w:tc>
          <w:tcPr>
            <w:tcW w:w="1988" w:type="dxa"/>
          </w:tcPr>
          <w:p w:rsidR="004B4E12" w:rsidRPr="00BA1F90" w:rsidRDefault="004B4E12" w:rsidP="00651F4B">
            <w:pPr>
              <w:spacing w:line="276" w:lineRule="auto"/>
              <w:jc w:val="both"/>
            </w:pPr>
            <w:r w:rsidRPr="00BA1F90">
              <w:t>соотнесение поставленных задач с достигнутым результатом, фиксация нового знания.</w:t>
            </w:r>
          </w:p>
        </w:tc>
      </w:tr>
    </w:tbl>
    <w:p w:rsidR="004B4E12" w:rsidRPr="00BA1F90" w:rsidRDefault="004B4E12"/>
    <w:p w:rsidR="007852CF" w:rsidRPr="00BA1F90" w:rsidRDefault="004B4E12">
      <w:r w:rsidRPr="00BA1F90">
        <w:t xml:space="preserve">Преподаватель: </w:t>
      </w:r>
      <w:r w:rsidRPr="00BA1F90">
        <w:tab/>
      </w:r>
      <w:r w:rsidRPr="00BA1F90">
        <w:tab/>
      </w:r>
      <w:r w:rsidRPr="00BA1F90">
        <w:tab/>
      </w:r>
      <w:r w:rsidRPr="00BA1F90">
        <w:tab/>
      </w:r>
      <w:r w:rsidRPr="00BA1F90">
        <w:tab/>
      </w:r>
      <w:r w:rsidRPr="00BA1F90">
        <w:tab/>
      </w:r>
      <w:r w:rsidRPr="00BA1F90">
        <w:tab/>
      </w:r>
      <w:r w:rsidRPr="00BA1F90">
        <w:tab/>
      </w:r>
      <w:r w:rsidR="00726831">
        <w:t>Хабилов А.И.</w:t>
      </w:r>
    </w:p>
    <w:p w:rsidR="007852CF" w:rsidRPr="00BA1F90" w:rsidRDefault="007852CF">
      <w:pPr>
        <w:sectPr w:rsidR="007852CF" w:rsidRPr="00BA1F90" w:rsidSect="00EE5404">
          <w:footerReference w:type="default" r:id="rId8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4B4E12" w:rsidRPr="00BA1F90" w:rsidRDefault="004B4E12" w:rsidP="005F721B">
      <w:pPr>
        <w:rPr>
          <w:color w:val="FF0000"/>
          <w:sz w:val="28"/>
        </w:rPr>
      </w:pPr>
    </w:p>
    <w:sectPr w:rsidR="004B4E12" w:rsidRPr="00BA1F90" w:rsidSect="00A7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984" w:rsidRDefault="00AD0984" w:rsidP="009C29CF">
      <w:r>
        <w:separator/>
      </w:r>
    </w:p>
  </w:endnote>
  <w:endnote w:type="continuationSeparator" w:id="0">
    <w:p w:rsidR="00AD0984" w:rsidRDefault="00AD0984" w:rsidP="009C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75610"/>
      <w:docPartObj>
        <w:docPartGallery w:val="Page Numbers (Bottom of Page)"/>
        <w:docPartUnique/>
      </w:docPartObj>
    </w:sdtPr>
    <w:sdtEndPr/>
    <w:sdtContent>
      <w:p w:rsidR="0021147B" w:rsidRDefault="00377E9C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37F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1147B" w:rsidRDefault="002114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984" w:rsidRDefault="00AD0984" w:rsidP="009C29CF">
      <w:r>
        <w:separator/>
      </w:r>
    </w:p>
  </w:footnote>
  <w:footnote w:type="continuationSeparator" w:id="0">
    <w:p w:rsidR="00AD0984" w:rsidRDefault="00AD0984" w:rsidP="009C2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3FB6"/>
    <w:multiLevelType w:val="hybridMultilevel"/>
    <w:tmpl w:val="8E0038DE"/>
    <w:lvl w:ilvl="0" w:tplc="9300DD9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2DA1484A"/>
    <w:multiLevelType w:val="hybridMultilevel"/>
    <w:tmpl w:val="5BB2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64968"/>
    <w:multiLevelType w:val="hybridMultilevel"/>
    <w:tmpl w:val="B9D46E74"/>
    <w:lvl w:ilvl="0" w:tplc="811A51D6">
      <w:start w:val="1"/>
      <w:numFmt w:val="bullet"/>
      <w:lvlText w:val="­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594755"/>
    <w:multiLevelType w:val="hybridMultilevel"/>
    <w:tmpl w:val="AC8CF8C2"/>
    <w:lvl w:ilvl="0" w:tplc="811A51D6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67"/>
    <w:rsid w:val="0000272F"/>
    <w:rsid w:val="00002E0D"/>
    <w:rsid w:val="000128F6"/>
    <w:rsid w:val="00032B2D"/>
    <w:rsid w:val="00042D52"/>
    <w:rsid w:val="000647A2"/>
    <w:rsid w:val="00087781"/>
    <w:rsid w:val="00101B53"/>
    <w:rsid w:val="00114332"/>
    <w:rsid w:val="00123258"/>
    <w:rsid w:val="00124F0D"/>
    <w:rsid w:val="00125599"/>
    <w:rsid w:val="00126309"/>
    <w:rsid w:val="0013504C"/>
    <w:rsid w:val="0016101D"/>
    <w:rsid w:val="001626A7"/>
    <w:rsid w:val="001657E4"/>
    <w:rsid w:val="00182186"/>
    <w:rsid w:val="00182A73"/>
    <w:rsid w:val="00190BD8"/>
    <w:rsid w:val="0019298F"/>
    <w:rsid w:val="00192DB5"/>
    <w:rsid w:val="001A3E95"/>
    <w:rsid w:val="001D01F8"/>
    <w:rsid w:val="001D486A"/>
    <w:rsid w:val="001E6233"/>
    <w:rsid w:val="001E664E"/>
    <w:rsid w:val="001F2282"/>
    <w:rsid w:val="00205467"/>
    <w:rsid w:val="0021147B"/>
    <w:rsid w:val="002407A6"/>
    <w:rsid w:val="00282349"/>
    <w:rsid w:val="002D4CD7"/>
    <w:rsid w:val="002F1F13"/>
    <w:rsid w:val="002F3CF0"/>
    <w:rsid w:val="00327CF4"/>
    <w:rsid w:val="00336224"/>
    <w:rsid w:val="003569D8"/>
    <w:rsid w:val="00362639"/>
    <w:rsid w:val="00366CEA"/>
    <w:rsid w:val="00377E9C"/>
    <w:rsid w:val="003800D4"/>
    <w:rsid w:val="00390AAC"/>
    <w:rsid w:val="003A1150"/>
    <w:rsid w:val="003C4825"/>
    <w:rsid w:val="003E338F"/>
    <w:rsid w:val="003E53FD"/>
    <w:rsid w:val="003F6F66"/>
    <w:rsid w:val="0041256A"/>
    <w:rsid w:val="004318D5"/>
    <w:rsid w:val="00447100"/>
    <w:rsid w:val="00460FF8"/>
    <w:rsid w:val="00493845"/>
    <w:rsid w:val="004B4E12"/>
    <w:rsid w:val="004C1980"/>
    <w:rsid w:val="004C3628"/>
    <w:rsid w:val="004C526A"/>
    <w:rsid w:val="004D3BC3"/>
    <w:rsid w:val="004F5D2F"/>
    <w:rsid w:val="00511923"/>
    <w:rsid w:val="00515328"/>
    <w:rsid w:val="00523A46"/>
    <w:rsid w:val="00523F99"/>
    <w:rsid w:val="00541F23"/>
    <w:rsid w:val="00595F7D"/>
    <w:rsid w:val="005B506D"/>
    <w:rsid w:val="005B75B8"/>
    <w:rsid w:val="005D7CBC"/>
    <w:rsid w:val="005F721B"/>
    <w:rsid w:val="006060B8"/>
    <w:rsid w:val="00617A8D"/>
    <w:rsid w:val="00627624"/>
    <w:rsid w:val="00651F4B"/>
    <w:rsid w:val="0066026A"/>
    <w:rsid w:val="00665B38"/>
    <w:rsid w:val="00675824"/>
    <w:rsid w:val="006A0175"/>
    <w:rsid w:val="006B1CCD"/>
    <w:rsid w:val="006D4CC6"/>
    <w:rsid w:val="006F2735"/>
    <w:rsid w:val="00726831"/>
    <w:rsid w:val="00743139"/>
    <w:rsid w:val="007451BE"/>
    <w:rsid w:val="00774567"/>
    <w:rsid w:val="007852CF"/>
    <w:rsid w:val="00795375"/>
    <w:rsid w:val="00796723"/>
    <w:rsid w:val="007A2F68"/>
    <w:rsid w:val="007F7A93"/>
    <w:rsid w:val="00800ACB"/>
    <w:rsid w:val="008273E3"/>
    <w:rsid w:val="00833238"/>
    <w:rsid w:val="0085174E"/>
    <w:rsid w:val="00876FD4"/>
    <w:rsid w:val="008D57C5"/>
    <w:rsid w:val="008F31AC"/>
    <w:rsid w:val="00906FD3"/>
    <w:rsid w:val="009524B6"/>
    <w:rsid w:val="009639A2"/>
    <w:rsid w:val="009C29CF"/>
    <w:rsid w:val="009F2D94"/>
    <w:rsid w:val="00A17844"/>
    <w:rsid w:val="00A261CA"/>
    <w:rsid w:val="00A63A1E"/>
    <w:rsid w:val="00A71FA7"/>
    <w:rsid w:val="00A734C1"/>
    <w:rsid w:val="00AB2FC6"/>
    <w:rsid w:val="00AC1C86"/>
    <w:rsid w:val="00AC5225"/>
    <w:rsid w:val="00AD0984"/>
    <w:rsid w:val="00AD2130"/>
    <w:rsid w:val="00AE21A6"/>
    <w:rsid w:val="00B30211"/>
    <w:rsid w:val="00B71304"/>
    <w:rsid w:val="00B76421"/>
    <w:rsid w:val="00B7776E"/>
    <w:rsid w:val="00B87FBE"/>
    <w:rsid w:val="00BA1F90"/>
    <w:rsid w:val="00BB1093"/>
    <w:rsid w:val="00BD1FEB"/>
    <w:rsid w:val="00BE00EF"/>
    <w:rsid w:val="00BE4DCA"/>
    <w:rsid w:val="00BE6D75"/>
    <w:rsid w:val="00C20F5F"/>
    <w:rsid w:val="00C25A92"/>
    <w:rsid w:val="00C27372"/>
    <w:rsid w:val="00CA574A"/>
    <w:rsid w:val="00CC1FB7"/>
    <w:rsid w:val="00CC3FD4"/>
    <w:rsid w:val="00CD160A"/>
    <w:rsid w:val="00D17A7A"/>
    <w:rsid w:val="00D35335"/>
    <w:rsid w:val="00D41FF6"/>
    <w:rsid w:val="00D466E3"/>
    <w:rsid w:val="00D802C0"/>
    <w:rsid w:val="00D85B9C"/>
    <w:rsid w:val="00D861B7"/>
    <w:rsid w:val="00DE1A5A"/>
    <w:rsid w:val="00DE4CE1"/>
    <w:rsid w:val="00E129AC"/>
    <w:rsid w:val="00E37FDA"/>
    <w:rsid w:val="00E46496"/>
    <w:rsid w:val="00EA688E"/>
    <w:rsid w:val="00ED29C5"/>
    <w:rsid w:val="00EE5404"/>
    <w:rsid w:val="00F157A4"/>
    <w:rsid w:val="00F46962"/>
    <w:rsid w:val="00F51784"/>
    <w:rsid w:val="00F81FEE"/>
    <w:rsid w:val="00FD0A3C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55C686"/>
  <w15:docId w15:val="{96EC0297-3676-4E82-8533-E0AB441B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349"/>
    <w:rPr>
      <w:rFonts w:ascii="Times New Roman" w:eastAsia="Times New Roman" w:hAnsi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02E0D"/>
    <w:pPr>
      <w:spacing w:after="120"/>
      <w:ind w:left="283"/>
    </w:pPr>
    <w:rPr>
      <w:bCs w:val="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02E0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C29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29CF"/>
    <w:rPr>
      <w:rFonts w:ascii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C29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29CF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C3FD4"/>
    <w:rPr>
      <w:rFonts w:cs="Times New Roman"/>
    </w:rPr>
  </w:style>
  <w:style w:type="paragraph" w:styleId="a9">
    <w:name w:val="Normal (Web)"/>
    <w:basedOn w:val="a"/>
    <w:uiPriority w:val="99"/>
    <w:semiHidden/>
    <w:rsid w:val="00101B53"/>
    <w:pPr>
      <w:spacing w:before="100" w:beforeAutospacing="1" w:after="100" w:afterAutospacing="1"/>
    </w:pPr>
    <w:rPr>
      <w:bCs w:val="0"/>
    </w:rPr>
  </w:style>
  <w:style w:type="paragraph" w:styleId="aa">
    <w:name w:val="List Paragraph"/>
    <w:basedOn w:val="a"/>
    <w:uiPriority w:val="34"/>
    <w:qFormat/>
    <w:rsid w:val="002D4CD7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A178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D4F86"/>
    <w:rPr>
      <w:rFonts w:ascii="Times New Roman" w:eastAsia="Times New Roman" w:hAnsi="Times New Roman"/>
      <w:bCs/>
      <w:sz w:val="0"/>
      <w:szCs w:val="0"/>
    </w:rPr>
  </w:style>
  <w:style w:type="table" w:styleId="ad">
    <w:name w:val="Table Grid"/>
    <w:basedOn w:val="a1"/>
    <w:uiPriority w:val="59"/>
    <w:locked/>
    <w:rsid w:val="007852C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852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52CF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9881-0FB1-4B6D-B8FA-20062E33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BadMAX</dc:creator>
  <cp:lastModifiedBy>Ультиматум</cp:lastModifiedBy>
  <cp:revision>7</cp:revision>
  <cp:lastPrinted>2019-09-24T07:17:00Z</cp:lastPrinted>
  <dcterms:created xsi:type="dcterms:W3CDTF">2020-09-08T13:39:00Z</dcterms:created>
  <dcterms:modified xsi:type="dcterms:W3CDTF">2020-09-09T17:55:00Z</dcterms:modified>
</cp:coreProperties>
</file>