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21" w:rsidRPr="00677821" w:rsidRDefault="00677821" w:rsidP="00677821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FF0000"/>
          <w:sz w:val="48"/>
          <w:szCs w:val="48"/>
          <w:u w:val="single"/>
        </w:rPr>
      </w:pPr>
      <w:r w:rsidRPr="00677821">
        <w:rPr>
          <w:rStyle w:val="c5"/>
          <w:color w:val="FF0000"/>
          <w:sz w:val="48"/>
          <w:szCs w:val="48"/>
          <w:u w:val="single"/>
        </w:rPr>
        <w:t xml:space="preserve">Тематическая  неделя «Зимушка-зима!» </w:t>
      </w:r>
    </w:p>
    <w:p w:rsidR="00677821" w:rsidRDefault="00677821" w:rsidP="00677821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5"/>
          <w:color w:val="111111"/>
          <w:sz w:val="28"/>
          <w:szCs w:val="28"/>
          <w:u w:val="single"/>
        </w:rPr>
      </w:pPr>
      <w:r>
        <w:rPr>
          <w:rStyle w:val="c5"/>
          <w:color w:val="111111"/>
          <w:sz w:val="28"/>
          <w:szCs w:val="28"/>
          <w:u w:val="single"/>
        </w:rPr>
        <w:t xml:space="preserve">с 11 по 22 </w:t>
      </w:r>
      <w:bookmarkStart w:id="0" w:name="_GoBack"/>
      <w:bookmarkEnd w:id="0"/>
      <w:r>
        <w:rPr>
          <w:rStyle w:val="c5"/>
          <w:color w:val="111111"/>
          <w:sz w:val="28"/>
          <w:szCs w:val="28"/>
          <w:u w:val="single"/>
        </w:rPr>
        <w:t>января</w:t>
      </w:r>
    </w:p>
    <w:p w:rsidR="00677821" w:rsidRDefault="00677821" w:rsidP="00677821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677821" w:rsidRDefault="00677821" w:rsidP="00677821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  <w:u w:val="single"/>
        </w:rPr>
        <w:t>Образовательные задачи</w:t>
      </w:r>
      <w:r>
        <w:rPr>
          <w:rStyle w:val="c0"/>
          <w:color w:val="111111"/>
          <w:sz w:val="28"/>
          <w:szCs w:val="28"/>
        </w:rPr>
        <w:t>:</w:t>
      </w:r>
    </w:p>
    <w:p w:rsidR="00677821" w:rsidRDefault="00677821" w:rsidP="00677821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Расширять и активизировать словарь по </w:t>
      </w:r>
      <w:r>
        <w:rPr>
          <w:rStyle w:val="c5"/>
          <w:color w:val="111111"/>
          <w:sz w:val="28"/>
          <w:szCs w:val="28"/>
          <w:u w:val="single"/>
        </w:rPr>
        <w:t>теме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«Зима»</w:t>
      </w:r>
      <w:r>
        <w:rPr>
          <w:rStyle w:val="c0"/>
          <w:color w:val="111111"/>
          <w:sz w:val="28"/>
          <w:szCs w:val="28"/>
        </w:rPr>
        <w:t>. Обобщить и систематизировать представления детей о характерных признаках зимы. Продолжать обучать детей правильно пользоваться речью, отвечать полным предложением на вопросы, учить рисовать нетрадиционным способом </w:t>
      </w:r>
      <w:r>
        <w:rPr>
          <w:rStyle w:val="c2"/>
          <w:i/>
          <w:iCs/>
          <w:color w:val="111111"/>
          <w:sz w:val="28"/>
          <w:szCs w:val="28"/>
        </w:rPr>
        <w:t>«рисование солью»</w:t>
      </w:r>
      <w:r>
        <w:rPr>
          <w:rStyle w:val="c0"/>
          <w:color w:val="111111"/>
          <w:sz w:val="28"/>
          <w:szCs w:val="28"/>
        </w:rPr>
        <w:t>.</w:t>
      </w:r>
    </w:p>
    <w:p w:rsidR="00677821" w:rsidRDefault="00677821" w:rsidP="00677821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  <w:u w:val="single"/>
        </w:rPr>
        <w:t>Развивающие задачи</w:t>
      </w:r>
      <w:r>
        <w:rPr>
          <w:rStyle w:val="c0"/>
          <w:color w:val="111111"/>
          <w:sz w:val="28"/>
          <w:szCs w:val="28"/>
        </w:rPr>
        <w:t>:</w:t>
      </w:r>
    </w:p>
    <w:p w:rsidR="00677821" w:rsidRDefault="00677821" w:rsidP="0067782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 Закреплять умение правильно строить предложения, развивать фонематический слух. Развивать внимание, память, логическое мышление, мелкую моторику. Учить отвечать на вопросы, рассуждать, решать проблемные ситуации, выслушивать своих товарищей.</w:t>
      </w:r>
    </w:p>
    <w:p w:rsidR="00677821" w:rsidRDefault="00677821" w:rsidP="0067782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Уточнить и активизировать словарь по теме, учить отвечать на вопросы, составлять предложения. Закреплять правильное произношение.</w:t>
      </w:r>
    </w:p>
    <w:p w:rsidR="00677821" w:rsidRDefault="00677821" w:rsidP="0067782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0"/>
          <w:color w:val="111111"/>
          <w:sz w:val="28"/>
          <w:szCs w:val="28"/>
        </w:rPr>
        <w:t>Развивать зрительное и слуховое внимание, мышление, связную речь, тактильные ощущения, творческое воображение; Совершенствовать умение работать кисточкой.</w:t>
      </w:r>
    </w:p>
    <w:p w:rsidR="00677821" w:rsidRDefault="00677821" w:rsidP="00677821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  <w:r>
        <w:rPr>
          <w:rStyle w:val="c5"/>
          <w:color w:val="111111"/>
          <w:sz w:val="28"/>
          <w:szCs w:val="28"/>
          <w:u w:val="single"/>
        </w:rPr>
        <w:t>Воспитательные задачи</w:t>
      </w:r>
      <w:r>
        <w:rPr>
          <w:rStyle w:val="c0"/>
          <w:color w:val="111111"/>
          <w:sz w:val="28"/>
          <w:szCs w:val="28"/>
        </w:rPr>
        <w:t>:</w:t>
      </w:r>
    </w:p>
    <w:p w:rsidR="00677821" w:rsidRDefault="00677821" w:rsidP="00677821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Воспитывать познавательный интерес к явлениям природы. Воспитывать интерес к занятиям по развитию речи и занятиям </w:t>
      </w:r>
      <w:proofErr w:type="spellStart"/>
      <w:r>
        <w:rPr>
          <w:rStyle w:val="c0"/>
          <w:color w:val="111111"/>
          <w:sz w:val="28"/>
          <w:szCs w:val="28"/>
        </w:rPr>
        <w:t>изодеятельности</w:t>
      </w:r>
      <w:proofErr w:type="spellEnd"/>
      <w:r>
        <w:rPr>
          <w:rStyle w:val="c0"/>
          <w:color w:val="111111"/>
          <w:sz w:val="28"/>
          <w:szCs w:val="28"/>
        </w:rPr>
        <w:t>; воспитывать дружеские отношения, взаимопомощь и умение работать в команде, воспитывать у детей стремление к достижению результата; воспитывать самостоятельность и аккуратность в работе.</w:t>
      </w:r>
    </w:p>
    <w:p w:rsidR="00677821" w:rsidRDefault="00677821" w:rsidP="00677821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0"/>
          <w:szCs w:val="20"/>
        </w:rPr>
      </w:pPr>
    </w:p>
    <w:p w:rsidR="008A27D8" w:rsidRDefault="006778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20320</wp:posOffset>
            </wp:positionV>
            <wp:extent cx="7350578" cy="4152900"/>
            <wp:effectExtent l="0" t="0" r="3175" b="0"/>
            <wp:wrapNone/>
            <wp:docPr id="1" name="Рисунок 1" descr="C:\Users\Komp\Desktop\depositphotos_20266507-stock-photo-winter-fun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depositphotos_20266507-stock-photo-winter-fun-ki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578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21"/>
    <w:rsid w:val="00677821"/>
    <w:rsid w:val="008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7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7821"/>
  </w:style>
  <w:style w:type="character" w:customStyle="1" w:styleId="c0">
    <w:name w:val="c0"/>
    <w:basedOn w:val="a0"/>
    <w:rsid w:val="00677821"/>
  </w:style>
  <w:style w:type="character" w:customStyle="1" w:styleId="c2">
    <w:name w:val="c2"/>
    <w:basedOn w:val="a0"/>
    <w:rsid w:val="00677821"/>
  </w:style>
  <w:style w:type="paragraph" w:customStyle="1" w:styleId="c3">
    <w:name w:val="c3"/>
    <w:basedOn w:val="a"/>
    <w:rsid w:val="0067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7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7821"/>
  </w:style>
  <w:style w:type="character" w:customStyle="1" w:styleId="c0">
    <w:name w:val="c0"/>
    <w:basedOn w:val="a0"/>
    <w:rsid w:val="00677821"/>
  </w:style>
  <w:style w:type="character" w:customStyle="1" w:styleId="c2">
    <w:name w:val="c2"/>
    <w:basedOn w:val="a0"/>
    <w:rsid w:val="00677821"/>
  </w:style>
  <w:style w:type="paragraph" w:customStyle="1" w:styleId="c3">
    <w:name w:val="c3"/>
    <w:basedOn w:val="a"/>
    <w:rsid w:val="0067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2021-01-13T14:22:00Z</cp:lastPrinted>
  <dcterms:created xsi:type="dcterms:W3CDTF">2021-01-13T14:17:00Z</dcterms:created>
  <dcterms:modified xsi:type="dcterms:W3CDTF">2021-01-13T14:22:00Z</dcterms:modified>
</cp:coreProperties>
</file>