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Применение современных технологий на уроках баяна и аккордеона в ДМШ и ДШИ 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Применение современных технологий в педагогическом процессе составляет новое звено в цепи целей, способов, методов и форм обучения детей в классе баяна и аккордеона. Современные образовательные технологии являют собой прогрессивное начало в развитии школы баяна и аккордеона, успешно синтезируя следование традиционным методологическим установкам с внедрением в образовательный процесс новейших методик и способов обучения. Музыкальное образование ставит перед собой важнейшие задачи – развитие музыкальных способностей обучающихся, повышение их культурного уровня, воспитание необходимых музыкантам технических навыков.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 секрет, что реформы последних лет в сфере музыкального образования привнесли перемены в ученический состав учреждений дополнительного образования. Таким образом, в классе педагога оказываются одновременно дети с разным уровнем музыкальных способностей и различной подготовки. Спад востребованности профессии баяниста и аккордеониста приводит сегодня к снижению уровня заинтересованности детей и подростков в обучении музыкально-инструментальному искусству в данном направлении. Тем острее встает вопрос индивидуального подхода к каждому обучающемуся, выявления технических недостатков, коррекции и совершенствования исполнительских навыков, формирования у учащихся музыкально-образного мышления и развития заинтересованности в изучаемом предмете. Решению этих и других вопросов во многом способствует применение современных технологий на уроках баяна и аккордеона в ДМШ и ДШИ.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Современные дети зачастую демонстрируют отсутствие желания овладевать баяном (аккордеоном) на профессиональном уровне, испытывают трудности в обучение по нотам, тяготеют к обучению игре по слуху, критически воспринимают замечания педагога.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качестве музыкально-творческих видов деятельности в обучении игре на баяне (аккордеоне) с использованием современных технологий можно выделить такие как: использование медиапространства при составлении учебного и концертного репертуара. Сопровождение поиска нот в Интернете послушиванием аудиозаписей различных исполнительских интерпретаций, просмотром видеозаписей концертных исполнений; использование медиарессурсов в качестве дополнительного источника информации при разборе программы, поиск информации о композиторе и произведении, особенностях стиля;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Полезной в процессе обучения игре на баяне (аккордеоне) может стать запись и прослушивание учеником своего исполнения. Такой вид учебно-педагогической работы помогает юному исполнителю проанализировать свою игру, способствует развитию внимания ученика, умению определять, что было правильно или неверно в его исполнении. Таким образом, ученик не только выслушивает ценные замечания со стороны педагога, но и учится критически мыслить, самостоятельно оценивать сильные и слабые стороны своей работы.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Существенную пользу может принести просмотр мастер-классов ведущих преподавателей и исполнителей на баяне и аккордеоне в классе специального инструмента, подкрепляя педагогические рекомендации учителя.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качестве одного из способов применения современных технологий на уроках баяна и аккордеона в ДМШ и ДШИ хорошо зарекомендовало себя использование фонограмм. Игра под фонограмму одновременно является для учащихся интересным и увлекательным музыкальным процессом, а также воспитывает такие исполнительские качества как ощущение темпа, ритма, способствует развитию гармонического музыкального слуха, исполнительской выразительности, активизации музыкального мышления.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Игра с применением фонограммы на уроках баяна и аккордеона в ДМШ и ДШИ помогает в развитии навыков согласования музыкальной ткани аудиозаписи с игрой на инструменте, является новой современной формы ансамблевой игры.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Произведения современных композиторов позволяют каждому ученику, в независимости от уровня его творческих способностей и имеющихся исполнительских навыков найти подходящий для себя репертуар. Современные композиторы работают над созданием авторских сборников, содержащих, в том числе, композиции для баяна и аккордеона с фонограммой, например, «Учимся играть на аккордеоне», «Композиции для аккордеона с фонограммой» Р. Бажилина, «В современных ритмах» Ю. Шадёркина, «Эстрада в музыкальной школе» Л. Колесова и другие.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Отдельно выделим сборник А. Новосёлова «Играем с удовольствием» – учебно-методическое пособие с аудио диском для 1-2 класс ДМШ и ДШИ. Композитором в аранжировках используются различные сонорические эффекты, что определяет богатую звуковую палитру и возможность использования произведений в детском концертном репертуаре.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Таким образом, мы можем отметить что использование современных технологий на уроках баяна (аккордеона) в ДМШ и ДШИ способствует повышению уровня музыкальной культуры детей и подростков. Обращение в процессе работы к таким техническим средствам как компьютер, фонограмма и видеозаписывающее устройство оказывает положительное влияние как на сам ход образовательного процесса, так и на его результаты, стимулируя учеников к обучению исполнительству на баяне (аккордеоне) и расширяя возможности их творческого самовыражения. 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Источники: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Гоптарев В. «Методики обучения игре на музыкальных инструментах: актуальные аспекты и вопросы модернизации». М. – «Музыкальное просвещение», 2005 г. – С. 45-47.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Горбунова И. Б. Музыкально-компьютерные технологии в образовании педагога-музыканта. Современное музыкальное образование // материалы международной научно-практической конференции. СПб. – Издательство РГПУ им. А.И. Герцена, 2014 г. – С. 32-38.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Матвеева А. Е. Опыт по применению инновационных методов и современных компьютерных технологий на уроках по специальности в классе баяна.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