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6" w:rsidRPr="009157C1" w:rsidRDefault="006D04D6" w:rsidP="006D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7C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7054A1">
        <w:rPr>
          <w:rFonts w:ascii="Times New Roman" w:hAnsi="Times New Roman" w:cs="Times New Roman"/>
          <w:b/>
          <w:sz w:val="24"/>
          <w:szCs w:val="24"/>
        </w:rPr>
        <w:t xml:space="preserve"> математики с использованием технологии проблемного диалога.</w:t>
      </w:r>
    </w:p>
    <w:p w:rsidR="006D04D6" w:rsidRPr="009157C1" w:rsidRDefault="006D04D6" w:rsidP="00AF7A89">
      <w:pPr>
        <w:rPr>
          <w:rFonts w:ascii="Times New Roman" w:hAnsi="Times New Roman" w:cs="Times New Roman"/>
          <w:sz w:val="24"/>
          <w:szCs w:val="24"/>
        </w:rPr>
      </w:pPr>
    </w:p>
    <w:p w:rsidR="006D04D6" w:rsidRPr="009157C1" w:rsidRDefault="006D04D6" w:rsidP="00AF7A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3291" w:type="dxa"/>
        <w:tblLook w:val="04A0" w:firstRow="1" w:lastRow="0" w:firstColumn="1" w:lastColumn="0" w:noHBand="0" w:noVBand="1"/>
      </w:tblPr>
      <w:tblGrid>
        <w:gridCol w:w="2957"/>
        <w:gridCol w:w="10334"/>
      </w:tblGrid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334" w:type="dxa"/>
          </w:tcPr>
          <w:p w:rsidR="006D04D6" w:rsidRPr="009157C1" w:rsidRDefault="006D04D6" w:rsidP="006D0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Урок математики.</w:t>
            </w:r>
          </w:p>
          <w:p w:rsidR="006D04D6" w:rsidRPr="009157C1" w:rsidRDefault="006D04D6" w:rsidP="00AF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4" w:type="dxa"/>
          </w:tcPr>
          <w:p w:rsidR="006D04D6" w:rsidRPr="009157C1" w:rsidRDefault="006D04D6" w:rsidP="006D0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система</w:t>
            </w:r>
          </w:p>
        </w:tc>
        <w:tc>
          <w:tcPr>
            <w:tcW w:w="10334" w:type="dxa"/>
          </w:tcPr>
          <w:p w:rsidR="006D04D6" w:rsidRPr="009157C1" w:rsidRDefault="006D04D6" w:rsidP="006D0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6D04D6" w:rsidRPr="009157C1" w:rsidRDefault="006D04D6" w:rsidP="00AF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tabs>
                <w:tab w:val="left" w:pos="2963"/>
                <w:tab w:val="left" w:pos="30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334" w:type="dxa"/>
          </w:tcPr>
          <w:p w:rsidR="006D04D6" w:rsidRPr="009157C1" w:rsidRDefault="00D15671" w:rsidP="00AF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0334" w:type="dxa"/>
          </w:tcPr>
          <w:p w:rsidR="006D04D6" w:rsidRPr="009157C1" w:rsidRDefault="006D04D6" w:rsidP="00AF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Сложение  с переходом через десяток</w:t>
            </w:r>
            <w:r w:rsidR="006916D8">
              <w:rPr>
                <w:rFonts w:ascii="Times New Roman" w:hAnsi="Times New Roman" w:cs="Times New Roman"/>
                <w:sz w:val="24"/>
                <w:szCs w:val="24"/>
              </w:rPr>
              <w:t>. Состав числа 11.</w:t>
            </w: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334" w:type="dxa"/>
          </w:tcPr>
          <w:p w:rsidR="006D04D6" w:rsidRPr="009157C1" w:rsidRDefault="00764FD1" w:rsidP="006D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новым практическим </w:t>
            </w:r>
            <w:r w:rsidR="006D04D6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спос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обом</w:t>
            </w:r>
            <w:r w:rsidR="006D04D6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– с переходом через десяток</w:t>
            </w:r>
            <w:r w:rsidR="00705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0334" w:type="dxa"/>
          </w:tcPr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детей по открытию приема сложения однозначных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с переходом через десяток;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значение подобных выражений, пользуясь алгоритмом сложения однозначных чисел с переходом через разряд при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учебных и жизненных задач;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уч-ся о сложении и вычитании однозначных в пределах 10, знания состава чисел в пределах 10;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математике, активность.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УУД: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– </w:t>
            </w:r>
            <w:proofErr w:type="spellStart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связи между целью </w:t>
            </w:r>
            <w:proofErr w:type="spellStart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proofErr w:type="spellEnd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 xml:space="preserve"> и ее мотивом), самоопределение, осознание ответственности за общее дело, принимать статус «активного ученика», проявление познавательной инициативы, адекватное понимание причин успеха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неудачи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регулятивные – учить целеполаганию, постановке учебной задачи, планированию - определению последовательности промежуточных целей с учетом конечного результата (поэтапное прохождение заданий); выполнять учебные действия в соответствии с выработанным алгоритмом, осуществлять самоконтроль и коррекцию своих действий и полученных результатов; адекватной и объективной самооценке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воей работы;</w:t>
            </w:r>
          </w:p>
          <w:p w:rsidR="00D15671" w:rsidRPr="00D1567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7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осознание практической важности изучаемого способа сложения однозначных чисел с переходом через десяток, учить проводить анализ, синтез, сравнение, обобщение </w:t>
            </w:r>
            <w:r w:rsidRPr="00D15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материала; использовать знаково-символические средства, ставить и формулировать проблему, планировать свои действия для ее разрешения, учить поиску и выделению необходимой для этого информации, структурировать знания, осознанно строить аргументированные речевые высказывания,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цепочки логических рассуждений;</w:t>
            </w:r>
            <w:proofErr w:type="gramEnd"/>
          </w:p>
          <w:p w:rsidR="006D04D6" w:rsidRPr="009157C1" w:rsidRDefault="00D15671" w:rsidP="00D1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1">
              <w:rPr>
                <w:rFonts w:ascii="Times New Roman" w:hAnsi="Times New Roman" w:cs="Times New Roman"/>
                <w:sz w:val="24"/>
                <w:szCs w:val="24"/>
              </w:rPr>
              <w:t>коммуникативные – учить строить корректное высказывание своего мнения и позиции в диалоговом общении, продуктивное учебное сотрудничество с учителем и сверстниками, достигать договоренностей и согласования общего решения, управлять своим поведением при работе в паре.</w:t>
            </w:r>
          </w:p>
        </w:tc>
      </w:tr>
      <w:tr w:rsidR="006D04D6" w:rsidRPr="009157C1" w:rsidTr="006D04D6">
        <w:tc>
          <w:tcPr>
            <w:tcW w:w="2957" w:type="dxa"/>
          </w:tcPr>
          <w:p w:rsidR="006D04D6" w:rsidRPr="009157C1" w:rsidRDefault="006D04D6" w:rsidP="00C22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10334" w:type="dxa"/>
          </w:tcPr>
          <w:p w:rsidR="006D04D6" w:rsidRPr="009157C1" w:rsidRDefault="00D15671" w:rsidP="00AF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числовыми выражениями и буквами</w:t>
            </w:r>
          </w:p>
        </w:tc>
      </w:tr>
    </w:tbl>
    <w:p w:rsidR="00BF6C2A" w:rsidRPr="009157C1" w:rsidRDefault="00BF6C2A" w:rsidP="00AF7A89">
      <w:pPr>
        <w:rPr>
          <w:rFonts w:ascii="Times New Roman" w:hAnsi="Times New Roman" w:cs="Times New Roman"/>
          <w:sz w:val="24"/>
          <w:szCs w:val="24"/>
        </w:rPr>
      </w:pPr>
    </w:p>
    <w:p w:rsidR="006D04D6" w:rsidRPr="009157C1" w:rsidRDefault="006D04D6" w:rsidP="00AF7A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985"/>
        <w:gridCol w:w="5528"/>
        <w:gridCol w:w="3621"/>
      </w:tblGrid>
      <w:tr w:rsidR="006D04D6" w:rsidRPr="009157C1" w:rsidTr="00802283">
        <w:tc>
          <w:tcPr>
            <w:tcW w:w="2660" w:type="dxa"/>
            <w:gridSpan w:val="2"/>
          </w:tcPr>
          <w:p w:rsidR="006D04D6" w:rsidRPr="009157C1" w:rsidRDefault="006D04D6" w:rsidP="00802283">
            <w:pPr>
              <w:tabs>
                <w:tab w:val="right" w:pos="21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92" w:type="dxa"/>
          </w:tcPr>
          <w:p w:rsidR="006D04D6" w:rsidRPr="009157C1" w:rsidRDefault="006D04D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6D04D6" w:rsidRPr="009157C1" w:rsidRDefault="006D04D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5528" w:type="dxa"/>
          </w:tcPr>
          <w:p w:rsidR="006D04D6" w:rsidRPr="009157C1" w:rsidRDefault="006D04D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21" w:type="dxa"/>
          </w:tcPr>
          <w:p w:rsidR="006D04D6" w:rsidRPr="009157C1" w:rsidRDefault="006D04D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ответы и деятельность учащихся</w:t>
            </w:r>
          </w:p>
        </w:tc>
      </w:tr>
      <w:tr w:rsidR="00764FD1" w:rsidRPr="009157C1" w:rsidTr="00802283">
        <w:tc>
          <w:tcPr>
            <w:tcW w:w="1242" w:type="dxa"/>
            <w:vMerge w:val="restart"/>
          </w:tcPr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Ориентировочно-мотивационный</w:t>
            </w:r>
          </w:p>
        </w:tc>
        <w:tc>
          <w:tcPr>
            <w:tcW w:w="1418" w:type="dxa"/>
          </w:tcPr>
          <w:p w:rsidR="00764FD1" w:rsidRPr="00BF6C2A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Организация начала урока – включаемость в деятельность</w:t>
            </w: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29A" w:rsidRPr="00BF6C2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1F6" w:rsidRPr="00BF6C2A" w:rsidRDefault="005061F6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1F6" w:rsidRPr="00BF6C2A" w:rsidRDefault="005061F6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1F6" w:rsidRPr="00BF6C2A" w:rsidRDefault="005061F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1F6" w:rsidRDefault="005061F6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4B7" w:rsidRPr="00BF6C2A" w:rsidRDefault="00E974B7" w:rsidP="00802283">
            <w:pPr>
              <w:tabs>
                <w:tab w:val="left" w:pos="3345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1F6" w:rsidRPr="00BF6C2A" w:rsidRDefault="005061F6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64FD1" w:rsidRPr="009157C1" w:rsidRDefault="00D1567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60D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  <w:vMerge w:val="restart"/>
          </w:tcPr>
          <w:p w:rsidR="009D028A" w:rsidRPr="009157C1" w:rsidRDefault="009D028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028A" w:rsidRPr="009157C1" w:rsidRDefault="009D028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«Приветст</w:t>
            </w:r>
            <w:r w:rsidR="009F7C1B"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</w:t>
            </w:r>
            <w:r w:rsidR="005061F6"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1729A"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«Здравствуйте</w:t>
            </w: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D028A" w:rsidRPr="009157C1" w:rsidRDefault="009D028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Pr="009157C1" w:rsidRDefault="00E974B7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1729A" w:rsidRPr="009157C1" w:rsidRDefault="0061729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«Рефлексия настроения и эмоциональности</w:t>
            </w:r>
            <w:r w:rsidR="005061F6"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 «Словарик настроения»</w:t>
            </w:r>
          </w:p>
          <w:p w:rsidR="005061F6" w:rsidRPr="009157C1" w:rsidRDefault="005061F6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6584" w:rsidRPr="009157C1" w:rsidRDefault="00436584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61F6" w:rsidRPr="009157C1" w:rsidRDefault="005061F6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«Притча</w:t>
            </w:r>
            <w:r w:rsidR="0069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загадка</w:t>
            </w: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528" w:type="dxa"/>
            <w:vMerge w:val="restart"/>
          </w:tcPr>
          <w:p w:rsidR="00764FD1" w:rsidRPr="00CD6B11" w:rsidRDefault="00764FD1" w:rsidP="00802283">
            <w:pPr>
              <w:tabs>
                <w:tab w:val="left" w:pos="3345"/>
                <w:tab w:val="center" w:pos="4677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Создаёт условия для </w:t>
            </w:r>
            <w:r w:rsidR="009545E1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благоприятного психологического климата: устанавливает контакт</w:t>
            </w:r>
            <w:r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61729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учениками, разряжает </w:t>
            </w:r>
            <w:r w:rsidR="009D028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</w:t>
            </w:r>
            <w:r w:rsidR="009545E1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9D028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545E1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настаивает </w:t>
            </w:r>
            <w:r w:rsidR="009D028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отношения </w:t>
            </w:r>
            <w:r w:rsidR="00034298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</w:t>
            </w:r>
            <w:r w:rsidR="0061729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учениками, а учеников </w:t>
            </w:r>
            <w:r w:rsidR="009D028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</w:t>
            </w:r>
            <w:r w:rsidR="0061729A" w:rsidRP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редмету</w:t>
            </w:r>
            <w:r w:rsidR="00CD6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13EFA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правилу доброго тона следует начинать свой день с приветствия. Предлагаю поприветствовать друг друга.</w:t>
            </w: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Pr="009157C1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9A" w:rsidRPr="009157C1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29A" w:rsidRPr="009157C1">
              <w:rPr>
                <w:rFonts w:ascii="Times New Roman" w:hAnsi="Times New Roman" w:cs="Times New Roman"/>
                <w:sz w:val="24"/>
                <w:szCs w:val="24"/>
              </w:rPr>
              <w:t>Найдите в словарике настроени</w:t>
            </w:r>
            <w:r w:rsidR="005061F6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я слова, которые соответствуют вашему настроению. </w:t>
            </w:r>
          </w:p>
          <w:p w:rsidR="005061F6" w:rsidRPr="009157C1" w:rsidRDefault="005061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-Кто хочет поделиться? Аргументируйте.</w:t>
            </w:r>
          </w:p>
          <w:p w:rsidR="005061F6" w:rsidRDefault="00C52A7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-Что может улучшить настроение?</w:t>
            </w:r>
          </w:p>
          <w:p w:rsidR="001E0D2C" w:rsidRDefault="001E0D2C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584" w:rsidRDefault="00436584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6584" w:rsidRDefault="00436584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36584" w:rsidRDefault="00436584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0D2C" w:rsidRP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Мотивирует </w:t>
            </w:r>
            <w:r w:rsidR="00436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деятельность.</w:t>
            </w:r>
          </w:p>
          <w:p w:rsidR="001E0D2C" w:rsidRPr="009157C1" w:rsidRDefault="001E0D2C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A79" w:rsidRPr="009157C1" w:rsidRDefault="00C52A7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-Хочу вам кое-что рассказать. Но прежде</w:t>
            </w:r>
            <w:r w:rsidR="00E97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задание. Нужно найти пропавшие знаки и числа и собрать буквы слова.</w:t>
            </w:r>
          </w:p>
          <w:p w:rsidR="002647E3" w:rsidRPr="009157C1" w:rsidRDefault="002647E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Т   3+4=…</w:t>
            </w:r>
          </w:p>
          <w:p w:rsidR="002647E3" w:rsidRPr="009157C1" w:rsidRDefault="002647E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Ч    …-5=4</w:t>
            </w:r>
          </w:p>
          <w:p w:rsidR="00C52A79" w:rsidRPr="009157C1" w:rsidRDefault="00C52A7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>…+2=9</w:t>
            </w:r>
          </w:p>
          <w:p w:rsidR="00C52A79" w:rsidRPr="009157C1" w:rsidRDefault="00C52A7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>6…2=8</w:t>
            </w:r>
          </w:p>
          <w:p w:rsidR="002647E3" w:rsidRPr="009157C1" w:rsidRDefault="002647E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  11+…=11</w:t>
            </w:r>
          </w:p>
          <w:p w:rsidR="00C52A79" w:rsidRPr="009157C1" w:rsidRDefault="00C52A7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>8-…=3</w:t>
            </w:r>
          </w:p>
          <w:p w:rsidR="00C52A79" w:rsidRPr="009157C1" w:rsidRDefault="002647E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Расположите буквы в порядке уменьшения значений выражений.</w:t>
            </w:r>
          </w:p>
          <w:p w:rsidR="002647E3" w:rsidRPr="009157C1" w:rsidRDefault="002647E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Проверим, что получилось.</w:t>
            </w:r>
          </w:p>
          <w:p w:rsidR="00E55996" w:rsidRDefault="001E0D2C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Это ПРИТЧА. </w:t>
            </w:r>
          </w:p>
          <w:p w:rsidR="002647E3" w:rsidRDefault="00E5599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761">
              <w:rPr>
                <w:rFonts w:ascii="Times New Roman" w:hAnsi="Times New Roman" w:cs="Times New Roman"/>
                <w:sz w:val="24"/>
                <w:szCs w:val="24"/>
              </w:rPr>
              <w:t>Кто знает</w:t>
            </w:r>
            <w:r w:rsidR="002647E3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этого слова</w:t>
            </w:r>
            <w:r w:rsidR="001007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E0D2C" w:rsidRPr="009157C1" w:rsidRDefault="006916D8" w:rsidP="0069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ороткая поучительная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28A" w:rsidRPr="009157C1" w:rsidRDefault="001E0D2C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944" w:rsidRPr="009157C1">
              <w:rPr>
                <w:rFonts w:ascii="Times New Roman" w:hAnsi="Times New Roman" w:cs="Times New Roman"/>
                <w:sz w:val="24"/>
                <w:szCs w:val="24"/>
              </w:rPr>
              <w:t>Это к</w:t>
            </w:r>
            <w:r w:rsidR="009D028A" w:rsidRPr="009157C1">
              <w:rPr>
                <w:rFonts w:ascii="Times New Roman" w:hAnsi="Times New Roman" w:cs="Times New Roman"/>
                <w:sz w:val="24"/>
                <w:szCs w:val="24"/>
              </w:rPr>
              <w:t>итайская притча "ЗЕРНА МУДРОСТИ"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Однажды мальчик нашел три зерна и свиток, в котором было записано, что если человеку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захочется что-либо узнать, стоит загадать желаемое и съесть одно зерно - все сразу же сбудется. Так как зерен только три, то и сбудется не больше трех желаний.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Захотел мальчик в совершенстве овладеть географией. В ней весь мир описывается. Съел он одно зерно и стал знать весь мир, как будто сам везде побывал. Но многое ему все-таки было непонятно.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И тогда мальчик пожелал проникнуть в тайны далеких веков. Съел второе зерно и узнал историю, но другие науки остались неизвестными. И задумался мальчик, что же еще пожелать, чтобы знать все.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Долго он сидел под дубом на краю обрыва и глядел в воды океана. Шум, рокот и всплески волн доносились к мальчику беспрестанно, отвлекали, и он никак не мог ничего придумать. Математику? Она везде применяется, но есть науки и кроме нее. Всего не узнаешь... Ремесло? Музыку? Нет! Что же пожелать?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Совсем опечалился мальчик, как вдруг услышал над головой шелест, взглянул вверх и видит: в кусты опустилась белая голубка и сказала: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- Пожелай познать ….., чтобы самому выращивать зерна мудрости... Сказала и исчезла.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что сказала голубка? 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-А хотели бы раскрыть тайну её слов?</w:t>
            </w:r>
          </w:p>
          <w:p w:rsidR="005061F6" w:rsidRPr="009157C1" w:rsidRDefault="005061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-Буквы тайного слова мы найдём на сегодняшнем уроке.</w:t>
            </w:r>
          </w:p>
          <w:p w:rsidR="009D028A" w:rsidRPr="009157C1" w:rsidRDefault="009D028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-Мудрость даётся нелегко и не сразу, и вам придётся пройти испытания. Конечно 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 будут математические.</w:t>
            </w:r>
          </w:p>
          <w:p w:rsidR="009D028A" w:rsidRPr="009157C1" w:rsidRDefault="009D028A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качества могут вам помочь? (дисциплинированность, аккуратность, внимательность, рассудительность, наблюдательность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9D028A" w:rsidRPr="009157C1" w:rsidRDefault="00613EFA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-Какие знания и умения помогут? (</w:t>
            </w:r>
            <w:r w:rsidR="009D028A" w:rsidRPr="009157C1">
              <w:rPr>
                <w:rFonts w:ascii="Times New Roman" w:hAnsi="Times New Roman" w:cs="Times New Roman"/>
                <w:sz w:val="24"/>
                <w:szCs w:val="24"/>
              </w:rPr>
              <w:t>знание правил, умение анализировать,  умение моделировать)</w:t>
            </w:r>
          </w:p>
          <w:p w:rsidR="00764FD1" w:rsidRPr="009157C1" w:rsidRDefault="00613EFA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-Ещё нам понадобится много сил. И поможет нам в этом </w:t>
            </w:r>
            <w:proofErr w:type="spell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  <w:vMerge w:val="restart"/>
          </w:tcPr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Желаю (соприкасаются большими пальцами);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успеха (</w:t>
            </w:r>
            <w:proofErr w:type="gramStart"/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указательными</w:t>
            </w:r>
            <w:proofErr w:type="gramEnd"/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большого (средними);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во всём (</w:t>
            </w:r>
            <w:proofErr w:type="gramStart"/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безымянными</w:t>
            </w:r>
            <w:proofErr w:type="gramEnd"/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и везде (мизинцами);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Здравствуй! (прикосновение всей ладонью)</w:t>
            </w:r>
          </w:p>
          <w:p w:rsidR="00E974B7" w:rsidRP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Удачи тебе на уроках!</w:t>
            </w:r>
          </w:p>
          <w:p w:rsidR="00E974B7" w:rsidRDefault="00E974B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Default="00E974B7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7" w:rsidRPr="00E974B7" w:rsidRDefault="00E974B7" w:rsidP="00E974B7">
            <w:pPr>
              <w:tabs>
                <w:tab w:val="left" w:pos="3345"/>
                <w:tab w:val="center" w:pos="4677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7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Оценивают свое состояние, свои эмоции. Настраиваются на работу.</w:t>
            </w:r>
            <w:r w:rsidR="0069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Строят высказывания. Делятся опытом </w:t>
            </w:r>
            <w:proofErr w:type="spellStart"/>
            <w:r w:rsidR="0069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саморегуляции</w:t>
            </w:r>
            <w:proofErr w:type="spellEnd"/>
            <w:r w:rsidR="0069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E0D2C" w:rsidRDefault="001E0D2C" w:rsidP="00E9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D2C" w:rsidRDefault="001E0D2C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CD" w:rsidRDefault="002243CD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Pr="002243CD" w:rsidRDefault="002243CD" w:rsidP="001E0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Извлекают опыт и навык,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</w:t>
            </w:r>
            <w:r w:rsidR="00691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ранее, выявляют умение пользоваться ими.</w:t>
            </w: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100761" w:rsidP="001E0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AA" w:rsidRDefault="004126AA" w:rsidP="0069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761" w:rsidRDefault="004126AA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2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Развивают коммуникативный навык – умение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слушать, способности к осмыслению информации.</w:t>
            </w: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Default="00FC06C7" w:rsidP="004126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06C7" w:rsidRPr="004126AA" w:rsidRDefault="00FC06C7" w:rsidP="00FC0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Осознают качества, которые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необходимы человеку, для того, чтобы успешно справляться с трудностями, а так же качествами, необходимыми в такой предметной области как математика.</w:t>
            </w:r>
          </w:p>
        </w:tc>
      </w:tr>
      <w:tr w:rsidR="00764FD1" w:rsidRPr="009157C1" w:rsidTr="00802283">
        <w:tc>
          <w:tcPr>
            <w:tcW w:w="1242" w:type="dxa"/>
            <w:vMerge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D1" w:rsidRPr="00BF6C2A" w:rsidRDefault="00764FD1" w:rsidP="0080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Подготовка к основному этапу урока – обеспечение мотивации, принятие цели учебно-познавательной деятельности, актуализация опорных знаний</w:t>
            </w:r>
          </w:p>
        </w:tc>
        <w:tc>
          <w:tcPr>
            <w:tcW w:w="992" w:type="dxa"/>
            <w:vMerge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D1" w:rsidRPr="009157C1" w:rsidTr="00802283">
        <w:tc>
          <w:tcPr>
            <w:tcW w:w="1242" w:type="dxa"/>
          </w:tcPr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1418" w:type="dxa"/>
          </w:tcPr>
          <w:p w:rsidR="00764FD1" w:rsidRPr="00BF6C2A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Снятие физического эмоционального напряжения</w:t>
            </w:r>
          </w:p>
        </w:tc>
        <w:tc>
          <w:tcPr>
            <w:tcW w:w="992" w:type="dxa"/>
          </w:tcPr>
          <w:p w:rsidR="00764FD1" w:rsidRPr="009157C1" w:rsidRDefault="00D1567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  <w:r w:rsidR="00764FD1"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64FD1" w:rsidRPr="00FC06C7" w:rsidRDefault="00613EFA" w:rsidP="00802283">
            <w:pPr>
              <w:tabs>
                <w:tab w:val="left" w:pos="3345"/>
                <w:tab w:val="center" w:pos="4677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Поддерживает</w:t>
            </w:r>
            <w:r w:rsidR="00764FD1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условия для комфортной здоровье-сберегающей  атмосферы урока. </w:t>
            </w:r>
          </w:p>
          <w:p w:rsidR="00613EFA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ребята, встали. </w:t>
            </w:r>
          </w:p>
          <w:p w:rsidR="005D5086" w:rsidRPr="009157C1" w:rsidRDefault="00613EF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Быстро руки вверх подняли,</w:t>
            </w:r>
          </w:p>
          <w:p w:rsidR="00613EFA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вперед, назад. </w:t>
            </w:r>
          </w:p>
          <w:p w:rsidR="00764FD1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Повернулись вправо, влево, Тихо сели, вновь за дело.</w:t>
            </w:r>
          </w:p>
        </w:tc>
        <w:tc>
          <w:tcPr>
            <w:tcW w:w="3621" w:type="dxa"/>
          </w:tcPr>
          <w:p w:rsidR="00764FD1" w:rsidRPr="00FC06C7" w:rsidRDefault="00764FD1" w:rsidP="00802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ение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движени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 те</w:t>
            </w:r>
            <w:proofErr w:type="gramStart"/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кст ст</w:t>
            </w:r>
            <w:proofErr w:type="gramEnd"/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ихотворения. 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моделировать ситуацию, описанную в тексте. 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координаци</w:t>
            </w:r>
            <w:r w:rsidR="00CA534F"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действий во взаимосвязи с речью</w:t>
            </w:r>
          </w:p>
        </w:tc>
      </w:tr>
      <w:tr w:rsidR="00764FD1" w:rsidRPr="009157C1" w:rsidTr="00802283">
        <w:tc>
          <w:tcPr>
            <w:tcW w:w="1242" w:type="dxa"/>
          </w:tcPr>
          <w:p w:rsidR="00764FD1" w:rsidRPr="009157C1" w:rsidRDefault="00613EF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.Операционно-обучающий</w:t>
            </w:r>
          </w:p>
        </w:tc>
        <w:tc>
          <w:tcPr>
            <w:tcW w:w="1418" w:type="dxa"/>
          </w:tcPr>
          <w:p w:rsidR="00BF6C2A" w:rsidRPr="00BF6C2A" w:rsidRDefault="00BF6C2A" w:rsidP="00BF6C2A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 и способов деятельности – обеспечение восприятия, осмысления, запоминания.</w:t>
            </w:r>
          </w:p>
          <w:p w:rsidR="00BF6C2A" w:rsidRPr="00BF6C2A" w:rsidRDefault="00BF6C2A" w:rsidP="00BF6C2A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проверка понимания – установление правильности и осознанности усвоения нового учебного материала, выявление </w:t>
            </w:r>
            <w:r w:rsidRPr="00BF6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пробелов и их коррекция.</w:t>
            </w:r>
          </w:p>
          <w:p w:rsidR="00764FD1" w:rsidRPr="00BF6C2A" w:rsidRDefault="00BF6C2A" w:rsidP="00BF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способов действий – самостоятельное выполнение заданий учащимис</w:t>
            </w:r>
            <w:proofErr w:type="gramStart"/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ответы на вопросы, практические задания на применение новых знаний)</w:t>
            </w:r>
          </w:p>
        </w:tc>
        <w:tc>
          <w:tcPr>
            <w:tcW w:w="992" w:type="dxa"/>
          </w:tcPr>
          <w:p w:rsidR="00764FD1" w:rsidRPr="009157C1" w:rsidRDefault="00860DA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1567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85" w:type="dxa"/>
          </w:tcPr>
          <w:p w:rsidR="00181F6B" w:rsidRPr="009157C1" w:rsidRDefault="00181F6B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«Создание проблемной ситуации»</w:t>
            </w:r>
          </w:p>
          <w:p w:rsidR="00181F6B" w:rsidRPr="009157C1" w:rsidRDefault="00181F6B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1F6B" w:rsidRPr="009157C1" w:rsidRDefault="00181F6B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4FD1" w:rsidRDefault="00181F6B" w:rsidP="0018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Каждое испытание – это проблемная ситуация, которая решается с помощью изученных ранее правил </w:t>
            </w:r>
          </w:p>
          <w:p w:rsidR="00AF5799" w:rsidRDefault="00AF5799" w:rsidP="0018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конце каждого испытания проводится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рефлексия деятельности с помощью самооценки – уровня усвоения этапа,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учащиеся фиксируют в тетрадях в виде раскрашивания кругов, нарисованных на полях</w:t>
            </w:r>
          </w:p>
          <w:p w:rsidR="00AF5799" w:rsidRDefault="00AF5799" w:rsidP="0018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99" w:rsidRDefault="00AF5799" w:rsidP="00181F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99" w:rsidRDefault="00AF5799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деятельности</w:t>
            </w:r>
          </w:p>
          <w:p w:rsidR="00AF5799" w:rsidRDefault="00AF5799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EE1" w:rsidRPr="00AF5799" w:rsidRDefault="00AB2EE1" w:rsidP="00181F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Дидактическая игра «Японская машинка»</w:t>
            </w:r>
          </w:p>
        </w:tc>
        <w:tc>
          <w:tcPr>
            <w:tcW w:w="5528" w:type="dxa"/>
          </w:tcPr>
          <w:p w:rsidR="00C826DC" w:rsidRPr="00FC06C7" w:rsidRDefault="00C826D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Создание условий для развития мышления учащихся: умение анализировать, сравнивать,</w:t>
            </w:r>
            <w:r w:rsidR="00FC0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классифицировать, сопоставлять, использовать ранее полученный опыт в новой ситуации.</w:t>
            </w:r>
          </w:p>
          <w:p w:rsidR="00605EF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1 испытание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5EF6" w:rsidRPr="009157C1" w:rsidRDefault="007054A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EF6" w:rsidRPr="009157C1">
              <w:rPr>
                <w:rFonts w:ascii="Times New Roman" w:hAnsi="Times New Roman" w:cs="Times New Roman"/>
                <w:sz w:val="24"/>
                <w:szCs w:val="24"/>
              </w:rPr>
              <w:t>Понаблюдайте за числовыми выражениями и  определите тему урока.</w:t>
            </w:r>
          </w:p>
          <w:p w:rsidR="0099102E" w:rsidRPr="009157C1" w:rsidRDefault="0099102E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-С каким действием будет связана тема урока?</w:t>
            </w:r>
          </w:p>
          <w:p w:rsidR="00605EF6" w:rsidRPr="009157C1" w:rsidRDefault="00605EF6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-Что общего в числовых выражениях каждого столбика?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126"/>
              <w:gridCol w:w="1701"/>
            </w:tblGrid>
            <w:tr w:rsidR="00605EF6" w:rsidRPr="009157C1" w:rsidTr="00D06C2E">
              <w:tc>
                <w:tcPr>
                  <w:tcW w:w="195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9+1</w:t>
                  </w:r>
                </w:p>
              </w:tc>
              <w:tc>
                <w:tcPr>
                  <w:tcW w:w="2126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10+6</w:t>
                  </w:r>
                </w:p>
              </w:tc>
              <w:tc>
                <w:tcPr>
                  <w:tcW w:w="170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9+3</w:t>
                  </w:r>
                </w:p>
              </w:tc>
            </w:tr>
            <w:tr w:rsidR="00605EF6" w:rsidRPr="009157C1" w:rsidTr="00D06C2E">
              <w:tc>
                <w:tcPr>
                  <w:tcW w:w="195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39+1</w:t>
                  </w:r>
                </w:p>
              </w:tc>
              <w:tc>
                <w:tcPr>
                  <w:tcW w:w="2126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40+8</w:t>
                  </w:r>
                </w:p>
              </w:tc>
              <w:tc>
                <w:tcPr>
                  <w:tcW w:w="170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5+6</w:t>
                  </w:r>
                </w:p>
              </w:tc>
            </w:tr>
            <w:tr w:rsidR="00605EF6" w:rsidRPr="009157C1" w:rsidTr="00D06C2E">
              <w:tc>
                <w:tcPr>
                  <w:tcW w:w="195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99+1</w:t>
                  </w:r>
                </w:p>
              </w:tc>
              <w:tc>
                <w:tcPr>
                  <w:tcW w:w="2126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4+30</w:t>
                  </w:r>
                </w:p>
              </w:tc>
              <w:tc>
                <w:tcPr>
                  <w:tcW w:w="1701" w:type="dxa"/>
                </w:tcPr>
                <w:p w:rsidR="00605EF6" w:rsidRPr="009157C1" w:rsidRDefault="00605EF6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7+8</w:t>
                  </w:r>
                </w:p>
              </w:tc>
            </w:tr>
          </w:tbl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Default="00605EF6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AF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Pr="009157C1" w:rsidRDefault="00AF5799" w:rsidP="00AF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E8" w:rsidRDefault="008770E8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-Какая задач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проблема) будет решаться?</w:t>
            </w:r>
          </w:p>
          <w:p w:rsidR="00AF5799" w:rsidRDefault="00AF5799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F5799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Pr="009157C1" w:rsidRDefault="00AF5799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0E8" w:rsidRPr="009157C1" w:rsidRDefault="008770E8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-На какие вопросы нужно получить ответ, чтобы выполнить действие сложение третьего столбика?</w:t>
            </w:r>
          </w:p>
          <w:p w:rsidR="00181F6B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Pr="009157C1" w:rsidRDefault="00AF5799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6B" w:rsidRPr="009157C1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-Оцените, как вы усвоили это испытание?</w:t>
            </w:r>
          </w:p>
          <w:p w:rsidR="0099102E" w:rsidRPr="009157C1" w:rsidRDefault="0099102E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2E" w:rsidRPr="009157C1" w:rsidRDefault="0099102E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2E" w:rsidRPr="009157C1" w:rsidRDefault="0099102E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02E" w:rsidRPr="009157C1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считаете, заслужили букву?</w:t>
            </w:r>
          </w:p>
          <w:p w:rsidR="0099102E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-Получите букву 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(выдаётся каждому ряду) </w:t>
            </w:r>
          </w:p>
          <w:p w:rsidR="007054A1" w:rsidRDefault="007054A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99" w:rsidRDefault="00AB2EE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помощью подводящего диалога з</w:t>
            </w:r>
            <w:r w:rsidRPr="00AB2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накомит с новым способом вычисления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9102E" w:rsidRPr="009157C1" w:rsidRDefault="0099102E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2 испытание</w:t>
            </w:r>
            <w:proofErr w:type="gramStart"/>
            <w:r w:rsidR="00AB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02E" w:rsidRPr="009157C1" w:rsidRDefault="008770E8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-Сравните вычисления первого и второго столбиков.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59"/>
            </w:tblGrid>
            <w:tr w:rsidR="008770E8" w:rsidRPr="009157C1" w:rsidTr="00D06C2E">
              <w:tc>
                <w:tcPr>
                  <w:tcW w:w="1526" w:type="dxa"/>
                </w:tcPr>
                <w:p w:rsidR="008770E8" w:rsidRPr="009157C1" w:rsidRDefault="008770E8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9+</w:t>
                  </w:r>
                  <w:r w:rsidR="0099102E"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770E8" w:rsidRPr="009157C1" w:rsidRDefault="008770E8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9+1+</w:t>
                  </w:r>
                  <w:r w:rsidR="00DD3910"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770E8" w:rsidRPr="009157C1" w:rsidTr="00D06C2E">
              <w:tc>
                <w:tcPr>
                  <w:tcW w:w="1526" w:type="dxa"/>
                </w:tcPr>
                <w:p w:rsidR="008770E8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8+3</w:t>
                  </w:r>
                </w:p>
              </w:tc>
              <w:tc>
                <w:tcPr>
                  <w:tcW w:w="1559" w:type="dxa"/>
                </w:tcPr>
                <w:p w:rsidR="008770E8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8+2+1</w:t>
                  </w:r>
                </w:p>
              </w:tc>
            </w:tr>
            <w:tr w:rsidR="0099102E" w:rsidRPr="009157C1" w:rsidTr="00D06C2E">
              <w:tc>
                <w:tcPr>
                  <w:tcW w:w="1526" w:type="dxa"/>
                </w:tcPr>
                <w:p w:rsidR="0099102E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7+4</w:t>
                  </w:r>
                </w:p>
              </w:tc>
              <w:tc>
                <w:tcPr>
                  <w:tcW w:w="1559" w:type="dxa"/>
                </w:tcPr>
                <w:p w:rsidR="0099102E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7+3+1</w:t>
                  </w:r>
                </w:p>
              </w:tc>
            </w:tr>
            <w:tr w:rsidR="0099102E" w:rsidRPr="009157C1" w:rsidTr="00D06C2E">
              <w:tc>
                <w:tcPr>
                  <w:tcW w:w="1526" w:type="dxa"/>
                </w:tcPr>
                <w:p w:rsidR="0099102E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6+5</w:t>
                  </w:r>
                </w:p>
              </w:tc>
              <w:tc>
                <w:tcPr>
                  <w:tcW w:w="1559" w:type="dxa"/>
                </w:tcPr>
                <w:p w:rsidR="0099102E" w:rsidRPr="009157C1" w:rsidRDefault="0099102E" w:rsidP="00802283">
                  <w:pPr>
                    <w:framePr w:hSpace="180" w:wrap="around" w:vAnchor="text" w:hAnchor="text" w:y="1"/>
                    <w:tabs>
                      <w:tab w:val="left" w:pos="3763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</w:t>
                  </w:r>
                </w:p>
              </w:tc>
            </w:tr>
          </w:tbl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99102E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-Что заметили?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Покажем это соответствие так: 9+(1+1), т.к. 1и1 составляют число 2, а теперь распишем комбинацию иначе: (9+1)+1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-Какое теперь число образуют числа в скобках?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-Что вам это напоминает?</w:t>
            </w: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 Поэтому данный способ сложения называется 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с переходом через десяток.</w:t>
            </w:r>
          </w:p>
          <w:p w:rsidR="00040497" w:rsidRPr="00AB2EE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-Оцените, как вы усвоили это испытание?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считаете, заслужили букву?</w:t>
            </w:r>
          </w:p>
          <w:p w:rsidR="009157C1" w:rsidRPr="009157C1" w:rsidRDefault="00040497" w:rsidP="009157C1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-Получите букву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(выдаётся каждому ряду) 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9157C1" w:rsidRDefault="00AB2EE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Создаёт условия для первичного закрепления нового материала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испытание: 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Используя новый способ, найти значение выражений: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8+4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7+5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9+3</w:t>
            </w:r>
          </w:p>
          <w:p w:rsidR="00DD3910" w:rsidRPr="009157C1" w:rsidRDefault="00DD3910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Default="00802283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считаете, рационален ли данный способ? Аргументируйте.</w:t>
            </w: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Pr="009157C1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802283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</w:t>
            </w:r>
            <w:r w:rsidR="00F526D4">
              <w:rPr>
                <w:rFonts w:ascii="Times New Roman" w:hAnsi="Times New Roman" w:cs="Times New Roman"/>
                <w:sz w:val="24"/>
                <w:szCs w:val="24"/>
              </w:rPr>
              <w:t>й ещё способ можно использовать при вычислении?</w:t>
            </w: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какой из них будет более рациональным?</w:t>
            </w:r>
            <w:r w:rsidR="00802283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0F2" w:rsidRDefault="004E50F2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проблему нам ещё предстоит решить?</w:t>
            </w:r>
          </w:p>
          <w:p w:rsidR="00F526D4" w:rsidRPr="009157C1" w:rsidRDefault="00F526D4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AB2EE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-Оцените, как вы усвоили это испытание?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считаете, заслужили букву?</w:t>
            </w:r>
          </w:p>
          <w:p w:rsidR="009157C1" w:rsidRPr="009157C1" w:rsidRDefault="00040497" w:rsidP="009157C1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-Получите букву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(выдаётся каждому ряду) 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Default="00AB2EE1" w:rsidP="00AB2EE1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B2EE1" w:rsidRDefault="00AB2EE1" w:rsidP="00AB2EE1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0F2" w:rsidRDefault="004E50F2" w:rsidP="00AB2EE1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E1" w:rsidRDefault="00AB2EE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EE1" w:rsidRDefault="00AB2EE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Создаёт условия для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формирования навыка, связанного с </w:t>
            </w:r>
            <w:r w:rsid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предложенным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способо</w:t>
            </w:r>
            <w:r w:rsid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вычисления, обучает новому приёму извлечения информации из таблицы.</w:t>
            </w:r>
          </w:p>
          <w:p w:rsidR="00AB2EE1" w:rsidRPr="009157C1" w:rsidRDefault="00AB2EE1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283" w:rsidRPr="009157C1" w:rsidRDefault="00802283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4 испытание: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Отработай</w:t>
            </w:r>
            <w:r w:rsidR="00AB2EE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новый способ 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и получи последнюю букву тайного слова.</w:t>
            </w:r>
          </w:p>
          <w:p w:rsidR="00605EF6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этого составим 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строки можно обозначить как целое и части, либо как слагаемые и сумма)</w:t>
            </w:r>
          </w:p>
          <w:p w:rsidR="004E50F2" w:rsidRPr="009157C1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567"/>
              <w:gridCol w:w="709"/>
              <w:gridCol w:w="708"/>
              <w:gridCol w:w="709"/>
            </w:tblGrid>
            <w:tr w:rsidR="00802283" w:rsidRPr="009157C1" w:rsidTr="00802283">
              <w:tc>
                <w:tcPr>
                  <w:tcW w:w="1446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02283" w:rsidRPr="009157C1" w:rsidTr="00802283">
              <w:tc>
                <w:tcPr>
                  <w:tcW w:w="1446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02283" w:rsidRPr="009157C1" w:rsidTr="00802283">
              <w:tc>
                <w:tcPr>
                  <w:tcW w:w="1446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02283" w:rsidRPr="009157C1" w:rsidRDefault="00802283" w:rsidP="0080228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Объясните, что значат данные этой таблицы?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AB310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«Японская машинка»: 11 (хлопок руками), 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(хлопок по коленям) 9 (щелчок правой рукой), и 2 (щелчок левой рукой)</w:t>
            </w:r>
            <w:r w:rsidR="00181F6B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8770E8" w:rsidRPr="009157C1" w:rsidRDefault="008770E8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4E50F2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-Оцените, как вы усвоили это испытание?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 Как вы считаете, заслужили букву?</w:t>
            </w:r>
          </w:p>
          <w:p w:rsidR="009157C1" w:rsidRPr="009157C1" w:rsidRDefault="00040497" w:rsidP="009157C1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-Получите букву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C1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(выдаётся каждому ряду) </w:t>
            </w:r>
          </w:p>
          <w:p w:rsidR="00040497" w:rsidRPr="009157C1" w:rsidRDefault="00040497" w:rsidP="00040497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6B" w:rsidRPr="009157C1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6B" w:rsidRPr="009157C1" w:rsidRDefault="00181F6B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605EF6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tabs>
                <w:tab w:val="left" w:pos="3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508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tabs>
                <w:tab w:val="left" w:pos="13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5D508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E77F48" w:rsidRDefault="00E77F48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Анализируют объекты с целью выделения признаков</w:t>
            </w:r>
            <w:r w:rsid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формулируют проблему,  </w:t>
            </w:r>
            <w:r w:rsid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определяют тему и цель урока</w:t>
            </w:r>
            <w:r w:rsid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планируют деятельность с помощью вопросов.</w:t>
            </w:r>
          </w:p>
          <w:p w:rsidR="00AF5799" w:rsidRDefault="00AF5799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5EF6" w:rsidRPr="00FC06C7" w:rsidRDefault="0099102E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6C7">
              <w:rPr>
                <w:rFonts w:ascii="Times New Roman" w:hAnsi="Times New Roman" w:cs="Times New Roman"/>
                <w:sz w:val="24"/>
                <w:szCs w:val="24"/>
              </w:rPr>
              <w:t>-Тема урока будет связана с действием сложения, т.к. все выражения со</w:t>
            </w:r>
            <w:r w:rsidR="00AF57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06C7">
              <w:rPr>
                <w:rFonts w:ascii="Times New Roman" w:hAnsi="Times New Roman" w:cs="Times New Roman"/>
                <w:sz w:val="24"/>
                <w:szCs w:val="24"/>
              </w:rPr>
              <w:t>ержат знак «+»</w:t>
            </w: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-Число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ые выражения отличаются способом вычисления:</w:t>
            </w: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1-ый ст. +1 – значит получить следующее число</w:t>
            </w:r>
          </w:p>
          <w:p w:rsidR="00605EF6" w:rsidRPr="009157C1" w:rsidRDefault="00605EF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Во 2-ом столбике – </w:t>
            </w:r>
            <w:proofErr w:type="spell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разноразрядные</w:t>
            </w:r>
            <w:proofErr w:type="spell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слагаемые, которые образуют 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суммированное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разрядное двузначное число.</w:t>
            </w:r>
          </w:p>
          <w:p w:rsidR="008770E8" w:rsidRPr="009157C1" w:rsidRDefault="008770E8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А вот способ получения значений выражений 3-го столбика нам не известен.</w:t>
            </w:r>
          </w:p>
          <w:p w:rsidR="0099102E" w:rsidRPr="009157C1" w:rsidRDefault="00AF5799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99102E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роблемой 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>урока буд</w:t>
            </w:r>
            <w:r w:rsidR="0099102E" w:rsidRPr="00915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102E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выражений нового вида, а </w:t>
            </w:r>
            <w:proofErr w:type="gramStart"/>
            <w:r w:rsidR="0099102E" w:rsidRPr="009157C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99102E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а который мы должны ответить будет:</w:t>
            </w:r>
          </w:p>
          <w:p w:rsidR="008770E8" w:rsidRPr="009157C1" w:rsidRDefault="0099102E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Как можно складывать числа иначе? Или</w:t>
            </w:r>
            <w:proofErr w:type="gram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аковы правила нового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70E8"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 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10" w:rsidRPr="00AB2EE1" w:rsidRDefault="00181F6B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самооценку усвоения материала задания. Если всё было понятно, кружок раскрашивается зелёным цветом, а если не всё, то жёлтым.</w:t>
            </w:r>
            <w:r w:rsid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И, если совсем ничего не понятно – красным.</w:t>
            </w:r>
          </w:p>
          <w:p w:rsidR="00DD3910" w:rsidRPr="007054A1" w:rsidRDefault="00DD3910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3910" w:rsidRPr="007054A1" w:rsidRDefault="007054A1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Анализируют объекты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целью выявления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связи и аналогии, с помощью подводящего диалога приходят к отк</w:t>
            </w:r>
            <w:r w:rsidR="00AB2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рытию нового способа вычислений, знакомятся с новым понятием – названием этого способа</w:t>
            </w:r>
          </w:p>
          <w:p w:rsidR="007054A1" w:rsidRDefault="007054A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1" w:rsidRPr="009157C1" w:rsidRDefault="007054A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-Заметили, что выражения 1-го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столбика соответствуют выражениям 2-го столбика.</w:t>
            </w:r>
          </w:p>
          <w:p w:rsidR="00DD3910" w:rsidRPr="009157C1" w:rsidRDefault="00DD3910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Они образуют число 10.</w:t>
            </w:r>
          </w:p>
          <w:p w:rsidR="00802283" w:rsidRPr="00AB2EE1" w:rsidRDefault="00DD3910" w:rsidP="0080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-Это напоминает способ сложения </w:t>
            </w:r>
            <w:proofErr w:type="spellStart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разноразрядных</w:t>
            </w:r>
            <w:proofErr w:type="spellEnd"/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слагаемых. Этот способ нам известен.</w:t>
            </w:r>
          </w:p>
          <w:p w:rsidR="00AB2EE1" w:rsidRPr="00AF5799" w:rsidRDefault="00AB2EE1" w:rsidP="00AB2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самооценку усвоения материала задания. Если всё было понятно, кружок раскрашивается зелёным цветом, а если не всё, то жёлтым.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И, если совсем ничего не понятно – красным.</w:t>
            </w:r>
          </w:p>
          <w:p w:rsidR="00AB2EE1" w:rsidRDefault="00AB2EE1" w:rsidP="00F526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Default="00F526D4" w:rsidP="00F526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D4" w:rsidRPr="009157C1" w:rsidRDefault="00F526D4" w:rsidP="00F526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F526D4" w:rsidRDefault="00F526D4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Применяют новый способ вычислений </w:t>
            </w:r>
          </w:p>
          <w:p w:rsidR="00802283" w:rsidRPr="00F526D4" w:rsidRDefault="00802283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AB2EE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Анализируют объекты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целью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выявления</w:t>
            </w:r>
            <w:r w:rsid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предложения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способов вычислений, опираясь на предыдущий опыт. Выбирают из них самый  рациональный. </w:t>
            </w:r>
          </w:p>
          <w:p w:rsidR="00802283" w:rsidRDefault="00802283" w:rsidP="00802283">
            <w:pPr>
              <w:tabs>
                <w:tab w:val="left" w:pos="2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-Не совсем. Он длинный. </w:t>
            </w:r>
          </w:p>
          <w:p w:rsidR="00AB2EE1" w:rsidRPr="009157C1" w:rsidRDefault="00AB2EE1" w:rsidP="00802283">
            <w:pPr>
              <w:tabs>
                <w:tab w:val="left" w:pos="2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F526D4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 знания состава чисел, </w:t>
            </w:r>
            <w:r w:rsidR="004E50F2">
              <w:rPr>
                <w:rFonts w:ascii="Times New Roman" w:hAnsi="Times New Roman" w:cs="Times New Roman"/>
                <w:sz w:val="24"/>
                <w:szCs w:val="24"/>
              </w:rPr>
              <w:t>с помощью линейки.</w:t>
            </w: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10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использования состава чисел.</w:t>
            </w:r>
            <w:r w:rsidR="00F5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0F2" w:rsidRPr="009157C1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-Познакомиться с составом чисел и выучить его наизусть.</w:t>
            </w: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EE1" w:rsidRPr="00AF5799" w:rsidRDefault="00AB2EE1" w:rsidP="00AB2E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самооценку усвоения материала задания. Если всё было понятно, кружок раскрашивается зелёным цветом, а если не всё, то жёлтым.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И, если совсем ничего не понятно – красным.</w:t>
            </w:r>
          </w:p>
          <w:p w:rsidR="00F526D4" w:rsidRDefault="00F526D4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283" w:rsidRPr="00F526D4" w:rsidRDefault="00AB2EE1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Отрабатывают рациональный способ вычислений </w:t>
            </w:r>
            <w:r w:rsidR="00F526D4" w:rsidRP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запоминание</w:t>
            </w:r>
            <w:r w:rsidR="00F526D4" w:rsidRP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состава чисел</w:t>
            </w:r>
            <w:r w:rsidR="00F52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который используется при вычислениях.</w:t>
            </w:r>
          </w:p>
          <w:p w:rsidR="00802283" w:rsidRPr="00F526D4" w:rsidRDefault="00802283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9157C1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Pr="009157C1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802283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11-это целое число, а 9 и 2 – это его части и т.д.</w:t>
            </w:r>
          </w:p>
          <w:p w:rsidR="004E50F2" w:rsidRPr="004E50F2" w:rsidRDefault="004E50F2" w:rsidP="004E50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Контролируют в</w:t>
            </w: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ение</w:t>
            </w: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действий, </w:t>
            </w: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которы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игру.</w:t>
            </w:r>
          </w:p>
          <w:p w:rsidR="004E50F2" w:rsidRDefault="004E50F2" w:rsidP="004E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83" w:rsidRPr="004E50F2" w:rsidRDefault="004E50F2" w:rsidP="004E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Выполняют самооценку усвоения материала задания. Если всё было понятно, кружок раскрашивается зелёным цветом, а если не всё, то жёлтым.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И, если совсем ничего не понятно – красным.</w:t>
            </w:r>
          </w:p>
        </w:tc>
      </w:tr>
      <w:tr w:rsidR="00613EFA" w:rsidRPr="009157C1" w:rsidTr="00802283">
        <w:tc>
          <w:tcPr>
            <w:tcW w:w="1242" w:type="dxa"/>
          </w:tcPr>
          <w:p w:rsidR="00613EFA" w:rsidRPr="009157C1" w:rsidRDefault="00613EFA" w:rsidP="0080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.Контрольно-коррекционный</w:t>
            </w:r>
          </w:p>
        </w:tc>
        <w:tc>
          <w:tcPr>
            <w:tcW w:w="1418" w:type="dxa"/>
          </w:tcPr>
          <w:p w:rsidR="00CD6B11" w:rsidRPr="00D174FC" w:rsidRDefault="00CD6B11" w:rsidP="00CD6B11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74FC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 – формирование целостной системы знаний по теме</w:t>
            </w:r>
          </w:p>
          <w:p w:rsidR="00613EFA" w:rsidRPr="00BF6C2A" w:rsidRDefault="00CD6B11" w:rsidP="00CD6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4F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самопроверка знаний – выявление качества и уровня овладения знаниями и способами </w:t>
            </w:r>
            <w:r w:rsidRPr="00D17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соответствии с целями занятия, их коррекции</w:t>
            </w:r>
          </w:p>
        </w:tc>
        <w:tc>
          <w:tcPr>
            <w:tcW w:w="992" w:type="dxa"/>
          </w:tcPr>
          <w:p w:rsidR="00613EFA" w:rsidRPr="009157C1" w:rsidRDefault="00860DA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</w:t>
            </w:r>
          </w:p>
        </w:tc>
        <w:tc>
          <w:tcPr>
            <w:tcW w:w="1985" w:type="dxa"/>
          </w:tcPr>
          <w:p w:rsidR="00613EFA" w:rsidRDefault="00613EF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0F2" w:rsidRDefault="004E50F2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Pr="004E50F2" w:rsidRDefault="004E50F2" w:rsidP="00802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«Работа в парах</w:t>
            </w:r>
            <w:proofErr w:type="gramStart"/>
            <w:r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="00FF6CA5" w:rsidRP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F6CA5" w:rsidRPr="00FF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Взять на буксир»</w:t>
            </w:r>
          </w:p>
        </w:tc>
        <w:tc>
          <w:tcPr>
            <w:tcW w:w="5528" w:type="dxa"/>
          </w:tcPr>
          <w:p w:rsidR="000D7B5E" w:rsidRPr="000D7B5E" w:rsidRDefault="000D7B5E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Выявляет качество усвоения знаний, нового способа действий.</w:t>
            </w:r>
          </w:p>
          <w:p w:rsidR="00613EFA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r w:rsidR="00FF6CA5">
              <w:rPr>
                <w:rFonts w:ascii="Times New Roman" w:hAnsi="Times New Roman" w:cs="Times New Roman"/>
                <w:sz w:val="24"/>
                <w:szCs w:val="24"/>
              </w:rPr>
              <w:t>те и выпишите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выражения, для решения которых вам понадобится знание нового способа сло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жения с переходом через десяток:</w:t>
            </w: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5"/>
              <w:gridCol w:w="1766"/>
              <w:gridCol w:w="1766"/>
            </w:tblGrid>
            <w:tr w:rsidR="00040497" w:rsidRPr="009157C1" w:rsidTr="00040497">
              <w:tc>
                <w:tcPr>
                  <w:tcW w:w="1765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6+3   </w:t>
                  </w:r>
                </w:p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7+6</w:t>
                  </w: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0+12</w:t>
                  </w:r>
                </w:p>
              </w:tc>
            </w:tr>
            <w:tr w:rsidR="00040497" w:rsidRPr="009157C1" w:rsidTr="00040497">
              <w:tc>
                <w:tcPr>
                  <w:tcW w:w="1765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10+7</w:t>
                  </w:r>
                </w:p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19-9</w:t>
                  </w: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3+7</w:t>
                  </w:r>
                </w:p>
              </w:tc>
            </w:tr>
            <w:tr w:rsidR="00040497" w:rsidRPr="009157C1" w:rsidTr="00040497">
              <w:tc>
                <w:tcPr>
                  <w:tcW w:w="1765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5+10</w:t>
                  </w:r>
                </w:p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4+9</w:t>
                  </w:r>
                </w:p>
              </w:tc>
              <w:tc>
                <w:tcPr>
                  <w:tcW w:w="1766" w:type="dxa"/>
                </w:tcPr>
                <w:p w:rsidR="00040497" w:rsidRPr="009157C1" w:rsidRDefault="00040497" w:rsidP="0004049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4+8</w:t>
                  </w:r>
                </w:p>
              </w:tc>
            </w:tr>
          </w:tbl>
          <w:p w:rsidR="00040497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B5E" w:rsidRPr="000D7B5E" w:rsidRDefault="000D7B5E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Создаёт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ситуацию успеха, выхода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затруднительной ситуации, возможности откорректировать  степень усвоения новой темы, </w:t>
            </w:r>
            <w:proofErr w:type="spellStart"/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взаимообучения</w:t>
            </w:r>
            <w:proofErr w:type="spellEnd"/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40497" w:rsidRPr="009157C1" w:rsidRDefault="00FF6CA5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выполнит это задание, может оказать помощь ребятам, для которых это задание вызвало затруднение.</w:t>
            </w: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97" w:rsidRPr="009157C1" w:rsidRDefault="00040497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613EFA" w:rsidRDefault="00FF6CA5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Осмысляют изученный материал. Оценивают степень</w:t>
            </w:r>
            <w:r w:rsidR="000D7B5E" w:rsidRPr="000D7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его усвоения.</w:t>
            </w:r>
            <w:r w:rsidRPr="000D7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Корректируют полученные знания </w:t>
            </w:r>
            <w:r w:rsid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через</w:t>
            </w:r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взаимообучени</w:t>
            </w:r>
            <w:r w:rsidR="004E5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="009123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31C" w:rsidRPr="000D7B5E" w:rsidRDefault="0091231C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4FD1" w:rsidRPr="009157C1" w:rsidTr="00802283">
        <w:tc>
          <w:tcPr>
            <w:tcW w:w="1242" w:type="dxa"/>
          </w:tcPr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задание.</w:t>
            </w:r>
          </w:p>
        </w:tc>
        <w:tc>
          <w:tcPr>
            <w:tcW w:w="1418" w:type="dxa"/>
          </w:tcPr>
          <w:p w:rsidR="00764FD1" w:rsidRPr="00BF6C2A" w:rsidRDefault="00BF6C2A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74F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домашнем задании, инструктаж по его выполнению – обеспечение понимания цели и </w:t>
            </w:r>
            <w:proofErr w:type="spellStart"/>
            <w:r w:rsidRPr="00D174FC">
              <w:rPr>
                <w:rFonts w:ascii="Times New Roman" w:hAnsi="Times New Roman" w:cs="Times New Roman"/>
                <w:sz w:val="20"/>
                <w:szCs w:val="20"/>
              </w:rPr>
              <w:t>содержаниядомашнего</w:t>
            </w:r>
            <w:proofErr w:type="spellEnd"/>
            <w:r w:rsidRPr="00D174FC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992" w:type="dxa"/>
          </w:tcPr>
          <w:p w:rsidR="00764FD1" w:rsidRPr="009157C1" w:rsidRDefault="00D1567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985" w:type="dxa"/>
          </w:tcPr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64FD1" w:rsidRPr="00860DAA" w:rsidRDefault="00860DAA" w:rsidP="00860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Предлагает использовать цифровые образовательные ресурсы образовательной </w:t>
            </w:r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платформ</w:t>
            </w:r>
            <w:r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  <w:r w:rsidR="00040497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04FAC"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764FD1" w:rsidRPr="00860DAA" w:rsidRDefault="00860DAA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Принимают к сведению рекомендации учителя.</w:t>
            </w:r>
          </w:p>
        </w:tc>
      </w:tr>
      <w:tr w:rsidR="00764FD1" w:rsidRPr="009157C1" w:rsidTr="00802283">
        <w:tc>
          <w:tcPr>
            <w:tcW w:w="1242" w:type="dxa"/>
          </w:tcPr>
          <w:p w:rsidR="00764FD1" w:rsidRPr="009157C1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157C1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.Рефлексивный</w:t>
            </w:r>
          </w:p>
        </w:tc>
        <w:tc>
          <w:tcPr>
            <w:tcW w:w="1418" w:type="dxa"/>
          </w:tcPr>
          <w:p w:rsidR="00764FD1" w:rsidRPr="00BF6C2A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занятия – анализ и оценка успешности достижения цели урока.</w:t>
            </w:r>
          </w:p>
          <w:p w:rsidR="00764FD1" w:rsidRPr="00BF6C2A" w:rsidRDefault="00764FD1" w:rsidP="00802283">
            <w:pPr>
              <w:tabs>
                <w:tab w:val="left" w:pos="3345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6C2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приёмов, побуждающих к рефлексии собственной деятельности </w:t>
            </w:r>
            <w:r w:rsidRPr="00BF6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уроке</w:t>
            </w:r>
          </w:p>
        </w:tc>
        <w:tc>
          <w:tcPr>
            <w:tcW w:w="992" w:type="dxa"/>
          </w:tcPr>
          <w:p w:rsidR="00764FD1" w:rsidRPr="009157C1" w:rsidRDefault="00D1567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60D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985" w:type="dxa"/>
          </w:tcPr>
          <w:p w:rsidR="00FF6CA5" w:rsidRPr="00860DAA" w:rsidRDefault="00860DAA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«Работа в группах»</w:t>
            </w: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D8" w:rsidRDefault="006916D8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6D8" w:rsidRDefault="006916D8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CA5" w:rsidRDefault="00FF6CA5" w:rsidP="00FF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D1" w:rsidRPr="00FF6CA5" w:rsidRDefault="00FF6CA5" w:rsidP="00FF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FF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Прогнзировани</w:t>
            </w:r>
            <w:r w:rsidRPr="00FF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е</w:t>
            </w:r>
            <w:proofErr w:type="spellEnd"/>
            <w:r w:rsidRPr="00FF6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9157C1" w:rsidRDefault="009157C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60DAA">
              <w:rPr>
                <w:rFonts w:ascii="Times New Roman" w:hAnsi="Times New Roman" w:cs="Times New Roman"/>
                <w:sz w:val="24"/>
                <w:szCs w:val="24"/>
              </w:rPr>
              <w:t>Все буквы собраны. А теперь с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ложите из букв слово, которое  открыла мальчику голубка.  </w:t>
            </w:r>
          </w:p>
          <w:p w:rsidR="00860DAA" w:rsidRPr="009157C1" w:rsidRDefault="00860DA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6" w:rsidRPr="009157C1" w:rsidRDefault="005D5086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Печаль покинула сердце юноши. С трепетным ощущением радости он задумал то, о чем говорила голубка. Съел третье зерно и познал радость труда. Теперь он сам мог выращивать зерна мудрости! Труд раскрыл ему двери в любую науку.</w:t>
            </w:r>
          </w:p>
          <w:p w:rsidR="009157C1" w:rsidRDefault="009157C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6D8">
              <w:rPr>
                <w:rFonts w:ascii="Times New Roman" w:hAnsi="Times New Roman" w:cs="Times New Roman"/>
                <w:sz w:val="24"/>
                <w:szCs w:val="24"/>
              </w:rPr>
              <w:t>Какой вывод помогает сделать эта история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0DAA" w:rsidRDefault="00860DA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новое знание вы получили на уроке?</w:t>
            </w:r>
          </w:p>
          <w:p w:rsidR="00860DAA" w:rsidRPr="009157C1" w:rsidRDefault="00860DAA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вы будете его использовать?</w:t>
            </w:r>
          </w:p>
          <w:p w:rsidR="009157C1" w:rsidRPr="009157C1" w:rsidRDefault="009157C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скажите, кто из ребят оказался на уроке </w:t>
            </w:r>
            <w:r w:rsidRPr="0091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самым трудолюбивым?</w:t>
            </w:r>
          </w:p>
          <w:p w:rsidR="009157C1" w:rsidRPr="009157C1" w:rsidRDefault="009157C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-Что пожелаете себе на будущее?</w:t>
            </w:r>
          </w:p>
          <w:p w:rsidR="009157C1" w:rsidRPr="009157C1" w:rsidRDefault="009157C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1">
              <w:rPr>
                <w:rFonts w:ascii="Times New Roman" w:hAnsi="Times New Roman" w:cs="Times New Roman"/>
                <w:sz w:val="24"/>
                <w:szCs w:val="24"/>
              </w:rPr>
              <w:t>-Дорогие ребята, спасибо вам за урок, успешного вам дня.</w:t>
            </w:r>
          </w:p>
          <w:p w:rsidR="00764FD1" w:rsidRPr="009157C1" w:rsidRDefault="00764FD1" w:rsidP="0080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64FD1" w:rsidRPr="00860DAA" w:rsidRDefault="00860DAA" w:rsidP="008022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D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Вступают в командное сотрудничество, формируют умение общаться в команде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Анализируют и оценивают свой труд на уроке, осмысляют и обобщают полученные знания, делают выводы, прогнозируют свою дальнейшую деятельность.</w:t>
            </w:r>
          </w:p>
        </w:tc>
      </w:tr>
    </w:tbl>
    <w:p w:rsidR="006D04D6" w:rsidRDefault="00802283" w:rsidP="00A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D04D6" w:rsidRDefault="006D04D6" w:rsidP="00AF7A89">
      <w:pPr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AF7A89">
      <w:pPr>
        <w:rPr>
          <w:rFonts w:ascii="Times New Roman" w:hAnsi="Times New Roman" w:cs="Times New Roman"/>
          <w:sz w:val="28"/>
          <w:szCs w:val="28"/>
        </w:rPr>
      </w:pPr>
    </w:p>
    <w:p w:rsidR="006D04D6" w:rsidRDefault="006D04D6" w:rsidP="00AF7A89">
      <w:pPr>
        <w:rPr>
          <w:rFonts w:ascii="Times New Roman" w:hAnsi="Times New Roman" w:cs="Times New Roman"/>
          <w:sz w:val="28"/>
          <w:szCs w:val="28"/>
        </w:rPr>
      </w:pPr>
    </w:p>
    <w:p w:rsidR="00D17FE3" w:rsidRDefault="00D17FE3" w:rsidP="00AF7A89"/>
    <w:p w:rsidR="00D17FE3" w:rsidRDefault="00D17FE3" w:rsidP="00AF7A89"/>
    <w:sectPr w:rsidR="00D17FE3" w:rsidSect="006D0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9"/>
    <w:rsid w:val="00034298"/>
    <w:rsid w:val="00040497"/>
    <w:rsid w:val="000564C5"/>
    <w:rsid w:val="000D7B5E"/>
    <w:rsid w:val="00100761"/>
    <w:rsid w:val="00181F6B"/>
    <w:rsid w:val="001A0820"/>
    <w:rsid w:val="001E0D2C"/>
    <w:rsid w:val="002243CD"/>
    <w:rsid w:val="002647E3"/>
    <w:rsid w:val="003A713B"/>
    <w:rsid w:val="004126AA"/>
    <w:rsid w:val="00436584"/>
    <w:rsid w:val="0045241B"/>
    <w:rsid w:val="004E50F2"/>
    <w:rsid w:val="005061F6"/>
    <w:rsid w:val="005D5086"/>
    <w:rsid w:val="00605EF6"/>
    <w:rsid w:val="00613EFA"/>
    <w:rsid w:val="0061729A"/>
    <w:rsid w:val="00642944"/>
    <w:rsid w:val="006916D8"/>
    <w:rsid w:val="006D04D6"/>
    <w:rsid w:val="007054A1"/>
    <w:rsid w:val="00706869"/>
    <w:rsid w:val="00730BDD"/>
    <w:rsid w:val="0073369A"/>
    <w:rsid w:val="00764FD1"/>
    <w:rsid w:val="00802283"/>
    <w:rsid w:val="00804D66"/>
    <w:rsid w:val="00860DAA"/>
    <w:rsid w:val="008770E8"/>
    <w:rsid w:val="0091231C"/>
    <w:rsid w:val="009157C1"/>
    <w:rsid w:val="009421FB"/>
    <w:rsid w:val="009545E1"/>
    <w:rsid w:val="0099102E"/>
    <w:rsid w:val="009D028A"/>
    <w:rsid w:val="009F7C1B"/>
    <w:rsid w:val="00AB2EE1"/>
    <w:rsid w:val="00AB3100"/>
    <w:rsid w:val="00AF5799"/>
    <w:rsid w:val="00AF7A89"/>
    <w:rsid w:val="00BB688E"/>
    <w:rsid w:val="00BF6C2A"/>
    <w:rsid w:val="00C52A79"/>
    <w:rsid w:val="00C826DC"/>
    <w:rsid w:val="00CA534F"/>
    <w:rsid w:val="00CD6B11"/>
    <w:rsid w:val="00D00F87"/>
    <w:rsid w:val="00D15671"/>
    <w:rsid w:val="00D17FE3"/>
    <w:rsid w:val="00D320F1"/>
    <w:rsid w:val="00D43CF2"/>
    <w:rsid w:val="00DD3910"/>
    <w:rsid w:val="00E55996"/>
    <w:rsid w:val="00E77F48"/>
    <w:rsid w:val="00E974B7"/>
    <w:rsid w:val="00F04FAC"/>
    <w:rsid w:val="00F526D4"/>
    <w:rsid w:val="00FC06C7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F87"/>
    <w:pPr>
      <w:spacing w:after="0" w:line="240" w:lineRule="auto"/>
    </w:pPr>
  </w:style>
  <w:style w:type="table" w:styleId="a4">
    <w:name w:val="Table Grid"/>
    <w:basedOn w:val="a1"/>
    <w:uiPriority w:val="59"/>
    <w:rsid w:val="007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F87"/>
    <w:pPr>
      <w:spacing w:after="0" w:line="240" w:lineRule="auto"/>
    </w:pPr>
  </w:style>
  <w:style w:type="table" w:styleId="a4">
    <w:name w:val="Table Grid"/>
    <w:basedOn w:val="a1"/>
    <w:uiPriority w:val="59"/>
    <w:rsid w:val="0073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2021-02-26T09:21:00Z</dcterms:created>
  <dcterms:modified xsi:type="dcterms:W3CDTF">2021-02-28T14:51:00Z</dcterms:modified>
</cp:coreProperties>
</file>