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Сценарий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праздника“Весна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идет,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Навруз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идет”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(для детей старшего дошкольного возраста)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Цель: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Приобщать детей к национальной культуре и традициям татарского народа.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Задачи: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Формировать праздничную культуру, 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вызывать у детей эмоционально- положительное отношение к праздникам, 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дать знания о величии татарского народа. 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Познакомить с татарскими народными играми, 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элементами татарских народных танцев.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 Развивать у детей стремление к активному участию в праздниках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Предварительная работа.</w:t>
      </w:r>
      <w:r>
        <w:rPr>
          <w:rFonts w:ascii="Arial" w:hAnsi="Arial" w:cs="Arial"/>
          <w:color w:val="000000"/>
          <w:sz w:val="27"/>
          <w:szCs w:val="27"/>
        </w:rPr>
        <w:t> Беседы с детьми о традициях татарского народа, рассматривание иллюстраций - национальные костюмы, изделия татарской кулинарии, художественно-прикладное искусство.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Костюмы: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Наврузбика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Грач, Кошка,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Убырлы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Шурале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Под татарскую музыку дети входят в зал.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Ведущий</w:t>
      </w:r>
      <w:r>
        <w:rPr>
          <w:rFonts w:ascii="Arial" w:hAnsi="Arial" w:cs="Arial"/>
          <w:color w:val="000000"/>
          <w:sz w:val="27"/>
          <w:szCs w:val="27"/>
          <w:u w:val="single"/>
        </w:rPr>
        <w:t>: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Ведущая: Здравствуйте, дети! С каждым днём щедрые лучи весеннего солнца и чистое голубое небо поднимают нам настроение. Весна вступает в свои права. А вместе с ней приходит к нам светлый весенний праздник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». 21 марта день весеннего солнцестояния – день равен ночи.</w:t>
      </w:r>
    </w:p>
    <w:p w:rsidR="00772031" w:rsidRPr="000B2675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У нас в России много людей с разными национальностями: татары, башкиры, удмурты и др. люди тюркской национальности. И у на в детском саду тоже есть дети этих национальностей. В этот день дети ходят по домам, собирают праздничное угощение,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рассказыввают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стихи, веселятся.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ведущая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Когда приходит к нам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цветут сады, цветут поля.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Когда приходит к нам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весною дышит вся земля!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Когда приходит к нам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звучит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музыка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смех.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Поздравления принимаем и сами поздравляем всех!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Ребенок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Весна идёт, Весна идёт!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 дорогах лужи,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Стали птицы песни петь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После зимней стужи.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Ребенок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Ты приди скорей, весна,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 тебе скучаем.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 песней, музыкой, стихами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Мы тебя встречаем</w:t>
      </w:r>
      <w:r>
        <w:rPr>
          <w:rFonts w:ascii="Arial" w:hAnsi="Arial" w:cs="Arial"/>
          <w:color w:val="000000"/>
          <w:sz w:val="21"/>
          <w:szCs w:val="21"/>
        </w:rPr>
        <w:t>!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Дети исполняют хоровод «веснянка»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Вед.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идет, весна идет и ведет за собой пернатых друзей.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Ведущая: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Вот по снегу выступая,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Важно крыльями махая,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Грач кричит всем, грач кричит всем: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- Снег в полях повсюду тает,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И весна уж наступает,</w:t>
      </w:r>
    </w:p>
    <w:p w:rsidR="00772031" w:rsidRPr="00D74A79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74A79">
        <w:rPr>
          <w:rFonts w:ascii="Arial" w:hAnsi="Arial" w:cs="Arial"/>
          <w:b/>
          <w:i/>
          <w:iCs/>
          <w:color w:val="000000"/>
          <w:sz w:val="27"/>
          <w:szCs w:val="27"/>
        </w:rPr>
        <w:t>Грач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Я принес весть! Я зову весну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(Под музыку забегает грач)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Вед.</w:t>
      </w:r>
      <w:r>
        <w:rPr>
          <w:rFonts w:ascii="Arial" w:hAnsi="Arial" w:cs="Arial"/>
          <w:color w:val="000000"/>
          <w:sz w:val="27"/>
          <w:szCs w:val="27"/>
        </w:rPr>
        <w:t> Смотрите, ребята, к нам кто-то летит. Это ведь - Грач.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Здравствуй, Грач. Ты птица весенняя, горластая. Одним из первых ты появляешься весной. Помоги нам позвать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пусть скорей зима уйдет и с собой морозы унесет.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Грач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Крак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крак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крак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 Я морозу первый враг.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Птичье пение солнце зовет.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гости приглашает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Зиму уйти заставляет.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Крак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крак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крак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(говорит все тише и тише)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Нет, я не смогу один позвать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Вед.</w:t>
      </w:r>
      <w:r>
        <w:rPr>
          <w:rFonts w:ascii="Arial" w:hAnsi="Arial" w:cs="Arial"/>
          <w:color w:val="000000"/>
          <w:sz w:val="27"/>
          <w:szCs w:val="27"/>
        </w:rPr>
        <w:t> Что же нам, ребята, делать? Нам нужно найти грачу помощника. Ребята, есть у татар такая примета. Если кошка умывается - жди гостей”. Давайте позовем кошку. А как её нужно звать?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Дети:</w:t>
      </w:r>
      <w:r>
        <w:rPr>
          <w:rFonts w:ascii="Arial" w:hAnsi="Arial" w:cs="Arial"/>
          <w:color w:val="000000"/>
          <w:sz w:val="27"/>
          <w:szCs w:val="27"/>
        </w:rPr>
        <w:t> Кис, кис, кис!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Появляется Кошка.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Кошка:</w:t>
      </w:r>
      <w:r>
        <w:rPr>
          <w:rFonts w:ascii="Arial" w:hAnsi="Arial" w:cs="Arial"/>
          <w:color w:val="000000"/>
          <w:sz w:val="27"/>
          <w:szCs w:val="27"/>
        </w:rPr>
        <w:t> Здравствуйте, ребята! Зачем вы меня звали? Мяу-мяу-мяу!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Вед.</w:t>
      </w:r>
      <w:r>
        <w:rPr>
          <w:rFonts w:ascii="Arial" w:hAnsi="Arial" w:cs="Arial"/>
          <w:color w:val="000000"/>
          <w:sz w:val="27"/>
          <w:szCs w:val="27"/>
        </w:rPr>
        <w:t xml:space="preserve"> Кошечка, нужно нам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позвать. В народе говорят: если кошка умывается – жди гостей. Может, ты умоешься, и она к нам придет. Ты у нас такая красивая, пушистая, ласковая. Помоги нам, пожалуйста.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lastRenderedPageBreak/>
        <w:t>Кошка: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пусть дети со мной поиграют, мяу-мяу. И я им помогу.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Вед.</w:t>
      </w:r>
      <w:r>
        <w:rPr>
          <w:rFonts w:ascii="Arial" w:hAnsi="Arial" w:cs="Arial"/>
          <w:color w:val="000000"/>
          <w:sz w:val="27"/>
          <w:szCs w:val="27"/>
        </w:rPr>
        <w:t> Ребята, давайте поиграем с Кошкой.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Хороводная игра “Птенчики и кошка”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Тише, птички, не шумите,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Нашу кошку не будите.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Вот проснется наша кошка,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Вам достанется немножко.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Вед</w:t>
      </w:r>
      <w:r>
        <w:rPr>
          <w:rFonts w:ascii="Arial" w:hAnsi="Arial" w:cs="Arial"/>
          <w:color w:val="000000"/>
          <w:sz w:val="27"/>
          <w:szCs w:val="27"/>
        </w:rPr>
        <w:t>. Наша Кошка довольная умывается, значит, у нас сейчас появятся гости.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Появляются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Убырлы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Шурале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Убырлы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Здравствуйте, друзья! Опять меня красивую на праздник не позвали. Все 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говорите. А я её спрятала, ни за что не найдете!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Вед.</w:t>
      </w:r>
      <w:r>
        <w:rPr>
          <w:rFonts w:ascii="Arial" w:hAnsi="Arial" w:cs="Arial"/>
          <w:color w:val="000000"/>
          <w:sz w:val="27"/>
          <w:szCs w:val="27"/>
        </w:rPr>
        <w:t xml:space="preserve"> Ой, ребята, что же нам делать? Как освободить нашу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? А мы сейчас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Кыш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бабая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позовем, он тебя вмиг заморозит.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Убырлы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:</w:t>
      </w:r>
      <w:r>
        <w:rPr>
          <w:rFonts w:ascii="Arial" w:hAnsi="Arial" w:cs="Arial"/>
          <w:color w:val="000000"/>
          <w:sz w:val="27"/>
          <w:szCs w:val="27"/>
        </w:rPr>
        <w:t xml:space="preserve"> Ой, простите меня, старушку древнюю. Забыла я, куда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спрятала. Может, у моего родственника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Шурале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спросим. Эй,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Шурале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мой друг, иди сюда. Что ты такой грустный?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Шурале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:</w:t>
      </w:r>
      <w:r>
        <w:rPr>
          <w:rFonts w:ascii="Arial" w:hAnsi="Arial" w:cs="Arial"/>
          <w:color w:val="000000"/>
          <w:sz w:val="27"/>
          <w:szCs w:val="27"/>
        </w:rPr>
        <w:t xml:space="preserve"> Замерз совсем! Жду не дождусь, когда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придет и тепло будет.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Убырлы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:</w:t>
      </w:r>
      <w:r>
        <w:rPr>
          <w:rFonts w:ascii="Arial" w:hAnsi="Arial" w:cs="Arial"/>
          <w:color w:val="000000"/>
          <w:sz w:val="27"/>
          <w:szCs w:val="27"/>
        </w:rPr>
        <w:t xml:space="preserve"> Далась тебе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 Я же её спрятала. А куда не помню.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Шурале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Вспоминай быстрей.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Убырлы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пусть дети нам станцуют, и я вспомню, где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Татарский танец на чайниках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Шурале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Ну, что, вспомнила? Вспоминай быстрей, сил нет, сильно замерз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Убырлы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пусть дети с нами поиграют, и ты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Шурале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согреешься, и я вспомню, где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Татарский народ очень любят лошадей и умеют очень ловко на них ездить. Сейчас посмотрим, как вы с этим справитесь.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Игра с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лошадками(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Веселые наездники)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Игра с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лошадками(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Самые быстрые лошадки)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Вед.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Убырлы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 ты вспомнила, где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lastRenderedPageBreak/>
        <w:t>Убырлы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:</w:t>
      </w:r>
      <w:r>
        <w:rPr>
          <w:rFonts w:ascii="Arial" w:hAnsi="Arial" w:cs="Arial"/>
          <w:color w:val="000000"/>
          <w:sz w:val="27"/>
          <w:szCs w:val="27"/>
        </w:rPr>
        <w:t xml:space="preserve"> Ну почти, а сейчас я расскажу, как по татарски звучит слово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весна.Ну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повеселили нас, так уж и быть скажу. 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Весна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 татарски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Зима (Кыш)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Дед мороз (кыш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бабай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Каша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ботка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Суп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Шурале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: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 нам в лес пора. Но мы вас будем навещать. И вы нас не забывайте. Богаты наши леса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ягодами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грибами.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Сау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булыгыз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 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Шурале</w:t>
      </w:r>
      <w:proofErr w:type="spellEnd"/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Убырлы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уходят)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Нужно сказать волшебные слова, она и появится.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бика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(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Дети зовут. Появляется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Наврузбика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под татарскую музыку)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Здравствуйте, мои друзья! Я дочь весны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Наврузбика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Принесла я красавицу весну. Всех поздравляю с праздником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Я пришла издалека,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Из страны Весны.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Где зелёные луга,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Где растут цветы.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Приколола их на платье,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ленточки вплела.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самые красивые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подарок принесла.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Вед.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мы знаем, что ты приходишь в день весеннего равноденствия, когда день и ночь равны, давайте поиграем в игру «день и ночь»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Игра «День и ночь»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Игры – эстафеты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 Бег в мешках.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2. Собери Солнышко.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Ведущая :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а наши дети для вас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Наврузбика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приготовили музыкальный оркестр с ложками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Ребята, провели такой замечательный праздник. Спасли меня от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Убырлы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Спасибо вам большое!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Вед</w:t>
      </w:r>
      <w:r>
        <w:rPr>
          <w:rFonts w:ascii="Arial" w:hAnsi="Arial" w:cs="Arial"/>
          <w:color w:val="000000"/>
          <w:sz w:val="27"/>
          <w:szCs w:val="27"/>
        </w:rPr>
        <w:t xml:space="preserve">. Вот и наступила долгожданная весна,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остается вместе с нами. Она нас будет каждый день встречать на улице с теплым солнышком, с капельками с крыш. Спасибо тебе большое!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Парная татарская пляска «Приглашение»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Муз. Ф.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шаймардановой</w:t>
      </w:r>
      <w:proofErr w:type="spellEnd"/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Навруз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Пусть весна принесет вам счастья, здоровья и удачи!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Ведущая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Весеннее солнце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 прячься, свети!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Пришла к нам весна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Наш край, цвети!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Общий танец «Разноцвет6ная игра»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Дети под музыку уходят из зала.</w:t>
      </w:r>
    </w:p>
    <w:p w:rsidR="00772031" w:rsidRDefault="00772031" w:rsidP="00772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Подарки и фотосессия</w:t>
      </w:r>
    </w:p>
    <w:p w:rsidR="00194153" w:rsidRDefault="00194153">
      <w:bookmarkStart w:id="0" w:name="_GoBack"/>
      <w:bookmarkEnd w:id="0"/>
    </w:p>
    <w:sectPr w:rsidR="00194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31"/>
    <w:rsid w:val="00194153"/>
    <w:rsid w:val="0077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F7C87-0B2F-4F47-814B-214BB1F7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2021-03-18T06:47:00Z</dcterms:created>
  <dcterms:modified xsi:type="dcterms:W3CDTF">2021-03-18T06:48:00Z</dcterms:modified>
</cp:coreProperties>
</file>