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FF" w:rsidRPr="004664FF" w:rsidRDefault="004664FF" w:rsidP="004664FF">
      <w:pPr>
        <w:pStyle w:val="a3"/>
        <w:shd w:val="clear" w:color="auto" w:fill="FFFFFF"/>
        <w:spacing w:before="0" w:beforeAutospacing="0" w:line="276" w:lineRule="auto"/>
        <w:jc w:val="center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Экологический проект «Мы и природа»</w:t>
      </w:r>
    </w:p>
    <w:p w:rsidR="004664FF" w:rsidRDefault="004664FF" w:rsidP="004664FF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Всё хорошее в людях - из детства!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Как истоки добра пробудить?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Прикоснуться к природе всем сердцем: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Удивиться, узнать, полюбить!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Мы хотим, чтоб земля расцветала,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 росли, как цветы, малыши,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Чтоб для них экология стала</w:t>
      </w:r>
      <w:r w:rsidRPr="004664F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64FF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Не наукой, а частью души!</w:t>
      </w:r>
      <w:r w:rsidRPr="004664FF">
        <w:rPr>
          <w:sz w:val="28"/>
          <w:szCs w:val="28"/>
        </w:rPr>
        <w:br/>
      </w:r>
      <w:r w:rsidRPr="004664FF">
        <w:rPr>
          <w:sz w:val="28"/>
          <w:szCs w:val="28"/>
        </w:rPr>
        <w:br/>
        <w:t xml:space="preserve">Человек и природа… Творчество философов, поэтов и художников у всех народов и во все времена было посвящено этой вечной теме. Но в наши дни эта тема стоит наиболее остро. Угроза экологического кризиса, а возможно и катастрофы нависла над человечеством. </w:t>
      </w:r>
    </w:p>
    <w:p w:rsidR="004664FF" w:rsidRPr="004664FF" w:rsidRDefault="004664FF" w:rsidP="004664FF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4664FF">
        <w:rPr>
          <w:sz w:val="28"/>
          <w:szCs w:val="28"/>
          <w:shd w:val="clear" w:color="auto" w:fill="FFFFFF"/>
        </w:rPr>
        <w:t>В сегодняшней жизни, когда вся биосфера пронизана активностью человека, важной задачей общества является формирование экологической культуры подрастающего поколения с самого раннего детства. К сожалению, современные дети имеют весьма ограниченные возможности для общения с природой. Но как показали опросы, они неплохо знают растения и животных, объекты неживой природы. Изучение окружающего мира в данное время происходит преимущественно по картинкам и фотографиям, и на данный момент одним из приоритетных направлений в работе детского сада является формирование экологического сознания у детей, воспитание любви к природе родного края.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 xml:space="preserve"> Общение детей с природой – это отдельное взаимосвязанное мероприятие, позволяющее научить детей духовному контакту с растениями и животными. Общение с природой способствует эстетическому воспитанию детей. Развивает ответственное отношение ко всему живому и неживому, воспитывает чувство любви</w:t>
      </w:r>
    </w:p>
    <w:p w:rsidR="004664FF" w:rsidRPr="004664FF" w:rsidRDefault="004664FF" w:rsidP="004664FF">
      <w:pPr>
        <w:pStyle w:val="a3"/>
        <w:shd w:val="clear" w:color="auto" w:fill="FFFFFF"/>
        <w:spacing w:before="150" w:beforeAutospacing="0" w:after="150" w:afterAutospacing="0" w:line="276" w:lineRule="auto"/>
        <w:rPr>
          <w:rStyle w:val="apple-converted-space"/>
          <w:sz w:val="28"/>
          <w:szCs w:val="28"/>
        </w:rPr>
      </w:pPr>
      <w:r w:rsidRPr="004664FF">
        <w:rPr>
          <w:sz w:val="28"/>
          <w:szCs w:val="28"/>
        </w:rPr>
        <w:br/>
      </w:r>
      <w:r w:rsidRPr="004664FF">
        <w:rPr>
          <w:sz w:val="28"/>
          <w:szCs w:val="28"/>
          <w:shd w:val="clear" w:color="auto" w:fill="FFFFFF"/>
        </w:rPr>
        <w:t xml:space="preserve">Детям необходимо на примерах показать, что растения беззащитны - не издают звуки, не двигаются, не защищаются. Беззащитными чувствуют себя насекомые, птицы, детеныши домашних животных и др. Самый маленький ребенок против муравья или бабочки - почти великан, поэтому может нанести им вред. Бережное отношение к природе – это проявление добрых дел и поступков в тех случаях, когда это необходимо, а для этого дети </w:t>
      </w:r>
      <w:r w:rsidRPr="004664FF">
        <w:rPr>
          <w:sz w:val="28"/>
          <w:szCs w:val="28"/>
          <w:shd w:val="clear" w:color="auto" w:fill="FFFFFF"/>
        </w:rPr>
        <w:lastRenderedPageBreak/>
        <w:t>должны знать, как ухаживать за растениями и животными, какие условия создавать для их благоприятного роста и развития.</w:t>
      </w:r>
      <w:r w:rsidRPr="004664FF">
        <w:rPr>
          <w:rStyle w:val="apple-converted-space"/>
          <w:sz w:val="28"/>
          <w:szCs w:val="28"/>
        </w:rPr>
        <w:t xml:space="preserve"> </w:t>
      </w:r>
    </w:p>
    <w:p w:rsidR="004664FF" w:rsidRPr="004664FF" w:rsidRDefault="004664FF" w:rsidP="004664FF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4664FF">
        <w:rPr>
          <w:sz w:val="28"/>
          <w:szCs w:val="28"/>
        </w:rPr>
        <w:t>Поняв особенности взаимоотношений малыша и природы, мы получаем неограниченные возможности развить в нем лучшие человеческие черты, вовремя обнаружить и поддержать таланты, укрепить здоровье.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Воспитание экологической культуры – долгий путь формирования правильных способов взаимодействия с природой. Чем раньше начинается воспитание, тем ощутимее результаты, поэтому начинать его необходимо уже с первых шагов ребенка по родной земле. Понимание элементарных связей, существующих в природе, чувство сопереживания всему живому, действенная готовность его созидать, восприятие красоты</w:t>
      </w:r>
      <w:r>
        <w:rPr>
          <w:rFonts w:ascii="Times New Roman" w:hAnsi="Times New Roman" w:cs="Times New Roman"/>
          <w:sz w:val="28"/>
          <w:szCs w:val="28"/>
        </w:rPr>
        <w:t xml:space="preserve"> природы, </w:t>
      </w:r>
      <w:r w:rsidRPr="004664FF">
        <w:rPr>
          <w:rFonts w:ascii="Times New Roman" w:hAnsi="Times New Roman" w:cs="Times New Roman"/>
          <w:sz w:val="28"/>
          <w:szCs w:val="28"/>
        </w:rPr>
        <w:t xml:space="preserve"> бережное отношение к предметам рукотворного мира – вот составляющие экологической культуры, формирование которых способствует полноценному развитию личности маленького ребенка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Цели задачи экологического воспитания.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Цель формирования экологической культуры дошкольников состоит в воспитании ответственного, бережного отношения к природе. Достижение этой цели возможно при условии целенаправленной систематической работы школы по формированию у учащихся системы научных знаний, направленных на познание процессов и результатов взаимодействия человека, общества и природы; экологических ценностных ориентаций, норм и правил в отношении к природе, умений и навыков по ее изучению и охране.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необходимо решить ряд задач в воспитании, обучении и развитии ребёнка: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-формировать навыки и умения наблюдения за природными объектами и явлениями.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-развивать познавательный интерес к миру природы.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- воспитывать гуманное и 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режное отношение к миру природы 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-формировать умение и желание сохранять природу.</w:t>
      </w:r>
    </w:p>
    <w:p w:rsidR="004664FF" w:rsidRPr="004664FF" w:rsidRDefault="004664FF" w:rsidP="004664FF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экологическому воспитанию в нашей группе ведется систематически. Она отражается в планах воспитательно-образовательной работы на каждый день: планируются занятия, беседы по экологической тематике, прогулки, наблюдения, иногда экскурсии, чтения сказок, рассказов, дидактические, сюжетно-ролевые и подвижные игры, труд в природе. Чтобы дать ещё больше знаний детям и наполнить их головы интересным содержанием проводятся различные опыты: с песком, воздухом, водой, со светом, с тенью, с магнитом, камнями. Нами используются все методы ознакомления детей с природой: наглядные, словесные, практические.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условий реализации системы экологического образования является и правильная организация развивающей среды, которая способствует: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познавательному и эколого-эстетическому развитию ребенка;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формированию нравственных качеств и экологически грамотного поведения;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- экологизации различных видов детской деятельности.</w:t>
      </w:r>
      <w:r w:rsidRPr="004664FF">
        <w:rPr>
          <w:rFonts w:ascii="Times New Roman" w:hAnsi="Times New Roman" w:cs="Times New Roman"/>
          <w:sz w:val="28"/>
          <w:szCs w:val="28"/>
        </w:rPr>
        <w:br/>
        <w:t>В уголке природы есть разнообразные комнатные растения, которые соответствуют возрасту детей,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 xml:space="preserve"> дети с помощью воспитателя регулярно ведут уход за растениями: поливают цветы, обрывают увядшие листья, палочкой рыхлят землю, вытирают пыль с листьев. Кроме этого, активно работают с календарём, наблюдают за погодой, за изменениями в природе, наблюдают за ростом лука в воде, делают выводы.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b/>
          <w:bCs/>
          <w:sz w:val="28"/>
          <w:szCs w:val="28"/>
        </w:rPr>
        <w:t>5. Самооценка профессиональных навыков воспитателя. Методы, приёмы, формы работы.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Специфической чертой методики экологического воспитания дошкольников являются непосредственный контакт ребенка с объектами природы, живое общение с природой , наблюдение и  осмысление увиденного в процессе обсуждения. Опосредованное познание природы через картины, беседы имеет второстепенное значение: его задача расширить и дополнить те впечатления, которые ребенок получает от непосредственного контакта с объектами природы. Главная задача воспитателя вовлечь ребёнка в мир природы, в мир растений и животных. Формы экологического воспитания, влияющие на развитие познавательных процессов детей дошкольного возраста, представляют собой некоторые типы занятий, где проводится обучение детей дошкольного возраста. Это занятия такого типа, как первично-ознакомительные,</w:t>
      </w:r>
      <w:r w:rsidRPr="004664F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углубленно-познавательные,  обобщающие,  комплексные.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форм взаимодействия родителей по данной проблеме.</w:t>
      </w:r>
    </w:p>
    <w:p w:rsidR="004664FF" w:rsidRPr="004664FF" w:rsidRDefault="004664FF" w:rsidP="004664FF">
      <w:pPr>
        <w:shd w:val="clear" w:color="auto" w:fill="FFFFFF"/>
        <w:spacing w:after="37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 xml:space="preserve">В экологическом уголке помещены советы для родителей, способствующие экологическому воспитанию. Родители рисуют плакаты, приносят корм для птиц, участвуют в акциях. Дети счастливы, а взрослые, помогая им, проявляют внимание и заботу о детях. Важно находить новые пути к сотрудничеству с родителями, так как у воспитателя и родителей цель одна – воспитывать будущих созидателей жизни. </w:t>
      </w:r>
    </w:p>
    <w:p w:rsidR="004664FF" w:rsidRPr="004664FF" w:rsidRDefault="004664FF" w:rsidP="004664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экологической культуры закладываются, прежде всего, в семье, где культура поведения родителей во многом определяет культуру ребенка. Задача воспитателей и родителей подвести детей к пониманию того, что все мы, и каждый из нас в отдельности в ответе за Землю, и каждый может сохранять и приумножать её красоту.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перспективных методов, способствующих решению этой проблемы, является метод проектной деятельности. Основываясь на личностном подходе к обучению и воспитанию, он развивает познавательный интерес к различным областям знаний, формирует навыки сотрудничества.</w:t>
      </w:r>
      <w:r w:rsidRPr="004664FF">
        <w:rPr>
          <w:rFonts w:ascii="Times New Roman" w:hAnsi="Times New Roman" w:cs="Times New Roman"/>
          <w:sz w:val="28"/>
          <w:szCs w:val="28"/>
        </w:rPr>
        <w:br/>
      </w: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Проект позволяет сформировать у ребёнка гуманное отношение к природе, понять, что человек и природа взаимосвязаны.</w:t>
      </w:r>
      <w:r w:rsidRPr="00466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FF" w:rsidRPr="004664FF" w:rsidRDefault="004664FF" w:rsidP="004664F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sz w:val="28"/>
          <w:szCs w:val="28"/>
        </w:rPr>
      </w:pPr>
      <w:r w:rsidRPr="004664FF">
        <w:rPr>
          <w:sz w:val="28"/>
          <w:szCs w:val="28"/>
        </w:rPr>
        <w:t>Экологические проекты открывают возможность формирования собственного жизненного опыта ребенка и исходя из детских потребностей и интересов развивают его как личность.</w:t>
      </w:r>
    </w:p>
    <w:p w:rsidR="004664FF" w:rsidRPr="004664FF" w:rsidRDefault="004664FF" w:rsidP="004664F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проектного метода в системе экологического воспитания дошкольников позволило сочетать интересы всех участников проекта: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br/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педагоги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имели возможность проявить свои творческие способности в соответствии с собственным профессиональным уровнем;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br/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4664FF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родители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имели возможность активно участвовать в значимом для них процессе экологического воспитания;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br/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 детей</w:t>
      </w:r>
      <w:r w:rsidRPr="004664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была организована в соответствии с их интересами, желаниями и потребностями, что позволило повысить уровень экологической культуры дошкольников.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Преследуя цель, формирование у детей экологической культуры, нами был создан экологический проект : «Красная книга Краснодарского края – сигнал опасности». </w:t>
      </w:r>
    </w:p>
    <w:p w:rsidR="004664FF" w:rsidRPr="004664FF" w:rsidRDefault="004664FF" w:rsidP="004664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Информационный, творческий.</w:t>
      </w:r>
    </w:p>
    <w:p w:rsidR="004664FF" w:rsidRPr="004664FF" w:rsidRDefault="004664FF" w:rsidP="004664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По времени проведения: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Продолжительный ( ежемесячная работа в течении учебного года).</w:t>
      </w:r>
    </w:p>
    <w:p w:rsidR="004664FF" w:rsidRPr="004664FF" w:rsidRDefault="004664FF" w:rsidP="004664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контактов: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МДОУ ДСКВ №36 пос.Октябрьский; семья.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4664FF">
        <w:rPr>
          <w:rFonts w:ascii="Times New Roman" w:hAnsi="Times New Roman" w:cs="Times New Roman"/>
          <w:sz w:val="28"/>
          <w:szCs w:val="28"/>
        </w:rPr>
        <w:t>дети  подготовительной к школе группы , родители, воспитатели.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4664FF" w:rsidRPr="004664FF" w:rsidRDefault="004664FF" w:rsidP="004664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Необходимость разработки программы по экологическому воспитанию дошкольников.</w:t>
      </w:r>
    </w:p>
    <w:p w:rsidR="004664FF" w:rsidRPr="004664FF" w:rsidRDefault="004664FF" w:rsidP="004664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Повышения качества  экологического воспитания.</w:t>
      </w:r>
    </w:p>
    <w:p w:rsidR="004664FF" w:rsidRPr="004664FF" w:rsidRDefault="004664FF" w:rsidP="004664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Систематизация накопленного в ДОУ  педагогического опыта по экологическому воспитанию дошкольников.</w:t>
      </w:r>
    </w:p>
    <w:p w:rsidR="004664FF" w:rsidRPr="004664FF" w:rsidRDefault="004664FF" w:rsidP="004664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Реализация творческого потенциала коллектива.</w:t>
      </w:r>
    </w:p>
    <w:p w:rsidR="004664FF" w:rsidRPr="004664FF" w:rsidRDefault="004664FF" w:rsidP="004664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пространства, включающего ДОУ и семью.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664FF">
        <w:rPr>
          <w:rFonts w:ascii="Times New Roman" w:hAnsi="Times New Roman" w:cs="Times New Roman"/>
          <w:sz w:val="28"/>
          <w:szCs w:val="28"/>
        </w:rPr>
        <w:t xml:space="preserve"> Познакомить с Красной книгой Краснодарского края, некоторыми растениями, животными и птицами, внесенными в нее. Воспитывать бережное отношение к растительному и животному миру Кубани.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Формировать у детей и родителей чувства сопричастности ко всему живому, гуманное отношение к окружающей среде и стремление проявлять заботу о сохранении природы своего края.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sz w:val="28"/>
          <w:szCs w:val="28"/>
        </w:rPr>
        <w:t>Развивать взаимопонимание и взаимопомощь между детьми, педагогами, родителями, потребность в постоянном  саморазвитии экологической культуры.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Новизна экологического проекта</w:t>
      </w:r>
      <w:r w:rsidRPr="004664FF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информационных  компьютерных  технологий. Используя новые, увлекательные для поколения технологии, можно обеспечить включенность детей и родителей в событийную жизнь.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Формы реализации проекта</w:t>
      </w:r>
      <w:r w:rsidRPr="004664FF">
        <w:rPr>
          <w:rFonts w:ascii="Times New Roman" w:hAnsi="Times New Roman" w:cs="Times New Roman"/>
          <w:sz w:val="28"/>
          <w:szCs w:val="28"/>
        </w:rPr>
        <w:t>: познавательно- игровые занятия, беседы, экскурсии, просмотр видеофильмов, продуктивная деятельность.</w:t>
      </w:r>
    </w:p>
    <w:p w:rsidR="004664FF" w:rsidRPr="004664FF" w:rsidRDefault="004664FF" w:rsidP="004664FF">
      <w:pPr>
        <w:rPr>
          <w:rFonts w:ascii="Times New Roman" w:hAnsi="Times New Roman" w:cs="Times New Roman"/>
          <w:sz w:val="28"/>
          <w:szCs w:val="28"/>
        </w:rPr>
      </w:pPr>
      <w:r w:rsidRPr="004664FF">
        <w:rPr>
          <w:rFonts w:ascii="Times New Roman" w:hAnsi="Times New Roman" w:cs="Times New Roman"/>
          <w:b/>
          <w:i/>
          <w:sz w:val="28"/>
          <w:szCs w:val="28"/>
        </w:rPr>
        <w:t>Работа с родителями подразумевает</w:t>
      </w:r>
      <w:r w:rsidRPr="004664FF">
        <w:rPr>
          <w:rFonts w:ascii="Times New Roman" w:hAnsi="Times New Roman" w:cs="Times New Roman"/>
          <w:sz w:val="28"/>
          <w:szCs w:val="28"/>
        </w:rPr>
        <w:t>: активное участие в мероприятиях МДОУ: выставках, экскурсиях, конкурсах, викторинах, в создании книги.</w:t>
      </w:r>
    </w:p>
    <w:p w:rsidR="004664FF" w:rsidRPr="004664FF" w:rsidRDefault="004664FF" w:rsidP="004664FF">
      <w:pPr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sz w:val="28"/>
          <w:szCs w:val="28"/>
        </w:rPr>
        <w:t>Был разработан перспективный план, в котором были указаны мероприятия, проводимые с детьми в течении всего учебного года.</w:t>
      </w:r>
    </w:p>
    <w:p w:rsidR="004664FF" w:rsidRPr="004664FF" w:rsidRDefault="004664FF" w:rsidP="00466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64FF" w:rsidRPr="004664FF" w:rsidRDefault="004664FF" w:rsidP="00466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64FF" w:rsidRPr="004664FF" w:rsidRDefault="004664FF" w:rsidP="004664FF">
      <w:pPr>
        <w:rPr>
          <w:rFonts w:ascii="Times New Roman" w:eastAsia="Times New Roman" w:hAnsi="Times New Roman" w:cs="Times New Roman"/>
          <w:sz w:val="28"/>
          <w:szCs w:val="28"/>
        </w:rPr>
      </w:pPr>
      <w:r w:rsidRPr="004664FF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проектная деятельность одна из эффективных средств формирования экологической культуры дошкольников.</w:t>
      </w:r>
    </w:p>
    <w:p w:rsidR="00C36791" w:rsidRDefault="00C36791"/>
    <w:sectPr w:rsidR="00C3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91" w:rsidRDefault="00C36791" w:rsidP="004664FF">
      <w:pPr>
        <w:spacing w:after="0" w:line="240" w:lineRule="auto"/>
      </w:pPr>
      <w:r>
        <w:separator/>
      </w:r>
    </w:p>
  </w:endnote>
  <w:endnote w:type="continuationSeparator" w:id="1">
    <w:p w:rsidR="00C36791" w:rsidRDefault="00C36791" w:rsidP="0046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91" w:rsidRDefault="00C36791" w:rsidP="004664FF">
      <w:pPr>
        <w:spacing w:after="0" w:line="240" w:lineRule="auto"/>
      </w:pPr>
      <w:r>
        <w:separator/>
      </w:r>
    </w:p>
  </w:footnote>
  <w:footnote w:type="continuationSeparator" w:id="1">
    <w:p w:rsidR="00C36791" w:rsidRDefault="00C36791" w:rsidP="0046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C5B"/>
    <w:multiLevelType w:val="hybridMultilevel"/>
    <w:tmpl w:val="BC9AF60E"/>
    <w:lvl w:ilvl="0" w:tplc="907458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664FF"/>
    <w:rsid w:val="004664FF"/>
    <w:rsid w:val="00C3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64FF"/>
    <w:pPr>
      <w:ind w:left="720"/>
      <w:contextualSpacing/>
    </w:pPr>
  </w:style>
  <w:style w:type="character" w:customStyle="1" w:styleId="apple-converted-space">
    <w:name w:val="apple-converted-space"/>
    <w:basedOn w:val="a0"/>
    <w:rsid w:val="004664FF"/>
  </w:style>
  <w:style w:type="character" w:styleId="a5">
    <w:name w:val="Strong"/>
    <w:basedOn w:val="a0"/>
    <w:uiPriority w:val="22"/>
    <w:qFormat/>
    <w:rsid w:val="004664F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6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64FF"/>
  </w:style>
  <w:style w:type="paragraph" w:styleId="a8">
    <w:name w:val="footer"/>
    <w:basedOn w:val="a"/>
    <w:link w:val="a9"/>
    <w:uiPriority w:val="99"/>
    <w:semiHidden/>
    <w:unhideWhenUsed/>
    <w:rsid w:val="0046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6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1473</Words>
  <Characters>8397</Characters>
  <Application>Microsoft Office Word</Application>
  <DocSecurity>0</DocSecurity>
  <Lines>69</Lines>
  <Paragraphs>19</Paragraphs>
  <ScaleCrop>false</ScaleCrop>
  <Company>TRANSAS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2017-07-10T06:14:00Z</dcterms:created>
  <dcterms:modified xsi:type="dcterms:W3CDTF">2017-07-10T06:20:00Z</dcterms:modified>
</cp:coreProperties>
</file>