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7C74" w14:textId="77777777" w:rsidR="00DD0A2E" w:rsidRPr="00EE53C1" w:rsidRDefault="00DD0A2E" w:rsidP="00DD0A2E">
      <w:pPr>
        <w:ind w:firstLine="284"/>
        <w:jc w:val="center"/>
        <w:rPr>
          <w:rFonts w:ascii="Times New Roman" w:hAnsi="Times New Roman" w:cs="Times New Roman"/>
          <w:b/>
          <w:bCs/>
          <w:sz w:val="32"/>
          <w:szCs w:val="32"/>
        </w:rPr>
      </w:pPr>
      <w:r w:rsidRPr="00EE53C1">
        <w:rPr>
          <w:rFonts w:ascii="Times New Roman" w:hAnsi="Times New Roman" w:cs="Times New Roman"/>
          <w:b/>
          <w:bCs/>
          <w:sz w:val="32"/>
          <w:szCs w:val="32"/>
        </w:rPr>
        <w:t xml:space="preserve">Экскурсия в музей «Ложек» </w:t>
      </w:r>
    </w:p>
    <w:p w14:paraId="64CC4A27" w14:textId="77777777" w:rsidR="00DD0A2E" w:rsidRDefault="00DD0A2E" w:rsidP="00DD0A2E">
      <w:pPr>
        <w:jc w:val="center"/>
        <w:rPr>
          <w:rFonts w:ascii="Times New Roman" w:hAnsi="Times New Roman" w:cs="Times New Roman"/>
          <w:sz w:val="28"/>
          <w:szCs w:val="28"/>
        </w:rPr>
      </w:pPr>
      <w:r>
        <w:rPr>
          <w:rFonts w:ascii="Times New Roman" w:hAnsi="Times New Roman" w:cs="Times New Roman"/>
          <w:sz w:val="28"/>
          <w:szCs w:val="28"/>
        </w:rPr>
        <w:t>для детей младшего возраста</w:t>
      </w:r>
    </w:p>
    <w:p w14:paraId="0C45961C" w14:textId="77777777" w:rsidR="00DD0A2E" w:rsidRDefault="00DD0A2E" w:rsidP="00DD0A2E">
      <w:pPr>
        <w:ind w:left="5245" w:firstLine="284"/>
        <w:rPr>
          <w:rFonts w:ascii="Times New Roman" w:hAnsi="Times New Roman" w:cs="Times New Roman"/>
          <w:sz w:val="28"/>
          <w:szCs w:val="28"/>
        </w:rPr>
      </w:pPr>
      <w:r>
        <w:rPr>
          <w:rFonts w:ascii="Times New Roman" w:hAnsi="Times New Roman" w:cs="Times New Roman"/>
          <w:sz w:val="28"/>
          <w:szCs w:val="28"/>
        </w:rPr>
        <w:t>Приготовила и провела:</w:t>
      </w:r>
    </w:p>
    <w:p w14:paraId="649C5EC6" w14:textId="77777777" w:rsidR="00DD0A2E" w:rsidRDefault="00DD0A2E" w:rsidP="00DD0A2E">
      <w:pPr>
        <w:ind w:left="5245" w:firstLine="284"/>
        <w:rPr>
          <w:rFonts w:ascii="Times New Roman" w:hAnsi="Times New Roman" w:cs="Times New Roman"/>
          <w:sz w:val="28"/>
          <w:szCs w:val="28"/>
        </w:rPr>
      </w:pPr>
      <w:r>
        <w:rPr>
          <w:rFonts w:ascii="Times New Roman" w:hAnsi="Times New Roman" w:cs="Times New Roman"/>
          <w:sz w:val="28"/>
          <w:szCs w:val="28"/>
        </w:rPr>
        <w:t>Колосова Елена Вячеславовна</w:t>
      </w:r>
    </w:p>
    <w:p w14:paraId="5DECD162" w14:textId="77777777" w:rsidR="00DD0A2E" w:rsidRDefault="00DD0A2E" w:rsidP="00DD0A2E">
      <w:pPr>
        <w:ind w:left="5245" w:firstLine="284"/>
        <w:rPr>
          <w:rFonts w:ascii="Times New Roman" w:hAnsi="Times New Roman" w:cs="Times New Roman"/>
          <w:sz w:val="28"/>
          <w:szCs w:val="28"/>
        </w:rPr>
      </w:pPr>
      <w:r>
        <w:rPr>
          <w:rFonts w:ascii="Times New Roman" w:hAnsi="Times New Roman" w:cs="Times New Roman"/>
          <w:sz w:val="28"/>
          <w:szCs w:val="28"/>
        </w:rPr>
        <w:t>Воспитатель высшей категории</w:t>
      </w:r>
    </w:p>
    <w:p w14:paraId="61297551" w14:textId="77777777" w:rsidR="00DD0A2E" w:rsidRDefault="00DD0A2E" w:rsidP="00DD0A2E">
      <w:pPr>
        <w:ind w:left="5245" w:firstLine="284"/>
        <w:rPr>
          <w:rFonts w:ascii="Times New Roman" w:hAnsi="Times New Roman" w:cs="Times New Roman"/>
          <w:sz w:val="28"/>
          <w:szCs w:val="28"/>
        </w:rPr>
      </w:pPr>
      <w:r>
        <w:rPr>
          <w:rFonts w:ascii="Times New Roman" w:hAnsi="Times New Roman" w:cs="Times New Roman"/>
          <w:sz w:val="28"/>
          <w:szCs w:val="28"/>
        </w:rPr>
        <w:t>Дата проведения: 21.01.2020 г.</w:t>
      </w:r>
    </w:p>
    <w:p w14:paraId="0E8680AA" w14:textId="77777777" w:rsidR="00DD0A2E" w:rsidRPr="00A029BD" w:rsidRDefault="00DD0A2E" w:rsidP="00DD0A2E">
      <w:pPr>
        <w:ind w:left="5245" w:firstLine="284"/>
        <w:jc w:val="both"/>
        <w:rPr>
          <w:rFonts w:ascii="Times New Roman" w:hAnsi="Times New Roman" w:cs="Times New Roman"/>
          <w:sz w:val="28"/>
          <w:szCs w:val="28"/>
        </w:rPr>
      </w:pPr>
    </w:p>
    <w:p w14:paraId="5902C43C" w14:textId="77777777" w:rsidR="00DD0A2E" w:rsidRDefault="00DD0A2E" w:rsidP="00DD0A2E">
      <w:pPr>
        <w:jc w:val="both"/>
        <w:rPr>
          <w:rFonts w:ascii="Times New Roman" w:hAnsi="Times New Roman" w:cs="Times New Roman"/>
          <w:sz w:val="28"/>
          <w:szCs w:val="28"/>
          <w:u w:val="single"/>
        </w:rPr>
      </w:pPr>
      <w:r>
        <w:rPr>
          <w:rFonts w:ascii="Times New Roman" w:hAnsi="Times New Roman" w:cs="Times New Roman"/>
          <w:sz w:val="28"/>
          <w:szCs w:val="28"/>
          <w:u w:val="single"/>
        </w:rPr>
        <w:t>Цель:</w:t>
      </w:r>
    </w:p>
    <w:p w14:paraId="5A2F20C4"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Приобщение детей к истории и культуре.</w:t>
      </w:r>
    </w:p>
    <w:p w14:paraId="5D08D96A" w14:textId="77777777" w:rsidR="00DD0A2E" w:rsidRDefault="00DD0A2E" w:rsidP="00DD0A2E">
      <w:pPr>
        <w:jc w:val="both"/>
        <w:rPr>
          <w:rFonts w:ascii="Times New Roman" w:hAnsi="Times New Roman" w:cs="Times New Roman"/>
          <w:sz w:val="28"/>
          <w:szCs w:val="28"/>
          <w:u w:val="single"/>
        </w:rPr>
      </w:pPr>
      <w:r>
        <w:rPr>
          <w:rFonts w:ascii="Times New Roman" w:hAnsi="Times New Roman" w:cs="Times New Roman"/>
          <w:sz w:val="28"/>
          <w:szCs w:val="28"/>
          <w:u w:val="single"/>
        </w:rPr>
        <w:t>Задачи:</w:t>
      </w:r>
    </w:p>
    <w:p w14:paraId="3789AC06"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-познакомить детей с историей создания ложки; дать представление о многообразии видов ложек;</w:t>
      </w:r>
    </w:p>
    <w:p w14:paraId="379926F7"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-закрепить умение определять материал, из которого изготовлен предмет;</w:t>
      </w:r>
    </w:p>
    <w:p w14:paraId="0978A1D5"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детей о русских традициях, традициях Пермского края;</w:t>
      </w:r>
    </w:p>
    <w:p w14:paraId="73E52285"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-развивать эстетический вкус, познавательные способности;</w:t>
      </w:r>
    </w:p>
    <w:p w14:paraId="386A46B9"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-развивать диалогическую речь и умения выслушивать высказывания товарищей;</w:t>
      </w:r>
    </w:p>
    <w:p w14:paraId="6027EB2A"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u w:val="single"/>
        </w:rPr>
        <w:t>Материал:</w:t>
      </w:r>
      <w:r>
        <w:rPr>
          <w:rFonts w:ascii="Times New Roman" w:hAnsi="Times New Roman" w:cs="Times New Roman"/>
          <w:sz w:val="28"/>
          <w:szCs w:val="28"/>
        </w:rPr>
        <w:t xml:space="preserve"> экспонаты выставки-ложки, народные костюмы, иллюстрации, картинки происхождения ложек.</w:t>
      </w:r>
    </w:p>
    <w:p w14:paraId="7675A0CB" w14:textId="77777777" w:rsidR="00DD0A2E" w:rsidRPr="00876052" w:rsidRDefault="00DD0A2E" w:rsidP="00DD0A2E">
      <w:pPr>
        <w:jc w:val="both"/>
        <w:rPr>
          <w:rFonts w:ascii="Times New Roman" w:hAnsi="Times New Roman" w:cs="Times New Roman"/>
          <w:sz w:val="28"/>
          <w:szCs w:val="28"/>
        </w:rPr>
      </w:pPr>
      <w:r>
        <w:rPr>
          <w:rFonts w:ascii="Times New Roman" w:hAnsi="Times New Roman" w:cs="Times New Roman"/>
          <w:sz w:val="28"/>
          <w:szCs w:val="28"/>
          <w:u w:val="single"/>
        </w:rPr>
        <w:t>Предварительная работа:</w:t>
      </w:r>
      <w:r>
        <w:rPr>
          <w:rFonts w:ascii="Times New Roman" w:hAnsi="Times New Roman" w:cs="Times New Roman"/>
          <w:sz w:val="28"/>
          <w:szCs w:val="28"/>
        </w:rPr>
        <w:t xml:space="preserve"> создание мини-музея «Ложки» в группе.</w:t>
      </w:r>
    </w:p>
    <w:p w14:paraId="19A6733A"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u w:val="single"/>
        </w:rPr>
        <w:t>Ход:</w:t>
      </w:r>
    </w:p>
    <w:p w14:paraId="219F25B4" w14:textId="77777777" w:rsidR="00DD0A2E" w:rsidRDefault="00DD0A2E" w:rsidP="00DD0A2E">
      <w:pPr>
        <w:jc w:val="both"/>
        <w:rPr>
          <w:rFonts w:ascii="Times New Roman" w:hAnsi="Times New Roman" w:cs="Times New Roman"/>
          <w:sz w:val="28"/>
          <w:szCs w:val="28"/>
        </w:rPr>
      </w:pPr>
      <w:r w:rsidRPr="006A208B">
        <w:rPr>
          <w:rFonts w:ascii="Times New Roman" w:hAnsi="Times New Roman" w:cs="Times New Roman"/>
          <w:sz w:val="28"/>
          <w:szCs w:val="28"/>
          <w:u w:val="single"/>
        </w:rPr>
        <w:t>Воспитатель:</w:t>
      </w:r>
      <w:r>
        <w:rPr>
          <w:rFonts w:ascii="Times New Roman" w:hAnsi="Times New Roman" w:cs="Times New Roman"/>
          <w:sz w:val="28"/>
          <w:szCs w:val="28"/>
        </w:rPr>
        <w:t xml:space="preserve"> ребята, посмотрите на меня. Я надела русский сарафан, косынку. -Сегодня я не просто воспитатель, Елена Вячеславовна, я рассказчица. В такую одежду одевались наши бабушки, девушки в старые времена в Пермском крае. Цвет одежды, сарафана и косынки-ярко красный, с элементами жёлтого цвета. </w:t>
      </w:r>
    </w:p>
    <w:p w14:paraId="7176359E"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 xml:space="preserve">(Дети рассматривают элементы одежды). </w:t>
      </w:r>
    </w:p>
    <w:p w14:paraId="5EF3D653" w14:textId="77777777" w:rsidR="00DD0A2E" w:rsidRDefault="00DD0A2E" w:rsidP="00DD0A2E">
      <w:pPr>
        <w:jc w:val="both"/>
        <w:rPr>
          <w:rFonts w:ascii="Times New Roman" w:hAnsi="Times New Roman" w:cs="Times New Roman"/>
          <w:sz w:val="28"/>
          <w:szCs w:val="28"/>
        </w:rPr>
      </w:pPr>
      <w:r w:rsidRPr="006A208B">
        <w:rPr>
          <w:rFonts w:ascii="Times New Roman" w:hAnsi="Times New Roman" w:cs="Times New Roman"/>
          <w:sz w:val="28"/>
          <w:szCs w:val="28"/>
          <w:u w:val="single"/>
        </w:rPr>
        <w:t>Рассказчица:</w:t>
      </w:r>
      <w:r>
        <w:rPr>
          <w:rFonts w:ascii="Times New Roman" w:hAnsi="Times New Roman" w:cs="Times New Roman"/>
          <w:sz w:val="28"/>
          <w:szCs w:val="28"/>
        </w:rPr>
        <w:t xml:space="preserve"> я хочу вас пригласить в мини-музей «Ложек», который мы создали с родителями для вас. Но сначала вспомним правила поведения в музее. </w:t>
      </w:r>
    </w:p>
    <w:p w14:paraId="4B720598"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Дети рассказывают правила.</w:t>
      </w:r>
    </w:p>
    <w:p w14:paraId="704D7115"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Рассказчица подытоживает: </w:t>
      </w:r>
    </w:p>
    <w:p w14:paraId="65F81CCD"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-внимательно слушать, не перебивать;</w:t>
      </w:r>
    </w:p>
    <w:p w14:paraId="7A75CD25"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-вопросы задавать после того, как расскажет рассказчица или товарищ;</w:t>
      </w:r>
    </w:p>
    <w:p w14:paraId="144BFB21"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-нельзя трогать экспонаты музея, только смотреть глазами;</w:t>
      </w:r>
    </w:p>
    <w:p w14:paraId="41EDF00A"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Рассказ педагога о появлении первой ложки.</w:t>
      </w:r>
    </w:p>
    <w:p w14:paraId="601E7B4F"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-Давным-давно люди жили в пещерах и ели только сырую пищу. Но когда они научились добывать огонь, стали готовить еду на огне (показ картинки первобытного человека и огня). Люди ели все руками, мясо, ягоды, грибы. Это было не удобно, пища была горячая, её приходилось остужать. Время шло, и люди придумали посуду, чтобы складывать туда еду. Сначала посуда была каменная, её вытачивали из камня. Она была тяжёлой и неудобной. Чтобы есть из такой посуды, люди изобрели ложку каменную. Она тоже была тяжёлой.  Когда человек придумал посуду из глины, то ложку тоже сделал глиняную. Но такая посуда из глины оказалась ломкой.  Время шло и люди придумали металлическую посуду, она была легче, удобнее и прочнее.</w:t>
      </w:r>
    </w:p>
    <w:p w14:paraId="0C6D7113"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-Скажите пожалуйста, а вы из каких ложек кушаете? (ответы детей)</w:t>
      </w:r>
    </w:p>
    <w:p w14:paraId="5D97A48A"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-А для чего нам нужна ложка? (ответы детей).</w:t>
      </w:r>
    </w:p>
    <w:p w14:paraId="1D903CA5"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-Правильно! Ложка нужна, чтобы есть любые блюда, особенно жидкие: суп, кашу.</w:t>
      </w:r>
    </w:p>
    <w:p w14:paraId="417338BE"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-Мы в нашей группе организовали мини музей «Ложки». В нашем музее ложки из разного материала. (Педагог по очереди поднимает ложки и предлагает детям назвать материал, из которого она сделана).</w:t>
      </w:r>
    </w:p>
    <w:p w14:paraId="7C54B0B4"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-Рассматривание ложек.</w:t>
      </w:r>
    </w:p>
    <w:p w14:paraId="580BE7DE"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-А теперь мы поиграем в игру «Какая ложка». Я вам буду называть ложку, а вы мне говорите из чего она сделана.</w:t>
      </w:r>
    </w:p>
    <w:p w14:paraId="5BCB20DD"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Например: деревянная ложка (из дерева), металлическая (из металла), пластмассовая (их пластмассы), керамическая (из керамики).</w:t>
      </w:r>
    </w:p>
    <w:p w14:paraId="1AB8A9BC"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-Каждая ложка предназначена для своей цели. Есть ложки большие, десертные, маленькие, сувенирные, мерные, кофейные, чайные. (Дети объясняют какие ложки для чего нужны).</w:t>
      </w:r>
    </w:p>
    <w:p w14:paraId="395456E8"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-А сейчас я предлагаю вам поиграть на деревянных ложках. Приглашаю вас в ансамбль «Ложкарей» (дети играют под музыку «Ах, вы сени, мои сени»).</w:t>
      </w:r>
    </w:p>
    <w:p w14:paraId="7396D24D"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-Ну, что вы в нашем музее познакомились с разными ложками, научились на них играть. Теперь вы все знаете о ложках и можете сами рассказать своим родителям и нашем музее. Приглашайте их в гости и будете экскурсоводами.</w:t>
      </w:r>
    </w:p>
    <w:p w14:paraId="7C0ED3DF"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lastRenderedPageBreak/>
        <w:t>-Сейчас, я предлагаю вам побыть народными умельцами Пермского края. Вы можете сами раскрасить свою ложку, придумать свой узор.</w:t>
      </w:r>
    </w:p>
    <w:p w14:paraId="5FE3149C" w14:textId="77777777" w:rsidR="00DD0A2E" w:rsidRDefault="00DD0A2E" w:rsidP="00DD0A2E">
      <w:pPr>
        <w:jc w:val="both"/>
        <w:rPr>
          <w:rFonts w:ascii="Times New Roman" w:hAnsi="Times New Roman" w:cs="Times New Roman"/>
          <w:sz w:val="28"/>
          <w:szCs w:val="28"/>
        </w:rPr>
      </w:pPr>
      <w:r>
        <w:rPr>
          <w:rFonts w:ascii="Times New Roman" w:hAnsi="Times New Roman" w:cs="Times New Roman"/>
          <w:sz w:val="28"/>
          <w:szCs w:val="28"/>
        </w:rPr>
        <w:t>Педагог приглашает всех детей раскрасить свою ложку.</w:t>
      </w:r>
    </w:p>
    <w:p w14:paraId="259A9597" w14:textId="77777777" w:rsidR="00DD0A2E" w:rsidRDefault="00DD0A2E" w:rsidP="00DD0A2E">
      <w:pPr>
        <w:jc w:val="both"/>
        <w:rPr>
          <w:rFonts w:ascii="Times New Roman" w:hAnsi="Times New Roman" w:cs="Times New Roman"/>
          <w:sz w:val="28"/>
          <w:szCs w:val="28"/>
        </w:rPr>
      </w:pPr>
    </w:p>
    <w:p w14:paraId="3669916E" w14:textId="77777777" w:rsidR="00DD0A2E" w:rsidRDefault="00DD0A2E" w:rsidP="00DD0A2E">
      <w:pPr>
        <w:jc w:val="center"/>
        <w:rPr>
          <w:rFonts w:ascii="Times New Roman" w:hAnsi="Times New Roman" w:cs="Times New Roman"/>
          <w:b/>
          <w:bCs/>
          <w:sz w:val="28"/>
          <w:szCs w:val="28"/>
        </w:rPr>
      </w:pPr>
      <w:r w:rsidRPr="00FF3EA3">
        <w:rPr>
          <w:rFonts w:ascii="Times New Roman" w:hAnsi="Times New Roman" w:cs="Times New Roman"/>
          <w:b/>
          <w:bCs/>
          <w:sz w:val="28"/>
          <w:szCs w:val="28"/>
        </w:rPr>
        <w:t>Фоторепортаж</w:t>
      </w:r>
    </w:p>
    <w:p w14:paraId="0AFCFF0F" w14:textId="77777777" w:rsidR="00DD0A2E" w:rsidRDefault="00DD0A2E" w:rsidP="00DD0A2E">
      <w:pPr>
        <w:rPr>
          <w:rFonts w:ascii="Times New Roman" w:hAnsi="Times New Roman" w:cs="Times New Roman"/>
          <w:b/>
          <w:bCs/>
          <w:sz w:val="28"/>
          <w:szCs w:val="28"/>
        </w:rPr>
      </w:pPr>
      <w:r>
        <w:rPr>
          <w:noProof/>
        </w:rPr>
        <w:drawing>
          <wp:inline distT="0" distB="0" distL="0" distR="0" wp14:anchorId="26D18A9D" wp14:editId="4FBF6A4C">
            <wp:extent cx="2136133" cy="2846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9368" cy="2850814"/>
                    </a:xfrm>
                    <a:prstGeom prst="rect">
                      <a:avLst/>
                    </a:prstGeom>
                    <a:noFill/>
                    <a:ln>
                      <a:noFill/>
                    </a:ln>
                  </pic:spPr>
                </pic:pic>
              </a:graphicData>
            </a:graphic>
          </wp:inline>
        </w:drawing>
      </w:r>
      <w:r>
        <w:rPr>
          <w:rFonts w:ascii="Times New Roman" w:hAnsi="Times New Roman" w:cs="Times New Roman"/>
          <w:b/>
          <w:bCs/>
          <w:sz w:val="28"/>
          <w:szCs w:val="28"/>
        </w:rPr>
        <w:t xml:space="preserve">   </w:t>
      </w:r>
      <w:r>
        <w:rPr>
          <w:noProof/>
        </w:rPr>
        <w:drawing>
          <wp:inline distT="0" distB="0" distL="0" distR="0" wp14:anchorId="7D5DC776" wp14:editId="11BA029D">
            <wp:extent cx="3336362" cy="25021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6443" cy="2509743"/>
                    </a:xfrm>
                    <a:prstGeom prst="rect">
                      <a:avLst/>
                    </a:prstGeom>
                    <a:noFill/>
                    <a:ln>
                      <a:noFill/>
                    </a:ln>
                  </pic:spPr>
                </pic:pic>
              </a:graphicData>
            </a:graphic>
          </wp:inline>
        </w:drawing>
      </w:r>
    </w:p>
    <w:p w14:paraId="6243CB93" w14:textId="77777777" w:rsidR="001C0DC5" w:rsidRDefault="001C0DC5"/>
    <w:sectPr w:rsidR="001C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00"/>
    <w:rsid w:val="001C0DC5"/>
    <w:rsid w:val="00DD0A2E"/>
    <w:rsid w:val="00E45100"/>
    <w:rsid w:val="00EE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0E9AF-437D-49F5-B767-BC74EA4F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elena.d.elena2@gmail.com</dc:creator>
  <cp:keywords/>
  <dc:description/>
  <cp:lastModifiedBy>elena.d.elena2@gmail.com</cp:lastModifiedBy>
  <cp:revision>3</cp:revision>
  <dcterms:created xsi:type="dcterms:W3CDTF">2021-10-29T11:35:00Z</dcterms:created>
  <dcterms:modified xsi:type="dcterms:W3CDTF">2021-10-29T11:38:00Z</dcterms:modified>
</cp:coreProperties>
</file>