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F1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  <w:bookmarkStart w:id="0" w:name="_Toc527316298"/>
      <w:bookmarkStart w:id="1" w:name="_Toc529783290"/>
      <w:bookmarkStart w:id="2" w:name="_Toc3387164"/>
      <w:bookmarkStart w:id="3" w:name="_Toc3387182"/>
      <w:bookmarkStart w:id="4" w:name="_Toc3629875"/>
      <w:r w:rsidRPr="00293A14">
        <w:rPr>
          <w:rFonts w:eastAsia="Calibri"/>
          <w:b/>
          <w:kern w:val="32"/>
          <w:sz w:val="32"/>
          <w:szCs w:val="32"/>
        </w:rPr>
        <w:t>СОВРЕМЕННЫЕ ИНФОРМАЦИОННО-ОБРАЗОВАТЕЛЬНЫЕ СРЕДСТВА, ВОЗМОЖНОСТИ ИХ ПРИМЕНЕНИЯ В ОБУЧЕНИИ</w:t>
      </w: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6576B2" w:rsidRPr="00293A14" w:rsidRDefault="006576B2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520279679"/>
        <w:docPartObj>
          <w:docPartGallery w:val="Table of Contents"/>
          <w:docPartUnique/>
        </w:docPartObj>
      </w:sdtPr>
      <w:sdtEndPr/>
      <w:sdtContent>
        <w:p w:rsidR="00132202" w:rsidRPr="00293A14" w:rsidRDefault="00132202">
          <w:pPr>
            <w:pStyle w:val="af"/>
            <w:rPr>
              <w:b w:val="0"/>
            </w:rPr>
          </w:pPr>
          <w:r w:rsidRPr="00293A14">
            <w:rPr>
              <w:b w:val="0"/>
            </w:rPr>
            <w:t>Оглавление</w:t>
          </w:r>
        </w:p>
        <w:p w:rsidR="00132202" w:rsidRPr="00293A14" w:rsidRDefault="00132202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93A14">
            <w:fldChar w:fldCharType="begin"/>
          </w:r>
          <w:r w:rsidRPr="00293A14">
            <w:instrText xml:space="preserve"> TOC \o "1-3" \h \z \u </w:instrText>
          </w:r>
          <w:r w:rsidRPr="00293A14">
            <w:fldChar w:fldCharType="separate"/>
          </w:r>
          <w:hyperlink w:anchor="_Toc3631792" w:history="1">
            <w:r w:rsidRPr="00293A14">
              <w:rPr>
                <w:rStyle w:val="a6"/>
                <w:rFonts w:eastAsia="Calibri"/>
                <w:noProof/>
                <w:kern w:val="32"/>
              </w:rPr>
              <w:t>ВВЕДЕНИЕ</w:t>
            </w:r>
            <w:r w:rsidRPr="00293A14">
              <w:rPr>
                <w:noProof/>
                <w:webHidden/>
              </w:rPr>
              <w:tab/>
            </w:r>
            <w:r w:rsidRPr="00293A14">
              <w:rPr>
                <w:noProof/>
                <w:webHidden/>
              </w:rPr>
              <w:fldChar w:fldCharType="begin"/>
            </w:r>
            <w:r w:rsidRPr="00293A14">
              <w:rPr>
                <w:noProof/>
                <w:webHidden/>
              </w:rPr>
              <w:instrText xml:space="preserve"> PAGEREF _Toc3631792 \h </w:instrText>
            </w:r>
            <w:r w:rsidRPr="00293A14">
              <w:rPr>
                <w:noProof/>
                <w:webHidden/>
              </w:rPr>
            </w:r>
            <w:r w:rsidRPr="00293A14">
              <w:rPr>
                <w:noProof/>
                <w:webHidden/>
              </w:rPr>
              <w:fldChar w:fldCharType="separate"/>
            </w:r>
            <w:r w:rsidRPr="00293A14">
              <w:rPr>
                <w:noProof/>
                <w:webHidden/>
              </w:rPr>
              <w:t>3</w:t>
            </w:r>
            <w:r w:rsidRPr="00293A14">
              <w:rPr>
                <w:noProof/>
                <w:webHidden/>
              </w:rPr>
              <w:fldChar w:fldCharType="end"/>
            </w:r>
          </w:hyperlink>
        </w:p>
        <w:p w:rsidR="00132202" w:rsidRPr="00293A14" w:rsidRDefault="002E251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793" w:history="1">
            <w:r w:rsidR="00132202" w:rsidRPr="00293A14">
              <w:rPr>
                <w:rStyle w:val="a6"/>
                <w:noProof/>
                <w:kern w:val="32"/>
              </w:rPr>
              <w:t>ГЛАВА 1. СОВРЕМЕННЫЕ ИНФОРМАЦИОННО-ОБРАЗОВАТЕЛЬНЫЕ СРЕДСТВА, ВОЗМОЖНОСТИ ИХ ПРИМЕНЕНИЯ В ОБУЧЕНИИ</w:t>
            </w:r>
            <w:r w:rsidR="00132202" w:rsidRPr="00293A14">
              <w:rPr>
                <w:noProof/>
                <w:webHidden/>
              </w:rPr>
              <w:tab/>
            </w:r>
            <w:r w:rsidR="00132202" w:rsidRPr="00293A14">
              <w:rPr>
                <w:noProof/>
                <w:webHidden/>
              </w:rPr>
              <w:fldChar w:fldCharType="begin"/>
            </w:r>
            <w:r w:rsidR="00132202" w:rsidRPr="00293A14">
              <w:rPr>
                <w:noProof/>
                <w:webHidden/>
              </w:rPr>
              <w:instrText xml:space="preserve"> PAGEREF _Toc3631793 \h </w:instrText>
            </w:r>
            <w:r w:rsidR="00132202" w:rsidRPr="00293A14">
              <w:rPr>
                <w:noProof/>
                <w:webHidden/>
              </w:rPr>
            </w:r>
            <w:r w:rsidR="00132202" w:rsidRPr="00293A14">
              <w:rPr>
                <w:noProof/>
                <w:webHidden/>
              </w:rPr>
              <w:fldChar w:fldCharType="separate"/>
            </w:r>
            <w:r w:rsidR="00132202" w:rsidRPr="00293A14">
              <w:rPr>
                <w:noProof/>
                <w:webHidden/>
              </w:rPr>
              <w:t>7</w:t>
            </w:r>
            <w:r w:rsidR="00132202" w:rsidRPr="00293A14">
              <w:rPr>
                <w:noProof/>
                <w:webHidden/>
              </w:rPr>
              <w:fldChar w:fldCharType="end"/>
            </w:r>
          </w:hyperlink>
        </w:p>
        <w:p w:rsidR="00132202" w:rsidRPr="00293A14" w:rsidRDefault="002E251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794" w:history="1">
            <w:r w:rsidR="00132202" w:rsidRPr="00293A14">
              <w:rPr>
                <w:rStyle w:val="a6"/>
                <w:rFonts w:ascii="Times New Roman CYR" w:hAnsi="Times New Roman CYR" w:cs="Times New Roman CYR"/>
                <w:noProof/>
                <w:kern w:val="32"/>
              </w:rPr>
              <w:t xml:space="preserve">1.1 </w:t>
            </w:r>
            <w:r w:rsidR="00132202" w:rsidRPr="00293A14">
              <w:rPr>
                <w:rStyle w:val="a6"/>
                <w:noProof/>
                <w:kern w:val="32"/>
                <w:lang w:bidi="ru-RU"/>
              </w:rPr>
              <w:t>Развитие средств передачи информации</w:t>
            </w:r>
            <w:r w:rsidR="00132202" w:rsidRPr="00293A14">
              <w:rPr>
                <w:noProof/>
                <w:webHidden/>
              </w:rPr>
              <w:tab/>
            </w:r>
            <w:r w:rsidR="00132202" w:rsidRPr="00293A14">
              <w:rPr>
                <w:noProof/>
                <w:webHidden/>
              </w:rPr>
              <w:fldChar w:fldCharType="begin"/>
            </w:r>
            <w:r w:rsidR="00132202" w:rsidRPr="00293A14">
              <w:rPr>
                <w:noProof/>
                <w:webHidden/>
              </w:rPr>
              <w:instrText xml:space="preserve"> PAGEREF _Toc3631794 \h </w:instrText>
            </w:r>
            <w:r w:rsidR="00132202" w:rsidRPr="00293A14">
              <w:rPr>
                <w:noProof/>
                <w:webHidden/>
              </w:rPr>
            </w:r>
            <w:r w:rsidR="00132202" w:rsidRPr="00293A14">
              <w:rPr>
                <w:noProof/>
                <w:webHidden/>
              </w:rPr>
              <w:fldChar w:fldCharType="separate"/>
            </w:r>
            <w:r w:rsidR="00132202" w:rsidRPr="00293A14">
              <w:rPr>
                <w:noProof/>
                <w:webHidden/>
              </w:rPr>
              <w:t>7</w:t>
            </w:r>
            <w:r w:rsidR="00132202" w:rsidRPr="00293A14">
              <w:rPr>
                <w:noProof/>
                <w:webHidden/>
              </w:rPr>
              <w:fldChar w:fldCharType="end"/>
            </w:r>
          </w:hyperlink>
        </w:p>
        <w:p w:rsidR="00132202" w:rsidRPr="00293A14" w:rsidRDefault="002E2514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631795" w:history="1">
            <w:r w:rsidR="00132202" w:rsidRPr="00293A14">
              <w:rPr>
                <w:rStyle w:val="a6"/>
                <w:noProof/>
              </w:rPr>
              <w:t xml:space="preserve">1.2 </w:t>
            </w:r>
            <w:r w:rsidR="00132202" w:rsidRPr="00293A14">
              <w:rPr>
                <w:rStyle w:val="a6"/>
                <w:noProof/>
                <w:lang w:bidi="ru-RU"/>
              </w:rPr>
              <w:t>Информатизация образования как средство повышения эффективности образовательного процесса</w:t>
            </w:r>
            <w:r w:rsidR="00132202" w:rsidRPr="00293A14">
              <w:rPr>
                <w:noProof/>
                <w:webHidden/>
              </w:rPr>
              <w:tab/>
            </w:r>
            <w:r w:rsidR="00132202" w:rsidRPr="00293A14">
              <w:rPr>
                <w:noProof/>
                <w:webHidden/>
              </w:rPr>
              <w:fldChar w:fldCharType="begin"/>
            </w:r>
            <w:r w:rsidR="00132202" w:rsidRPr="00293A14">
              <w:rPr>
                <w:noProof/>
                <w:webHidden/>
              </w:rPr>
              <w:instrText xml:space="preserve"> PAGEREF _Toc3631795 \h </w:instrText>
            </w:r>
            <w:r w:rsidR="00132202" w:rsidRPr="00293A14">
              <w:rPr>
                <w:noProof/>
                <w:webHidden/>
              </w:rPr>
            </w:r>
            <w:r w:rsidR="00132202" w:rsidRPr="00293A14">
              <w:rPr>
                <w:noProof/>
                <w:webHidden/>
              </w:rPr>
              <w:fldChar w:fldCharType="separate"/>
            </w:r>
            <w:r w:rsidR="00132202" w:rsidRPr="00293A14">
              <w:rPr>
                <w:noProof/>
                <w:webHidden/>
              </w:rPr>
              <w:t>12</w:t>
            </w:r>
            <w:r w:rsidR="00132202" w:rsidRPr="00293A14">
              <w:rPr>
                <w:noProof/>
                <w:webHidden/>
              </w:rPr>
              <w:fldChar w:fldCharType="end"/>
            </w:r>
          </w:hyperlink>
        </w:p>
        <w:p w:rsidR="00132202" w:rsidRPr="00293A14" w:rsidRDefault="00132202">
          <w:r w:rsidRPr="00293A14">
            <w:rPr>
              <w:bCs/>
            </w:rPr>
            <w:fldChar w:fldCharType="end"/>
          </w:r>
        </w:p>
      </w:sdtContent>
    </w:sdt>
    <w:p w:rsidR="00DB17F1" w:rsidRPr="00293A14" w:rsidRDefault="00DB17F1">
      <w:pPr>
        <w:spacing w:line="360" w:lineRule="exact"/>
        <w:jc w:val="both"/>
        <w:rPr>
          <w:rFonts w:eastAsia="Calibri"/>
          <w:b/>
          <w:kern w:val="32"/>
          <w:sz w:val="32"/>
          <w:szCs w:val="32"/>
        </w:rPr>
      </w:pPr>
    </w:p>
    <w:p w:rsidR="00A73895" w:rsidRPr="00293A14" w:rsidRDefault="00A73895" w:rsidP="00A73895">
      <w:pPr>
        <w:keepNext/>
        <w:shd w:val="clear" w:color="auto" w:fill="FFFFFF"/>
        <w:spacing w:before="240" w:after="60" w:line="371" w:lineRule="exact"/>
        <w:jc w:val="center"/>
        <w:outlineLvl w:val="0"/>
        <w:rPr>
          <w:rFonts w:eastAsia="Calibri"/>
          <w:b/>
          <w:kern w:val="32"/>
          <w:sz w:val="32"/>
          <w:szCs w:val="32"/>
        </w:rPr>
      </w:pPr>
      <w:bookmarkStart w:id="5" w:name="_Toc3631792"/>
      <w:r w:rsidRPr="00293A14">
        <w:rPr>
          <w:rFonts w:eastAsia="Calibri"/>
          <w:b/>
          <w:kern w:val="32"/>
          <w:sz w:val="32"/>
          <w:szCs w:val="32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23056E" w:rsidRPr="00293A14" w:rsidRDefault="0023056E" w:rsidP="00A73895">
      <w:pPr>
        <w:keepNext/>
        <w:shd w:val="clear" w:color="auto" w:fill="FFFFFF"/>
        <w:spacing w:before="240" w:after="60" w:line="371" w:lineRule="exact"/>
        <w:jc w:val="center"/>
        <w:outlineLvl w:val="0"/>
        <w:rPr>
          <w:rFonts w:eastAsia="Calibri"/>
          <w:b/>
          <w:kern w:val="32"/>
          <w:sz w:val="32"/>
          <w:szCs w:val="32"/>
        </w:rPr>
      </w:pPr>
    </w:p>
    <w:p w:rsidR="00A73895" w:rsidRPr="00293A14" w:rsidRDefault="00A73895" w:rsidP="00A73895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В современном обществе любой образованный человек, не зависимо от специализации, должен иметь представление об современных электронных информационно - образовательных средствах,  и их возможностях. </w:t>
      </w:r>
    </w:p>
    <w:p w:rsidR="00A73895" w:rsidRPr="00293A14" w:rsidRDefault="00A73895" w:rsidP="00A73895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Для эффективного применения современных информационных технологий человек должен уметь отбирать из предлагаемых возможностей наиболее подходящие инструменты решения конкретных задач</w:t>
      </w:r>
      <w:r w:rsidR="00BC7CE1" w:rsidRPr="00293A14">
        <w:rPr>
          <w:sz w:val="28"/>
          <w:szCs w:val="28"/>
        </w:rPr>
        <w:t>, обучаться их использованию</w:t>
      </w:r>
      <w:r w:rsidRPr="00293A14">
        <w:rPr>
          <w:sz w:val="28"/>
          <w:szCs w:val="28"/>
        </w:rPr>
        <w:t xml:space="preserve">. </w:t>
      </w:r>
    </w:p>
    <w:p w:rsidR="00A73895" w:rsidRPr="00293A14" w:rsidRDefault="00A73895" w:rsidP="00A73895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При возникновении нестандартной задачи, каждый современный работник должен уметь сформулировать и поставить задачу перед профессиональным программистом и найти с ним общий язык в процессе ее решения.</w:t>
      </w:r>
    </w:p>
    <w:p w:rsidR="00FC78FD" w:rsidRPr="00293A14" w:rsidRDefault="00FC78FD" w:rsidP="00FC78FD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Современные компьютерные технологии, активно внедряясь в жизнь челов</w:t>
      </w:r>
      <w:r w:rsidR="006D6D1E" w:rsidRPr="00293A14">
        <w:rPr>
          <w:sz w:val="28"/>
          <w:szCs w:val="28"/>
        </w:rPr>
        <w:t>ека, охватили разные стороны</w:t>
      </w:r>
      <w:r w:rsidRPr="00293A14">
        <w:rPr>
          <w:sz w:val="28"/>
          <w:szCs w:val="28"/>
        </w:rPr>
        <w:t xml:space="preserve"> жизни, быта, работы.</w:t>
      </w:r>
      <w:r w:rsidRPr="00293A14">
        <w:t xml:space="preserve"> </w:t>
      </w:r>
      <w:r w:rsidRPr="00293A14">
        <w:rPr>
          <w:sz w:val="28"/>
          <w:szCs w:val="28"/>
        </w:rPr>
        <w:t>Сейчас человек подробно задает машине последовательность действий по обработке данных, но разрабатываемые машины пятого поколения должны самостоятельно по поставленной задаче составить план действий и выполнить его.</w:t>
      </w:r>
    </w:p>
    <w:p w:rsidR="00FC78FD" w:rsidRPr="00293A14" w:rsidRDefault="00FC78FD" w:rsidP="00FC78FD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Общение с машиной планируется ввести на уровне разговорного языка.</w:t>
      </w:r>
    </w:p>
    <w:p w:rsidR="00FC78FD" w:rsidRPr="00293A14" w:rsidRDefault="00FC78FD" w:rsidP="00FC78FD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 xml:space="preserve">Микропроцессорные системы управления активно внедряются в локомотивном комплексе железнодорожного транспорта, в связи  с повышением количества и степени сложности </w:t>
      </w:r>
      <w:r w:rsidR="00CA5466" w:rsidRPr="00293A14">
        <w:rPr>
          <w:sz w:val="28"/>
          <w:szCs w:val="28"/>
        </w:rPr>
        <w:t>современных,</w:t>
      </w:r>
      <w:r w:rsidRPr="00293A14">
        <w:rPr>
          <w:sz w:val="28"/>
          <w:szCs w:val="28"/>
        </w:rPr>
        <w:t xml:space="preserve"> компьютеризированных процессов, возникает необходимость обучения и повышения квалификации персонала, использующего эти системы.</w:t>
      </w:r>
    </w:p>
    <w:p w:rsidR="00FF5F73" w:rsidRPr="00293A14" w:rsidRDefault="008552C6" w:rsidP="0046304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Это должны обеспечить </w:t>
      </w:r>
      <w:r w:rsidR="00FF5F73" w:rsidRPr="00293A14">
        <w:rPr>
          <w:sz w:val="28"/>
          <w:szCs w:val="28"/>
        </w:rPr>
        <w:t>преподаватели</w:t>
      </w:r>
      <w:r w:rsidRPr="00293A14">
        <w:rPr>
          <w:sz w:val="28"/>
          <w:szCs w:val="28"/>
        </w:rPr>
        <w:t xml:space="preserve">, </w:t>
      </w:r>
      <w:r w:rsidR="00FF5F73" w:rsidRPr="00293A14">
        <w:rPr>
          <w:sz w:val="28"/>
          <w:szCs w:val="28"/>
        </w:rPr>
        <w:t>хорошо знающие</w:t>
      </w:r>
      <w:r w:rsidRPr="00293A14">
        <w:rPr>
          <w:sz w:val="28"/>
          <w:szCs w:val="28"/>
        </w:rPr>
        <w:t xml:space="preserve"> свой</w:t>
      </w:r>
      <w:r w:rsidR="00FF5F73" w:rsidRPr="00293A14">
        <w:rPr>
          <w:sz w:val="28"/>
          <w:szCs w:val="28"/>
        </w:rPr>
        <w:t xml:space="preserve"> предмет и дисциплину, а также </w:t>
      </w:r>
      <w:r w:rsidR="00031D51" w:rsidRPr="00293A14">
        <w:rPr>
          <w:sz w:val="28"/>
          <w:szCs w:val="28"/>
        </w:rPr>
        <w:t>использующие</w:t>
      </w:r>
      <w:r w:rsidRPr="00293A14">
        <w:rPr>
          <w:sz w:val="28"/>
          <w:szCs w:val="28"/>
        </w:rPr>
        <w:t xml:space="preserve"> информационно-образовательные средства</w:t>
      </w:r>
      <w:r w:rsidR="00FF5F73" w:rsidRPr="00293A14">
        <w:rPr>
          <w:sz w:val="28"/>
          <w:szCs w:val="28"/>
        </w:rPr>
        <w:t xml:space="preserve">, внедряя в процесс обучения мультимедиа, электронное тестирование, интерактивные  слайд – презентации занятий,   </w:t>
      </w:r>
      <w:r w:rsidR="00031D51" w:rsidRPr="00293A14">
        <w:rPr>
          <w:sz w:val="28"/>
          <w:szCs w:val="28"/>
        </w:rPr>
        <w:t>видео технологии</w:t>
      </w:r>
      <w:r w:rsidR="00FF5F73" w:rsidRPr="00293A14">
        <w:rPr>
          <w:sz w:val="28"/>
          <w:szCs w:val="28"/>
        </w:rPr>
        <w:t>, и это предъявляет новые тре</w:t>
      </w:r>
      <w:r w:rsidR="006D6D1E" w:rsidRPr="00293A14">
        <w:rPr>
          <w:sz w:val="28"/>
          <w:szCs w:val="28"/>
        </w:rPr>
        <w:t>бования к квалификации преподавателей</w:t>
      </w:r>
      <w:r w:rsidR="00FF5F73" w:rsidRPr="00293A14">
        <w:rPr>
          <w:sz w:val="28"/>
          <w:szCs w:val="28"/>
        </w:rPr>
        <w:t>.</w:t>
      </w:r>
    </w:p>
    <w:p w:rsidR="00C64857" w:rsidRPr="00293A14" w:rsidRDefault="00C64857" w:rsidP="00C64857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Изучением </w:t>
      </w:r>
      <w:r w:rsidR="003E4E8D" w:rsidRPr="00293A14">
        <w:rPr>
          <w:sz w:val="28"/>
          <w:szCs w:val="28"/>
        </w:rPr>
        <w:t xml:space="preserve">и внедрением </w:t>
      </w:r>
      <w:r w:rsidRPr="00293A14">
        <w:rPr>
          <w:sz w:val="28"/>
          <w:szCs w:val="28"/>
        </w:rPr>
        <w:t xml:space="preserve">процессов информатизации </w:t>
      </w:r>
      <w:r w:rsidR="003E4E8D" w:rsidRPr="00293A14">
        <w:rPr>
          <w:sz w:val="28"/>
          <w:szCs w:val="28"/>
        </w:rPr>
        <w:t xml:space="preserve">в </w:t>
      </w:r>
      <w:r w:rsidRPr="00293A14">
        <w:rPr>
          <w:sz w:val="28"/>
          <w:szCs w:val="28"/>
        </w:rPr>
        <w:t>обр</w:t>
      </w:r>
      <w:r w:rsidR="003E4E8D" w:rsidRPr="00293A14">
        <w:rPr>
          <w:sz w:val="28"/>
          <w:szCs w:val="28"/>
        </w:rPr>
        <w:t>азование</w:t>
      </w:r>
      <w:r w:rsidRPr="00293A14">
        <w:rPr>
          <w:sz w:val="28"/>
          <w:szCs w:val="28"/>
        </w:rPr>
        <w:t xml:space="preserve"> занимались многие российские </w:t>
      </w:r>
      <w:r w:rsidR="00D52B14" w:rsidRPr="00293A14">
        <w:rPr>
          <w:sz w:val="28"/>
          <w:szCs w:val="28"/>
        </w:rPr>
        <w:t>ученые, ниже приведены их наиболее близкие к теме работы:</w:t>
      </w:r>
      <w:r w:rsidR="002F3001" w:rsidRPr="00293A14">
        <w:rPr>
          <w:sz w:val="28"/>
          <w:szCs w:val="28"/>
        </w:rPr>
        <w:t xml:space="preserve"> В. П. Беспалько (Образование и обучение с участием компьютеров -</w:t>
      </w:r>
      <w:r w:rsidR="00D52B14" w:rsidRPr="00293A14">
        <w:rPr>
          <w:sz w:val="28"/>
          <w:szCs w:val="28"/>
        </w:rPr>
        <w:t xml:space="preserve"> </w:t>
      </w:r>
      <w:r w:rsidR="002F3001" w:rsidRPr="00293A14">
        <w:rPr>
          <w:sz w:val="28"/>
          <w:szCs w:val="28"/>
        </w:rPr>
        <w:t>педагогика третьего тысячелетия), С.А Бешенков (От информационных к конвергентным технологиям: образовательные аспекты),</w:t>
      </w:r>
      <w:r w:rsidR="00D52B14" w:rsidRPr="00293A14">
        <w:rPr>
          <w:sz w:val="28"/>
          <w:szCs w:val="28"/>
        </w:rPr>
        <w:t xml:space="preserve"> Г.М. Киселев, </w:t>
      </w:r>
      <w:r w:rsidRPr="00293A14">
        <w:rPr>
          <w:sz w:val="28"/>
          <w:szCs w:val="28"/>
        </w:rPr>
        <w:t>Р.В. Бочкова</w:t>
      </w:r>
      <w:r w:rsidR="00D52B14" w:rsidRPr="00293A14">
        <w:rPr>
          <w:sz w:val="28"/>
          <w:szCs w:val="28"/>
        </w:rPr>
        <w:t xml:space="preserve"> (Информационные технологии в педагогическом образовании)</w:t>
      </w:r>
      <w:r w:rsidRPr="00293A14">
        <w:rPr>
          <w:sz w:val="28"/>
          <w:szCs w:val="28"/>
        </w:rPr>
        <w:t>, Н.В. Гафурова</w:t>
      </w:r>
      <w:r w:rsidR="00D52B14" w:rsidRPr="00293A14">
        <w:rPr>
          <w:sz w:val="28"/>
          <w:szCs w:val="28"/>
        </w:rPr>
        <w:t xml:space="preserve"> (Педагогическое применение мультимедийных средств)</w:t>
      </w:r>
      <w:r w:rsidRPr="00293A14">
        <w:rPr>
          <w:sz w:val="28"/>
          <w:szCs w:val="28"/>
        </w:rPr>
        <w:t>, Б.С. Гершунский</w:t>
      </w:r>
      <w:r w:rsidR="00D52B14" w:rsidRPr="00293A14">
        <w:rPr>
          <w:sz w:val="28"/>
          <w:szCs w:val="28"/>
        </w:rPr>
        <w:t xml:space="preserve"> (</w:t>
      </w:r>
      <w:r w:rsidR="00C93D5F" w:rsidRPr="00293A14">
        <w:rPr>
          <w:sz w:val="28"/>
          <w:szCs w:val="28"/>
        </w:rPr>
        <w:t>Компьютеризация в сфере образования: Проблемы и перспективы</w:t>
      </w:r>
      <w:r w:rsidR="00D52B14" w:rsidRPr="00293A14">
        <w:rPr>
          <w:sz w:val="28"/>
          <w:szCs w:val="28"/>
        </w:rPr>
        <w:t>)</w:t>
      </w:r>
      <w:r w:rsidRPr="00293A14">
        <w:rPr>
          <w:sz w:val="28"/>
          <w:szCs w:val="28"/>
        </w:rPr>
        <w:t>, В.А. Красильникова</w:t>
      </w:r>
      <w:r w:rsidR="00C93D5F" w:rsidRPr="00293A14">
        <w:rPr>
          <w:sz w:val="28"/>
          <w:szCs w:val="28"/>
        </w:rPr>
        <w:t xml:space="preserve"> (Концепция компьютерной технологии обучения)</w:t>
      </w:r>
      <w:r w:rsidRPr="00293A14">
        <w:rPr>
          <w:sz w:val="28"/>
          <w:szCs w:val="28"/>
        </w:rPr>
        <w:t>, И.В. Роберт</w:t>
      </w:r>
      <w:r w:rsidR="00C93D5F" w:rsidRPr="00293A14">
        <w:rPr>
          <w:sz w:val="28"/>
          <w:szCs w:val="28"/>
        </w:rPr>
        <w:t xml:space="preserve"> (Основатель научной школы </w:t>
      </w:r>
      <w:r w:rsidR="003E4E8D" w:rsidRPr="00293A14">
        <w:rPr>
          <w:sz w:val="28"/>
          <w:szCs w:val="28"/>
        </w:rPr>
        <w:t>«Информатизация образования»)</w:t>
      </w:r>
      <w:r w:rsidRPr="00293A14">
        <w:rPr>
          <w:sz w:val="28"/>
          <w:szCs w:val="28"/>
        </w:rPr>
        <w:t>, Г. К. Селевко</w:t>
      </w:r>
      <w:r w:rsidR="003E4E8D" w:rsidRPr="00293A14">
        <w:rPr>
          <w:sz w:val="28"/>
          <w:szCs w:val="28"/>
        </w:rPr>
        <w:t xml:space="preserve"> (Современные образовательные технологии)</w:t>
      </w:r>
      <w:r w:rsidRPr="00293A14">
        <w:rPr>
          <w:sz w:val="28"/>
          <w:szCs w:val="28"/>
        </w:rPr>
        <w:t xml:space="preserve">, В.А. Трайнев </w:t>
      </w:r>
      <w:r w:rsidR="003E4E8D" w:rsidRPr="00293A14">
        <w:rPr>
          <w:sz w:val="28"/>
          <w:szCs w:val="28"/>
        </w:rPr>
        <w:t xml:space="preserve">(Информационные коммуникационные педагогические технологии (обобщения и рекомендации), </w:t>
      </w:r>
      <w:r w:rsidRPr="00293A14">
        <w:rPr>
          <w:sz w:val="28"/>
          <w:szCs w:val="28"/>
        </w:rPr>
        <w:t>и др.</w:t>
      </w:r>
    </w:p>
    <w:p w:rsidR="00C619E7" w:rsidRPr="00293A14" w:rsidRDefault="00C619E7" w:rsidP="00C64857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Следует отметить возрастающую роль самоподготовки при формировании высококвалифицированного специалиста. Вследствие этого растет необходимость применения новых форм представления учебного материала, методик работы с новыми средствами обучения и способов управления самостоятельной познавательной деятельностью обучающегося.</w:t>
      </w:r>
    </w:p>
    <w:p w:rsidR="00C619E7" w:rsidRPr="00293A14" w:rsidRDefault="00C619E7" w:rsidP="00C64857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Из-за постоянно изменяющихся и усложняющихся электронных информационно - образовательных средств, использующихся в учебном процессе проблема недостаточно изучена, что дел</w:t>
      </w:r>
      <w:r w:rsidR="00D17218" w:rsidRPr="00293A14">
        <w:rPr>
          <w:sz w:val="28"/>
          <w:szCs w:val="28"/>
        </w:rPr>
        <w:t>ает данное исследование</w:t>
      </w:r>
      <w:r w:rsidRPr="00293A14">
        <w:rPr>
          <w:sz w:val="28"/>
          <w:szCs w:val="28"/>
        </w:rPr>
        <w:t xml:space="preserve"> актуальным</w:t>
      </w:r>
      <w:r w:rsidR="00E832A0" w:rsidRPr="00293A14">
        <w:rPr>
          <w:sz w:val="28"/>
          <w:szCs w:val="28"/>
        </w:rPr>
        <w:t>.</w:t>
      </w:r>
    </w:p>
    <w:p w:rsidR="008552C6" w:rsidRPr="00293A14" w:rsidRDefault="00C64857" w:rsidP="005324D7">
      <w:pPr>
        <w:spacing w:line="360" w:lineRule="auto"/>
        <w:ind w:firstLine="709"/>
        <w:jc w:val="both"/>
      </w:pPr>
      <w:r w:rsidRPr="00293A14">
        <w:rPr>
          <w:sz w:val="28"/>
          <w:szCs w:val="28"/>
        </w:rPr>
        <w:t>Целью выпускной аттестационной работы является</w:t>
      </w:r>
      <w:r w:rsidR="005324D7" w:rsidRPr="00293A14">
        <w:rPr>
          <w:sz w:val="28"/>
          <w:szCs w:val="28"/>
        </w:rPr>
        <w:t xml:space="preserve">  </w:t>
      </w:r>
      <w:r w:rsidR="00E12693" w:rsidRPr="00293A14">
        <w:rPr>
          <w:sz w:val="28"/>
          <w:szCs w:val="28"/>
        </w:rPr>
        <w:t xml:space="preserve">анализ </w:t>
      </w:r>
      <w:r w:rsidR="005324D7" w:rsidRPr="00293A14">
        <w:rPr>
          <w:sz w:val="28"/>
          <w:szCs w:val="28"/>
        </w:rPr>
        <w:t xml:space="preserve"> применения мультимедийных технологий и технических средств обучения при подготовке локомотивных бригад </w:t>
      </w:r>
      <w:r w:rsidRPr="00293A14">
        <w:rPr>
          <w:sz w:val="28"/>
          <w:szCs w:val="28"/>
        </w:rPr>
        <w:t>в учебном центре ОАО «РЖД».</w:t>
      </w:r>
      <w:r w:rsidR="005324D7" w:rsidRPr="00293A14">
        <w:t xml:space="preserve"> </w:t>
      </w:r>
    </w:p>
    <w:p w:rsidR="00E832A0" w:rsidRPr="00293A14" w:rsidRDefault="001D1A97" w:rsidP="00E832A0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Для достижения</w:t>
      </w:r>
      <w:r w:rsidR="00E832A0" w:rsidRPr="00293A14">
        <w:rPr>
          <w:sz w:val="28"/>
          <w:szCs w:val="28"/>
        </w:rPr>
        <w:t xml:space="preserve"> поставленной цели необходимо  </w:t>
      </w:r>
      <w:r w:rsidR="00BF2D79" w:rsidRPr="00293A14">
        <w:rPr>
          <w:sz w:val="28"/>
          <w:szCs w:val="28"/>
        </w:rPr>
        <w:t xml:space="preserve">решить </w:t>
      </w:r>
      <w:r w:rsidR="00E832A0" w:rsidRPr="00293A14">
        <w:rPr>
          <w:sz w:val="28"/>
          <w:szCs w:val="28"/>
        </w:rPr>
        <w:t>следующие задачи:</w:t>
      </w:r>
    </w:p>
    <w:p w:rsidR="003023DD" w:rsidRPr="00293A14" w:rsidRDefault="003023DD" w:rsidP="003023DD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3A14">
        <w:rPr>
          <w:sz w:val="28"/>
          <w:szCs w:val="28"/>
        </w:rPr>
        <w:t xml:space="preserve">  разработать </w:t>
      </w:r>
      <w:r w:rsidRPr="00293A14">
        <w:rPr>
          <w:bCs/>
          <w:sz w:val="28"/>
          <w:szCs w:val="28"/>
        </w:rPr>
        <w:t>Методику использования мультимедийных технологий  в решении практических задач обучения в совокупности с техническими средст</w:t>
      </w:r>
      <w:r w:rsidR="00E12693" w:rsidRPr="00293A14">
        <w:rPr>
          <w:bCs/>
          <w:sz w:val="28"/>
          <w:szCs w:val="28"/>
        </w:rPr>
        <w:t>в</w:t>
      </w:r>
      <w:r w:rsidRPr="00293A14">
        <w:rPr>
          <w:bCs/>
          <w:sz w:val="28"/>
          <w:szCs w:val="28"/>
        </w:rPr>
        <w:t>ами обучения;</w:t>
      </w:r>
    </w:p>
    <w:p w:rsidR="00E832A0" w:rsidRPr="00293A14" w:rsidRDefault="00E832A0" w:rsidP="00E832A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rFonts w:ascii="Times New Roman CYR" w:hAnsi="Times New Roman CYR" w:cs="Times New Roman CYR"/>
          <w:sz w:val="28"/>
          <w:szCs w:val="28"/>
        </w:rPr>
        <w:t xml:space="preserve">определить значимость современных </w:t>
      </w:r>
      <w:r w:rsidR="00D17218" w:rsidRPr="00293A14">
        <w:rPr>
          <w:sz w:val="28"/>
          <w:szCs w:val="28"/>
        </w:rPr>
        <w:t>электронных информационно - образовательных средств</w:t>
      </w:r>
      <w:r w:rsidRPr="00293A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23DD" w:rsidRPr="00293A14">
        <w:rPr>
          <w:rFonts w:ascii="Times New Roman CYR" w:hAnsi="Times New Roman CYR" w:cs="Times New Roman CYR"/>
          <w:sz w:val="28"/>
          <w:szCs w:val="28"/>
        </w:rPr>
        <w:t xml:space="preserve">и последовательность их применения </w:t>
      </w:r>
      <w:r w:rsidRPr="00293A14">
        <w:rPr>
          <w:rFonts w:ascii="Times New Roman CYR" w:hAnsi="Times New Roman CYR" w:cs="Times New Roman CYR"/>
          <w:sz w:val="28"/>
          <w:szCs w:val="28"/>
        </w:rPr>
        <w:t>в образовательном процессе</w:t>
      </w:r>
      <w:r w:rsidR="00D17218" w:rsidRPr="00293A14">
        <w:rPr>
          <w:rFonts w:ascii="Times New Roman CYR" w:hAnsi="Times New Roman CYR" w:cs="Times New Roman CYR"/>
          <w:sz w:val="28"/>
          <w:szCs w:val="28"/>
        </w:rPr>
        <w:t xml:space="preserve"> учебного центра</w:t>
      </w:r>
      <w:r w:rsidRPr="00293A14">
        <w:rPr>
          <w:rFonts w:ascii="Times New Roman CYR" w:hAnsi="Times New Roman CYR" w:cs="Times New Roman CYR"/>
          <w:sz w:val="28"/>
          <w:szCs w:val="28"/>
        </w:rPr>
        <w:t>;</w:t>
      </w:r>
    </w:p>
    <w:p w:rsidR="00E832A0" w:rsidRPr="00293A14" w:rsidRDefault="00D17218" w:rsidP="00E832A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rFonts w:ascii="Times New Roman CYR" w:hAnsi="Times New Roman CYR" w:cs="Times New Roman CYR"/>
          <w:sz w:val="28"/>
          <w:szCs w:val="28"/>
        </w:rPr>
        <w:t>рассмотреть современные</w:t>
      </w:r>
      <w:r w:rsidR="00E832A0" w:rsidRPr="00293A14">
        <w:rPr>
          <w:rFonts w:ascii="Times New Roman CYR" w:hAnsi="Times New Roman CYR" w:cs="Times New Roman CYR"/>
          <w:sz w:val="28"/>
          <w:szCs w:val="28"/>
        </w:rPr>
        <w:t xml:space="preserve"> информационны</w:t>
      </w:r>
      <w:r w:rsidRPr="00293A14">
        <w:rPr>
          <w:rFonts w:ascii="Times New Roman CYR" w:hAnsi="Times New Roman CYR" w:cs="Times New Roman CYR"/>
          <w:sz w:val="28"/>
          <w:szCs w:val="28"/>
        </w:rPr>
        <w:t>е технологии</w:t>
      </w:r>
      <w:r w:rsidR="00E832A0" w:rsidRPr="00293A14">
        <w:rPr>
          <w:rFonts w:ascii="Times New Roman CYR" w:hAnsi="Times New Roman CYR" w:cs="Times New Roman CYR"/>
          <w:sz w:val="28"/>
          <w:szCs w:val="28"/>
        </w:rPr>
        <w:t xml:space="preserve"> в образовательном процессе</w:t>
      </w:r>
      <w:r w:rsidRPr="00293A14">
        <w:rPr>
          <w:rFonts w:ascii="Times New Roman CYR" w:hAnsi="Times New Roman CYR" w:cs="Times New Roman CYR"/>
          <w:sz w:val="28"/>
          <w:szCs w:val="28"/>
        </w:rPr>
        <w:t xml:space="preserve"> и их классификации</w:t>
      </w:r>
      <w:r w:rsidR="00E832A0" w:rsidRPr="00293A14">
        <w:rPr>
          <w:rFonts w:ascii="Times New Roman CYR" w:hAnsi="Times New Roman CYR" w:cs="Times New Roman CYR"/>
          <w:sz w:val="28"/>
          <w:szCs w:val="28"/>
        </w:rPr>
        <w:t>;</w:t>
      </w:r>
    </w:p>
    <w:p w:rsidR="00E832A0" w:rsidRPr="00293A14" w:rsidRDefault="00E832A0" w:rsidP="00E832A0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провести </w:t>
      </w:r>
      <w:r w:rsidR="003023DD" w:rsidRPr="00293A14">
        <w:rPr>
          <w:rFonts w:eastAsia="Calibri"/>
          <w:sz w:val="28"/>
          <w:szCs w:val="28"/>
        </w:rPr>
        <w:t xml:space="preserve">анализ, очередность и </w:t>
      </w:r>
      <w:r w:rsidR="001D1A97" w:rsidRPr="00293A14">
        <w:rPr>
          <w:rFonts w:eastAsia="Calibri"/>
          <w:sz w:val="28"/>
          <w:szCs w:val="28"/>
        </w:rPr>
        <w:t xml:space="preserve">результативность </w:t>
      </w:r>
      <w:r w:rsidR="003023DD" w:rsidRPr="00293A14">
        <w:rPr>
          <w:rFonts w:eastAsia="Calibri"/>
          <w:sz w:val="28"/>
          <w:szCs w:val="28"/>
        </w:rPr>
        <w:t>применения</w:t>
      </w:r>
      <w:r w:rsidRPr="00293A14">
        <w:rPr>
          <w:rFonts w:eastAsia="Calibri"/>
          <w:sz w:val="28"/>
          <w:szCs w:val="28"/>
        </w:rPr>
        <w:t xml:space="preserve"> информационных компьютерных средств</w:t>
      </w:r>
      <w:r w:rsidR="001D1A97" w:rsidRPr="00293A14">
        <w:rPr>
          <w:rFonts w:eastAsia="Calibri"/>
          <w:sz w:val="28"/>
          <w:szCs w:val="28"/>
        </w:rPr>
        <w:t xml:space="preserve"> в процессе обучения</w:t>
      </w:r>
      <w:r w:rsidRPr="00293A14">
        <w:rPr>
          <w:sz w:val="28"/>
          <w:szCs w:val="28"/>
        </w:rPr>
        <w:t xml:space="preserve">. </w:t>
      </w:r>
    </w:p>
    <w:p w:rsidR="00E832A0" w:rsidRPr="00293A14" w:rsidRDefault="00E832A0" w:rsidP="00E832A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Объект данного исследования – современные электронные информационно-образовательные средства, </w:t>
      </w:r>
      <w:r w:rsidR="001D1A97" w:rsidRPr="00293A14">
        <w:rPr>
          <w:sz w:val="28"/>
          <w:szCs w:val="28"/>
        </w:rPr>
        <w:t>применяемые в центре</w:t>
      </w:r>
      <w:r w:rsidRPr="00293A14">
        <w:rPr>
          <w:sz w:val="28"/>
          <w:szCs w:val="28"/>
        </w:rPr>
        <w:t xml:space="preserve"> </w:t>
      </w:r>
      <w:r w:rsidR="001D1A97" w:rsidRPr="00293A14">
        <w:rPr>
          <w:sz w:val="28"/>
          <w:szCs w:val="28"/>
        </w:rPr>
        <w:t>профессиональных компетенций</w:t>
      </w:r>
      <w:r w:rsidRPr="00293A14">
        <w:rPr>
          <w:sz w:val="28"/>
          <w:szCs w:val="28"/>
        </w:rPr>
        <w:t xml:space="preserve"> в образовательном процессе</w:t>
      </w:r>
      <w:r w:rsidRPr="00293A14">
        <w:rPr>
          <w:sz w:val="28"/>
          <w:szCs w:val="28"/>
          <w:shd w:val="clear" w:color="auto" w:fill="FFFFFF"/>
        </w:rPr>
        <w:t>.</w:t>
      </w:r>
    </w:p>
    <w:p w:rsidR="00E832A0" w:rsidRPr="00293A14" w:rsidRDefault="00E832A0" w:rsidP="00E832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Предмет исследования – использование </w:t>
      </w:r>
      <w:r w:rsidR="003023DD" w:rsidRPr="00293A14">
        <w:rPr>
          <w:sz w:val="28"/>
          <w:szCs w:val="28"/>
        </w:rPr>
        <w:t xml:space="preserve">мультимедийных технологий  в решении практических задач обучения в совокупности с техническими средствами обучения </w:t>
      </w:r>
      <w:r w:rsidRPr="00293A14">
        <w:rPr>
          <w:sz w:val="28"/>
          <w:szCs w:val="28"/>
        </w:rPr>
        <w:t xml:space="preserve"> при изучении дисциплины «</w:t>
      </w:r>
      <w:r w:rsidR="001D1A97" w:rsidRPr="00293A14">
        <w:rPr>
          <w:sz w:val="28"/>
          <w:szCs w:val="28"/>
        </w:rPr>
        <w:t>Приемка и сдача локомотива, подготовка к работе и экипировка локомотива</w:t>
      </w:r>
      <w:r w:rsidRPr="00293A14">
        <w:rPr>
          <w:sz w:val="28"/>
          <w:szCs w:val="28"/>
        </w:rPr>
        <w:t xml:space="preserve">» в учебном центре ОАО «РЖД». </w:t>
      </w:r>
    </w:p>
    <w:p w:rsidR="00E832A0" w:rsidRPr="00293A14" w:rsidRDefault="00E832A0" w:rsidP="00C941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Исследование проводилось в </w:t>
      </w:r>
      <w:r w:rsidR="00981BE5" w:rsidRPr="00293A14">
        <w:rPr>
          <w:sz w:val="28"/>
          <w:szCs w:val="28"/>
        </w:rPr>
        <w:t>Омском подразделении Западно</w:t>
      </w:r>
      <w:r w:rsidRPr="00293A14">
        <w:rPr>
          <w:sz w:val="28"/>
          <w:szCs w:val="28"/>
        </w:rPr>
        <w:t>-Сибирского учебного центра профессиональных квалификаций.</w:t>
      </w:r>
    </w:p>
    <w:p w:rsidR="00E832A0" w:rsidRPr="00293A14" w:rsidRDefault="00C94159" w:rsidP="00E832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 исследовании приняли участие обу</w:t>
      </w:r>
      <w:r w:rsidR="00E832A0" w:rsidRPr="00293A14">
        <w:rPr>
          <w:sz w:val="28"/>
          <w:szCs w:val="28"/>
        </w:rPr>
        <w:t>ча</w:t>
      </w:r>
      <w:r w:rsidRPr="00293A14">
        <w:rPr>
          <w:sz w:val="28"/>
          <w:szCs w:val="28"/>
        </w:rPr>
        <w:t>ю</w:t>
      </w:r>
      <w:r w:rsidR="00E832A0" w:rsidRPr="00293A14">
        <w:rPr>
          <w:sz w:val="28"/>
          <w:szCs w:val="28"/>
        </w:rPr>
        <w:t>щиеся следующих групп:</w:t>
      </w:r>
    </w:p>
    <w:p w:rsidR="00C94159" w:rsidRPr="00293A14" w:rsidRDefault="00E832A0" w:rsidP="00C94159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группа</w:t>
      </w:r>
      <w:r w:rsidR="00C94159" w:rsidRPr="00293A14">
        <w:rPr>
          <w:sz w:val="28"/>
          <w:szCs w:val="28"/>
        </w:rPr>
        <w:t xml:space="preserve"> №2</w:t>
      </w:r>
      <w:r w:rsidRPr="00293A14">
        <w:rPr>
          <w:sz w:val="28"/>
          <w:szCs w:val="28"/>
        </w:rPr>
        <w:t xml:space="preserve"> </w:t>
      </w:r>
      <w:r w:rsidR="00981BE5" w:rsidRPr="00293A14">
        <w:rPr>
          <w:sz w:val="28"/>
          <w:szCs w:val="28"/>
        </w:rPr>
        <w:t>подготовки</w:t>
      </w:r>
      <w:r w:rsidRPr="00293A14">
        <w:rPr>
          <w:sz w:val="28"/>
          <w:szCs w:val="28"/>
        </w:rPr>
        <w:t xml:space="preserve"> по профессии машинист </w:t>
      </w:r>
      <w:r w:rsidR="00981BE5" w:rsidRPr="00293A14">
        <w:rPr>
          <w:sz w:val="28"/>
          <w:szCs w:val="28"/>
        </w:rPr>
        <w:t>тепловоза</w:t>
      </w:r>
      <w:r w:rsidR="00C94159" w:rsidRPr="00293A14">
        <w:rPr>
          <w:sz w:val="28"/>
          <w:szCs w:val="28"/>
        </w:rPr>
        <w:t>. В составе 26</w:t>
      </w:r>
      <w:r w:rsidRPr="00293A14">
        <w:rPr>
          <w:sz w:val="28"/>
          <w:szCs w:val="28"/>
        </w:rPr>
        <w:t xml:space="preserve"> об</w:t>
      </w:r>
      <w:r w:rsidR="00C94159" w:rsidRPr="00293A14">
        <w:rPr>
          <w:sz w:val="28"/>
          <w:szCs w:val="28"/>
        </w:rPr>
        <w:t>учающихся в возрасте от 21 до 35</w:t>
      </w:r>
      <w:r w:rsidRPr="00293A14">
        <w:rPr>
          <w:sz w:val="28"/>
          <w:szCs w:val="28"/>
        </w:rPr>
        <w:t xml:space="preserve"> лет со стажем работы </w:t>
      </w:r>
      <w:r w:rsidR="00981BE5" w:rsidRPr="00293A14">
        <w:rPr>
          <w:sz w:val="28"/>
          <w:szCs w:val="28"/>
        </w:rPr>
        <w:t xml:space="preserve">помощником </w:t>
      </w:r>
      <w:r w:rsidRPr="00293A14">
        <w:rPr>
          <w:sz w:val="28"/>
          <w:szCs w:val="28"/>
        </w:rPr>
        <w:t xml:space="preserve">машиниста </w:t>
      </w:r>
      <w:r w:rsidR="00981BE5" w:rsidRPr="00293A14">
        <w:rPr>
          <w:sz w:val="28"/>
          <w:szCs w:val="28"/>
        </w:rPr>
        <w:t xml:space="preserve">от 2 до </w:t>
      </w:r>
      <w:r w:rsidRPr="00293A14">
        <w:rPr>
          <w:sz w:val="28"/>
          <w:szCs w:val="28"/>
        </w:rPr>
        <w:t>5 лет.</w:t>
      </w:r>
    </w:p>
    <w:p w:rsidR="00C94159" w:rsidRPr="00293A14" w:rsidRDefault="00C94159" w:rsidP="00C94159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группа №42 подготовки по профессии машинист тепловоза. В составе 22 обучающихся в возрасте от 23 до 35 лет со стажем работы помощником машиниста от 2 до 7 лет.</w:t>
      </w:r>
    </w:p>
    <w:p w:rsidR="00C94159" w:rsidRPr="00293A14" w:rsidRDefault="00C94159" w:rsidP="00C94159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группа №26 подготовки по профессии машинист тепловоза. В составе 23 обучающихся в возрасте от 24 до 34 лет со стажем работы помощником машиниста от 2 до 5 лет.</w:t>
      </w:r>
    </w:p>
    <w:p w:rsidR="0005127E" w:rsidRPr="00293A14" w:rsidRDefault="0005127E" w:rsidP="0005127E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группа №110 подготовки по профессии машинист тепловоза. В составе 25 обучающихся в возрасте от 22 до 34 лет со стажем работы помощником машиниста от 2 до 5 лет.</w:t>
      </w:r>
    </w:p>
    <w:p w:rsidR="0005127E" w:rsidRPr="00293A14" w:rsidRDefault="0005127E" w:rsidP="0005127E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группа №170 подготовки по профессии машинист тепловоза. В составе 21 обучающегося в возрасте от </w:t>
      </w:r>
      <w:r w:rsidR="003F3C64" w:rsidRPr="00293A14">
        <w:rPr>
          <w:sz w:val="28"/>
          <w:szCs w:val="28"/>
        </w:rPr>
        <w:t>23 до 43</w:t>
      </w:r>
      <w:r w:rsidRPr="00293A14">
        <w:rPr>
          <w:sz w:val="28"/>
          <w:szCs w:val="28"/>
        </w:rPr>
        <w:t xml:space="preserve"> лет со стажем работ</w:t>
      </w:r>
      <w:r w:rsidR="003F3C64" w:rsidRPr="00293A14">
        <w:rPr>
          <w:sz w:val="28"/>
          <w:szCs w:val="28"/>
        </w:rPr>
        <w:t>ы помощником машиниста от 2 до 8</w:t>
      </w:r>
      <w:r w:rsidRPr="00293A14">
        <w:rPr>
          <w:sz w:val="28"/>
          <w:szCs w:val="28"/>
        </w:rPr>
        <w:t xml:space="preserve"> лет.</w:t>
      </w:r>
    </w:p>
    <w:p w:rsidR="00E832A0" w:rsidRPr="00293A14" w:rsidRDefault="00E832A0" w:rsidP="00E832A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Практическая значимость исследования: полученные результаты могут быть использованы в учебном процессе преподавателями учебных центров ОАО «РЖД» для п</w:t>
      </w:r>
      <w:r w:rsidR="001D1A97" w:rsidRPr="00293A14">
        <w:rPr>
          <w:sz w:val="28"/>
          <w:szCs w:val="28"/>
        </w:rPr>
        <w:t>одготовки и проведения занятий</w:t>
      </w:r>
      <w:r w:rsidRPr="00293A14">
        <w:rPr>
          <w:sz w:val="28"/>
          <w:szCs w:val="28"/>
        </w:rPr>
        <w:t xml:space="preserve"> по профессии «Машинист </w:t>
      </w:r>
      <w:r w:rsidR="001D1A97" w:rsidRPr="00293A14">
        <w:rPr>
          <w:sz w:val="28"/>
          <w:szCs w:val="28"/>
        </w:rPr>
        <w:t>тепловоза</w:t>
      </w:r>
      <w:r w:rsidRPr="00293A14">
        <w:rPr>
          <w:sz w:val="28"/>
          <w:szCs w:val="28"/>
        </w:rPr>
        <w:t>».</w:t>
      </w:r>
    </w:p>
    <w:p w:rsidR="003F3C64" w:rsidRPr="00293A14" w:rsidRDefault="00E832A0" w:rsidP="003F3C64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3A14">
        <w:rPr>
          <w:rFonts w:ascii="Times New Roman CYR" w:hAnsi="Times New Roman CYR" w:cs="Times New Roman CYR"/>
          <w:sz w:val="28"/>
          <w:szCs w:val="28"/>
        </w:rPr>
        <w:t>Структура выпускной аттестационной работы включает введение, теоретическую и практическую части, заключение, список использованной литературы и приложение. Во введении изложена актуальность данной темы и цель исследования. В первой главе показана роль современных информационно-образовательных технологий в образовательном процессе и их классификация. Вторая глава посвящена исследованию использования современных электронных информационно-образовательных средств в преподавании учебной дисциплины «</w:t>
      </w:r>
      <w:r w:rsidR="001D1A97" w:rsidRPr="00293A14">
        <w:rPr>
          <w:rFonts w:ascii="Times New Roman CYR" w:hAnsi="Times New Roman CYR" w:cs="Times New Roman CYR"/>
          <w:sz w:val="28"/>
          <w:szCs w:val="28"/>
        </w:rPr>
        <w:t>Приемка и сдача локомотива, подготовка к работе и экипировка локомотива</w:t>
      </w:r>
      <w:r w:rsidRPr="00293A14">
        <w:rPr>
          <w:rFonts w:ascii="Times New Roman CYR" w:hAnsi="Times New Roman CYR" w:cs="Times New Roman CYR"/>
          <w:sz w:val="28"/>
          <w:szCs w:val="28"/>
        </w:rPr>
        <w:t xml:space="preserve">» в </w:t>
      </w:r>
      <w:r w:rsidRPr="00293A14">
        <w:rPr>
          <w:rFonts w:ascii="Times New Roman CYR" w:hAnsi="Times New Roman CYR" w:cs="Times New Roman CYR"/>
          <w:sz w:val="28"/>
          <w:szCs w:val="28"/>
        </w:rPr>
        <w:lastRenderedPageBreak/>
        <w:t xml:space="preserve">учебном центре ОАО «РЖД» при подготовке машинистов </w:t>
      </w:r>
      <w:r w:rsidR="001D1A97" w:rsidRPr="00293A14">
        <w:rPr>
          <w:rFonts w:ascii="Times New Roman CYR" w:hAnsi="Times New Roman CYR" w:cs="Times New Roman CYR"/>
          <w:sz w:val="28"/>
          <w:szCs w:val="28"/>
        </w:rPr>
        <w:t>тепловоза</w:t>
      </w:r>
      <w:r w:rsidR="003F3C64" w:rsidRPr="00293A14">
        <w:rPr>
          <w:rFonts w:ascii="Times New Roman CYR" w:hAnsi="Times New Roman CYR" w:cs="Times New Roman CYR"/>
          <w:sz w:val="28"/>
          <w:szCs w:val="28"/>
        </w:rPr>
        <w:t xml:space="preserve"> и необходимость комплексного подхода к процессу обуч</w:t>
      </w:r>
      <w:r w:rsidR="004F6339" w:rsidRPr="00293A14">
        <w:rPr>
          <w:rFonts w:ascii="Times New Roman CYR" w:hAnsi="Times New Roman CYR" w:cs="Times New Roman CYR"/>
          <w:sz w:val="28"/>
          <w:szCs w:val="28"/>
        </w:rPr>
        <w:t>ения – когда полученная теоретическая база</w:t>
      </w:r>
      <w:r w:rsidR="003F3C64" w:rsidRPr="00293A14">
        <w:rPr>
          <w:rFonts w:ascii="Times New Roman CYR" w:hAnsi="Times New Roman CYR" w:cs="Times New Roman CYR"/>
          <w:sz w:val="28"/>
          <w:szCs w:val="28"/>
        </w:rPr>
        <w:t xml:space="preserve"> подкрепляется отработкой этих знаний на практике</w:t>
      </w:r>
      <w:r w:rsidR="004F6339" w:rsidRPr="00293A14">
        <w:rPr>
          <w:rFonts w:ascii="Times New Roman CYR" w:hAnsi="Times New Roman CYR" w:cs="Times New Roman CYR"/>
          <w:sz w:val="28"/>
          <w:szCs w:val="28"/>
        </w:rPr>
        <w:t>, и закрепляется с применением информационных технологий.</w:t>
      </w:r>
    </w:p>
    <w:p w:rsidR="00E832A0" w:rsidRPr="00293A14" w:rsidRDefault="00E832A0" w:rsidP="00E832A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93A14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D75EA" w:rsidRPr="00293A14" w:rsidRDefault="00CD75EA" w:rsidP="00CD75EA">
      <w:pPr>
        <w:keepNext/>
        <w:shd w:val="clear" w:color="auto" w:fill="FFFFFF"/>
        <w:suppressAutoHyphens/>
        <w:spacing w:line="360" w:lineRule="auto"/>
        <w:contextualSpacing/>
        <w:jc w:val="center"/>
        <w:outlineLvl w:val="0"/>
        <w:rPr>
          <w:b/>
          <w:kern w:val="32"/>
          <w:sz w:val="32"/>
          <w:szCs w:val="32"/>
        </w:rPr>
      </w:pPr>
      <w:bookmarkStart w:id="6" w:name="_Toc527316299"/>
      <w:bookmarkStart w:id="7" w:name="_Toc529783291"/>
      <w:bookmarkStart w:id="8" w:name="_Toc3387165"/>
      <w:bookmarkStart w:id="9" w:name="_Toc3387183"/>
      <w:bookmarkStart w:id="10" w:name="_Toc3629876"/>
      <w:bookmarkStart w:id="11" w:name="_Toc3631793"/>
      <w:r w:rsidRPr="00293A14">
        <w:rPr>
          <w:b/>
          <w:kern w:val="32"/>
          <w:sz w:val="32"/>
          <w:szCs w:val="32"/>
        </w:rPr>
        <w:t>ГЛАВА 1. СОВРЕМЕННЫЕ ИНФОРМАЦИОННО-ОБРАЗОВАТЕЛЬНЫЕ СРЕДСТВА</w:t>
      </w:r>
      <w:r w:rsidR="00E12693" w:rsidRPr="00293A14">
        <w:rPr>
          <w:b/>
          <w:kern w:val="32"/>
          <w:sz w:val="32"/>
          <w:szCs w:val="32"/>
        </w:rPr>
        <w:t>,</w:t>
      </w:r>
      <w:r w:rsidRPr="00293A14">
        <w:rPr>
          <w:b/>
          <w:kern w:val="32"/>
          <w:sz w:val="32"/>
          <w:szCs w:val="32"/>
        </w:rPr>
        <w:t xml:space="preserve"> </w:t>
      </w:r>
      <w:r w:rsidR="00E12693" w:rsidRPr="00293A14">
        <w:rPr>
          <w:b/>
          <w:noProof/>
          <w:kern w:val="32"/>
          <w:sz w:val="32"/>
          <w:szCs w:val="32"/>
        </w:rPr>
        <w:t>ВОЗМОЖНОСТИ</w:t>
      </w:r>
      <w:r w:rsidRPr="00293A14">
        <w:rPr>
          <w:b/>
          <w:noProof/>
          <w:kern w:val="32"/>
          <w:sz w:val="32"/>
          <w:szCs w:val="32"/>
        </w:rPr>
        <w:t xml:space="preserve"> </w:t>
      </w:r>
      <w:r w:rsidR="00E12693" w:rsidRPr="00293A14">
        <w:rPr>
          <w:b/>
          <w:noProof/>
          <w:kern w:val="32"/>
          <w:sz w:val="32"/>
          <w:szCs w:val="32"/>
        </w:rPr>
        <w:t>ИХ ПРИМЕНЕНИЯ В</w:t>
      </w:r>
      <w:r w:rsidRPr="00293A14">
        <w:rPr>
          <w:b/>
          <w:noProof/>
          <w:kern w:val="32"/>
          <w:sz w:val="32"/>
          <w:szCs w:val="32"/>
        </w:rPr>
        <w:t xml:space="preserve"> ОБУЧЕНИИ</w:t>
      </w:r>
      <w:bookmarkEnd w:id="6"/>
      <w:bookmarkEnd w:id="7"/>
      <w:bookmarkEnd w:id="8"/>
      <w:bookmarkEnd w:id="9"/>
      <w:bookmarkEnd w:id="10"/>
      <w:bookmarkEnd w:id="11"/>
    </w:p>
    <w:p w:rsidR="00CD75EA" w:rsidRPr="00293A14" w:rsidRDefault="00CD75EA" w:rsidP="00CD75EA"/>
    <w:p w:rsidR="00CD75EA" w:rsidRPr="00293A14" w:rsidRDefault="00CD75EA" w:rsidP="00CD75EA">
      <w:pPr>
        <w:keepNext/>
        <w:shd w:val="clear" w:color="auto" w:fill="FFFFFF"/>
        <w:suppressAutoHyphens/>
        <w:spacing w:line="360" w:lineRule="auto"/>
        <w:jc w:val="center"/>
        <w:outlineLvl w:val="0"/>
        <w:rPr>
          <w:rFonts w:ascii="Times New Roman CYR" w:hAnsi="Times New Roman CYR" w:cs="Times New Roman CYR"/>
          <w:b/>
          <w:kern w:val="32"/>
          <w:sz w:val="28"/>
          <w:szCs w:val="28"/>
        </w:rPr>
      </w:pPr>
      <w:bookmarkStart w:id="12" w:name="_Toc529783292"/>
      <w:bookmarkStart w:id="13" w:name="_Toc3387166"/>
      <w:bookmarkStart w:id="14" w:name="_Toc3387184"/>
      <w:bookmarkStart w:id="15" w:name="_Toc3629877"/>
      <w:bookmarkStart w:id="16" w:name="_Toc3631794"/>
      <w:r w:rsidRPr="00293A14">
        <w:rPr>
          <w:rFonts w:ascii="Times New Roman CYR" w:hAnsi="Times New Roman CYR" w:cs="Times New Roman CYR"/>
          <w:b/>
          <w:kern w:val="32"/>
          <w:sz w:val="28"/>
          <w:szCs w:val="28"/>
        </w:rPr>
        <w:t xml:space="preserve">1.1 </w:t>
      </w:r>
      <w:bookmarkEnd w:id="12"/>
      <w:r w:rsidR="00E12693" w:rsidRPr="00293A14">
        <w:rPr>
          <w:b/>
          <w:color w:val="000000"/>
          <w:kern w:val="32"/>
          <w:sz w:val="32"/>
          <w:szCs w:val="32"/>
          <w:lang w:bidi="ru-RU"/>
        </w:rPr>
        <w:t>Развитие средств передачи информации</w:t>
      </w:r>
      <w:bookmarkEnd w:id="13"/>
      <w:bookmarkEnd w:id="14"/>
      <w:bookmarkEnd w:id="15"/>
      <w:bookmarkEnd w:id="16"/>
    </w:p>
    <w:p w:rsidR="001E333A" w:rsidRPr="00293A14" w:rsidRDefault="001E333A" w:rsidP="00A73895"/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Процесс получения и хранения знаний непрерывно совершенствовался на протяжении всего развития человечества, информация и живая природа, способность принимать, передавать, запоминать и обрабатывать информацию – один из главных признаков живого мира.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Около миллиона лет назад начала формироваться речь – самый совершенный в живой природе способ обмена информацией. Речь первобытного человека стала не только способом сообщения информации, она стала способом хранения и передачи полученных людьми знаний.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Письменнос</w:t>
      </w:r>
      <w:r w:rsidR="006D6D1E" w:rsidRPr="00293A14">
        <w:rPr>
          <w:sz w:val="28"/>
          <w:szCs w:val="28"/>
        </w:rPr>
        <w:t xml:space="preserve">ть (первые наскальные рисунки появились </w:t>
      </w:r>
      <w:r w:rsidRPr="00293A14">
        <w:rPr>
          <w:sz w:val="28"/>
          <w:szCs w:val="28"/>
        </w:rPr>
        <w:t>около 30 тысяч лет назад) – первый, более надежный по сравнению с мозгом способ долговременного хранения и передачи информации – ручной этап развития средств обработки информации.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Книгопечатание – эра бумажной информатики – начало середина 15 века, (Иоганн Гуттенберг), послужило катализатором промышленной революции, знания широко распространялись по всему миру и влияли на разработку новых устройств и приемов.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Механизация и автоматизация обработки информации – примерно через 200 лет после появления печатного станка. Первые устройства для механической обработки числовой информации – наиболее простой, но наиболее важной в тот период развития:</w:t>
      </w:r>
    </w:p>
    <w:p w:rsidR="001E333A" w:rsidRPr="00293A14" w:rsidRDefault="001E333A" w:rsidP="001E333A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1500 год – эскиз устройства для механической обработки числовой информации Леонардо да Винчи;</w:t>
      </w:r>
    </w:p>
    <w:p w:rsidR="001E333A" w:rsidRPr="00293A14" w:rsidRDefault="001E333A" w:rsidP="001E333A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1623 год – первое действующее  устройство на базе механических часов для сложения  (Вильгельм Шиккард), сохранилось в единственном экземпляре;</w:t>
      </w:r>
    </w:p>
    <w:p w:rsidR="001E333A" w:rsidRPr="00293A14" w:rsidRDefault="001E333A" w:rsidP="001E333A">
      <w:pPr>
        <w:spacing w:line="360" w:lineRule="auto"/>
        <w:rPr>
          <w:sz w:val="28"/>
          <w:szCs w:val="28"/>
        </w:rPr>
      </w:pPr>
      <w:r w:rsidRPr="00293A14">
        <w:rPr>
          <w:sz w:val="28"/>
          <w:szCs w:val="28"/>
        </w:rPr>
        <w:t>1641- 1645 – суммирующая машина, выпущено  50 экземпляров, (8 дошло до наших дней);</w:t>
      </w:r>
    </w:p>
    <w:p w:rsidR="001E333A" w:rsidRPr="00293A14" w:rsidRDefault="001E333A" w:rsidP="001E333A">
      <w:pPr>
        <w:spacing w:line="360" w:lineRule="auto"/>
        <w:rPr>
          <w:sz w:val="28"/>
          <w:szCs w:val="28"/>
        </w:rPr>
      </w:pPr>
      <w:r w:rsidRPr="00293A14">
        <w:rPr>
          <w:sz w:val="28"/>
          <w:szCs w:val="28"/>
        </w:rPr>
        <w:t>1671 – 1674 арифмометр (Готфрид Лейбниц) для выполнения всех 4-х действий арифметики;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Все эти механизмы, как и электронные калькуляторы, объединены в одну группу – человек непосредственно участвует в вычислительном процессе на всем его этапе, он не только определяет последовательность выполняемых действий, но и осуществляет прямое управление вычислительными действиями.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Следующий этап развития – бумажные носители с отверстиями – перфоленты и перфокарты (в 1801-1808 гг. Жозеф Жаккард создал ткацкий станок, работой которого управляла перфокарта) – устройство, работающее автоматически по заданному плану. 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План, это информация особого рода, использование которой позволяет достичь цели.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 данном случае роль человека свелась к составлению плана, а сами действия выполнялись автоматически.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Данное использование перфокарт натолкнуло на мысль, что так же можно задавать план действий – программу,  вычислительным машинам – Чарльз Бэббидж, </w:t>
      </w:r>
      <w:smartTag w:uri="urn:schemas-microsoft-com:office:smarttags" w:element="metricconverter">
        <w:smartTagPr>
          <w:attr w:name="ProductID" w:val="1822 г"/>
        </w:smartTagPr>
        <w:r w:rsidRPr="00293A14">
          <w:rPr>
            <w:sz w:val="28"/>
            <w:szCs w:val="28"/>
          </w:rPr>
          <w:t>1822 г</w:t>
        </w:r>
      </w:smartTag>
      <w:r w:rsidRPr="00293A14">
        <w:rPr>
          <w:sz w:val="28"/>
          <w:szCs w:val="28"/>
        </w:rPr>
        <w:t>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Эти машины использовались для вычисления математических таблиц и использования при морской навигации.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Данная машина существовала в виде проекта – но для нее была составлена первая в мире программа. 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 1843 году Ада Лавлейс, дочь  Джорджа Байрона, заложила основы современного  программирования. Опередивший свое время проект содержал все основные компоненты вычислительных машин, которые появились только через столетие.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 конце 19 века, с появлением электрических устройств, начался электромеханический этап обработки информации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Первым устройством такого рода стал табулятор - машина, автоматизирующая простые вычисления на основе данных, нанесенных в виде пробоин на перфокарту.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Первый табулятор создал Герман Холлерит в 1887 году, основу устройства составляли простейшие электромеханические реле. Табуляторы использовались для расчетов статистического характера в США, Канаде, России для переписи населения.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Для производства табуляторов Холлерит создал фирму </w:t>
      </w:r>
      <w:r w:rsidRPr="00293A14">
        <w:rPr>
          <w:sz w:val="28"/>
          <w:szCs w:val="28"/>
          <w:lang w:val="en-US"/>
        </w:rPr>
        <w:t>TMK</w:t>
      </w:r>
      <w:r w:rsidRPr="00293A14">
        <w:rPr>
          <w:sz w:val="28"/>
          <w:szCs w:val="28"/>
        </w:rPr>
        <w:t xml:space="preserve"> (</w:t>
      </w:r>
      <w:r w:rsidRPr="00293A14">
        <w:rPr>
          <w:sz w:val="28"/>
          <w:szCs w:val="28"/>
          <w:lang w:val="en-US"/>
        </w:rPr>
        <w:t>Tabulatinq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Machines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Company</w:t>
      </w:r>
      <w:r w:rsidRPr="00293A14">
        <w:rPr>
          <w:sz w:val="28"/>
          <w:szCs w:val="28"/>
        </w:rPr>
        <w:t xml:space="preserve">) позднее переименованную в </w:t>
      </w:r>
      <w:r w:rsidRPr="00293A14">
        <w:rPr>
          <w:sz w:val="28"/>
          <w:szCs w:val="28"/>
          <w:lang w:val="en-US"/>
        </w:rPr>
        <w:t>IBM</w:t>
      </w:r>
      <w:r w:rsidRPr="00293A14">
        <w:rPr>
          <w:sz w:val="28"/>
          <w:szCs w:val="28"/>
        </w:rPr>
        <w:t xml:space="preserve"> (</w:t>
      </w:r>
      <w:r w:rsidRPr="00293A14">
        <w:rPr>
          <w:sz w:val="28"/>
          <w:szCs w:val="28"/>
          <w:lang w:val="en-US"/>
        </w:rPr>
        <w:t>International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Business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Machines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corporation</w:t>
      </w:r>
      <w:r w:rsidRPr="00293A14">
        <w:rPr>
          <w:sz w:val="28"/>
          <w:szCs w:val="28"/>
        </w:rPr>
        <w:t>). Табуляторы использовались до середины 20 века.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 30-х годах 20 века начались разработки принципиально новых устройств – программно - управляемых релейных вычислительных машин.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Первая такая машина не универсального типа была создана Конрадом Цузе  в 1939-1941 гг. и выполняла операцию умножения за 5 секунд.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Полностью идеи Чарльза Бэббиджа были реализованы в машине Марк-1 в 1937 – 1944 гг. в </w:t>
      </w:r>
      <w:r w:rsidRPr="00293A14">
        <w:rPr>
          <w:sz w:val="28"/>
          <w:szCs w:val="28"/>
          <w:lang w:val="en-US"/>
        </w:rPr>
        <w:t>IBM</w:t>
      </w:r>
      <w:r w:rsidRPr="00293A14">
        <w:rPr>
          <w:sz w:val="28"/>
          <w:szCs w:val="28"/>
        </w:rPr>
        <w:t xml:space="preserve"> под руководством Говарда Айкена. Это первая в мире универсальная вычислительная машина. Устройство для выполнения арифметических действий в этой машине было чисто механическим.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В 1947 году была построена релейная, электромеханическая машина Марк 2 – она выполняла одну операцию умножения за 0,7 сек.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Накопленная к 1800 году общая сумма человеческих знаний удваивалась каждые 50 лет, к 1950 году – удваивалась каждые 10 лет, к 1970 году – каждые пять лет, сейчас – каждые 2 года.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Люди потеряли возможность ориентироваться в море информации и эффективно ее обрабатывать, даже на поиск информации требовалось затрачивать много времени.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 середине 20 века появились технические возможности для производства программно – управляемых электромеханических машин, но механические перемещения внутри машины ограничивали быстродействие – важнейшую характеристику компьютера, определяемую как количество арифметических операций за одну секунду.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Самая быстродействующая в мире релейная машина РВМ-1  была построена в СССР в 50-х годах, быстродействие 0,05 сек.(20 операций в секунду). Такой уровень не удовлетворял потребности, только полностью электронные машины, исключающие механические перемещения, могли решить проблему.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В 1943г изготовлен специализированный компьютер </w:t>
      </w:r>
      <w:r w:rsidRPr="00293A14">
        <w:rPr>
          <w:sz w:val="28"/>
          <w:szCs w:val="28"/>
          <w:lang w:val="en-US"/>
        </w:rPr>
        <w:t>COLOSSUS</w:t>
      </w:r>
      <w:r w:rsidRPr="00293A14">
        <w:rPr>
          <w:sz w:val="28"/>
          <w:szCs w:val="28"/>
        </w:rPr>
        <w:t>, который использовался англичанами для расшифровки сообщений немецких подводных лодок.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Первая в полном смысле слова ЭВМ (программно-управляемая универсальная электронная вычислительная машина-компьютер) разработана в 1943-1945 гг. в Пенсильванском университете (Д.Мочли и П.Эккерт), называлась </w:t>
      </w:r>
      <w:r w:rsidRPr="00293A14">
        <w:rPr>
          <w:sz w:val="28"/>
          <w:szCs w:val="28"/>
          <w:lang w:val="en-US"/>
        </w:rPr>
        <w:t>ENIAC</w:t>
      </w:r>
      <w:r w:rsidRPr="00293A14">
        <w:rPr>
          <w:sz w:val="28"/>
          <w:szCs w:val="28"/>
        </w:rPr>
        <w:t>- электронно-цифровой интегратор и вычислитель, весила 30 тонн и занимала площадь120м</w:t>
      </w:r>
      <w:r w:rsidRPr="00293A14">
        <w:rPr>
          <w:sz w:val="28"/>
          <w:szCs w:val="28"/>
          <w:vertAlign w:val="superscript"/>
        </w:rPr>
        <w:t>2</w:t>
      </w:r>
      <w:r w:rsidRPr="00293A14">
        <w:rPr>
          <w:sz w:val="28"/>
          <w:szCs w:val="28"/>
        </w:rPr>
        <w:t>, состояла из 18 тысяч электронных ламп накаливания и выполняла 5 тысяч операций в секунду. Программа для нее задавалась вручную  с помощью механических переключателей и штекеров. Любые изменения в программе требовали много сил и времени.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 xml:space="preserve">Поэтому, выдающийся математик  Джон фон Нейман, анализируя работу первых машин, пришел к выводу о необходимости хранения выполняющейся программы и обрабатываемых данных внутри машины. 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Первой машиной с хранимой программой был компьютер </w:t>
      </w:r>
      <w:r w:rsidRPr="00293A14">
        <w:rPr>
          <w:sz w:val="28"/>
          <w:szCs w:val="28"/>
          <w:lang w:val="en-US"/>
        </w:rPr>
        <w:t>EDSAC</w:t>
      </w:r>
      <w:r w:rsidRPr="00293A14">
        <w:rPr>
          <w:b/>
          <w:sz w:val="28"/>
          <w:szCs w:val="28"/>
        </w:rPr>
        <w:t xml:space="preserve"> </w:t>
      </w:r>
      <w:r w:rsidRPr="00293A14">
        <w:rPr>
          <w:sz w:val="28"/>
          <w:szCs w:val="28"/>
        </w:rPr>
        <w:t>(автоматический вычислитель с электронной памятью на линиях задержки), 1949 год, Великобритания, М. Уилкс.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 этой машины начат отсчет первого поколения компьютеров.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Компьютер – это электронное устройство, используемое для автоматизации процессов приема хранения обработки и передачи информации, которые осуществляются по заранее разработанным человеком алгоритмам (программам).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Единственной понятной для компьютера формой задания алгоритмов и обрабатываемых данных является двоичное кодирование – запись программ и данных в алфавите (0,1). 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Компьютер должен уметь хранить, обрабатывать, принимать и передавать информацию – для этого предусмотрены специальные устройства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Самый мощный в мире суперкомпьютер </w:t>
      </w:r>
      <w:r w:rsidRPr="00293A14">
        <w:rPr>
          <w:sz w:val="28"/>
          <w:szCs w:val="28"/>
          <w:lang w:val="en-US"/>
        </w:rPr>
        <w:t>eServer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Blue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Gene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Solution</w:t>
      </w:r>
      <w:r w:rsidRPr="00293A14">
        <w:rPr>
          <w:sz w:val="28"/>
          <w:szCs w:val="28"/>
        </w:rPr>
        <w:t xml:space="preserve"> (США)  состоит из 212 992 процессоров быстродействие 478 триллионов операций в секунду.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Россия занимает 22 место из 500 суперкомпьютеров мира, 4000 процессоров, 47 триллионов операций в секунду.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Применение компьютеров ограничено только рамками нашей фантазии. С  их широким распространением  в нашу жизнь вошли новые понятия и возможности: 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Гипертекст</w:t>
      </w:r>
      <w:r w:rsidRPr="00293A14">
        <w:rPr>
          <w:b/>
          <w:sz w:val="28"/>
          <w:szCs w:val="28"/>
        </w:rPr>
        <w:t xml:space="preserve"> </w:t>
      </w:r>
      <w:r w:rsidRPr="00293A14">
        <w:rPr>
          <w:sz w:val="28"/>
          <w:szCs w:val="28"/>
        </w:rPr>
        <w:t>– текст со ссылками, открывающимися при желании пользователя.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Мультимедиа</w:t>
      </w:r>
      <w:r w:rsidRPr="00293A14">
        <w:rPr>
          <w:b/>
          <w:sz w:val="28"/>
          <w:szCs w:val="28"/>
        </w:rPr>
        <w:t xml:space="preserve"> </w:t>
      </w:r>
      <w:r w:rsidRPr="00293A14">
        <w:rPr>
          <w:sz w:val="28"/>
          <w:szCs w:val="28"/>
        </w:rPr>
        <w:t xml:space="preserve">– аппаратные и программные средства, обеспечивающие создание звуковых и визуальных эффектов. </w:t>
      </w:r>
    </w:p>
    <w:p w:rsidR="001E333A" w:rsidRPr="00293A14" w:rsidRDefault="001E333A" w:rsidP="001E333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Интерактивное – взаимодействие  обучаемого и мультимедийных программ.</w:t>
      </w:r>
    </w:p>
    <w:p w:rsidR="00CD75EA" w:rsidRPr="00293A14" w:rsidRDefault="001E333A" w:rsidP="0005127E">
      <w:pPr>
        <w:spacing w:line="360" w:lineRule="auto"/>
        <w:ind w:firstLine="709"/>
        <w:jc w:val="both"/>
      </w:pPr>
      <w:r w:rsidRPr="00293A14">
        <w:rPr>
          <w:sz w:val="28"/>
          <w:szCs w:val="28"/>
        </w:rPr>
        <w:lastRenderedPageBreak/>
        <w:t xml:space="preserve">Компьютерные сети – объединение множества локальных и региональных сетей и имеет планетарный масштаб, миллионы машин. Наиболее известная – </w:t>
      </w:r>
      <w:r w:rsidRPr="00293A14">
        <w:rPr>
          <w:sz w:val="28"/>
          <w:szCs w:val="28"/>
          <w:lang w:val="en-US"/>
        </w:rPr>
        <w:t>INTERNational</w:t>
      </w:r>
      <w:r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  <w:lang w:val="en-US"/>
        </w:rPr>
        <w:t>NET</w:t>
      </w:r>
      <w:r w:rsidRPr="00293A14">
        <w:rPr>
          <w:sz w:val="28"/>
          <w:szCs w:val="28"/>
        </w:rPr>
        <w:t xml:space="preserve"> – международная сеть Интернет.</w:t>
      </w:r>
      <w:r w:rsidRPr="00293A14">
        <w:t xml:space="preserve"> </w:t>
      </w:r>
      <w:r w:rsidR="00830B63" w:rsidRPr="00293A14">
        <w:rPr>
          <w:rStyle w:val="a9"/>
        </w:rPr>
        <w:footnoteReference w:id="1"/>
      </w:r>
    </w:p>
    <w:p w:rsidR="00830B63" w:rsidRPr="00293A14" w:rsidRDefault="00830B63" w:rsidP="00830B63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Информационные технологии и образование в совокупности становятся теми сферами человеческих интересов и деятельности, которые знаменуют эпоху XXI века и должны стать основой для решения стоящих перед человечеством проблем.</w:t>
      </w:r>
    </w:p>
    <w:p w:rsidR="00895BCF" w:rsidRPr="00293A14" w:rsidRDefault="00895BCF" w:rsidP="00132202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bookmarkStart w:id="17" w:name="_Toc3631795"/>
      <w:r w:rsidRPr="00293A14">
        <w:rPr>
          <w:rFonts w:ascii="Times New Roman" w:hAnsi="Times New Roman" w:cs="Times New Roman"/>
          <w:color w:val="auto"/>
          <w:sz w:val="32"/>
          <w:szCs w:val="32"/>
        </w:rPr>
        <w:t xml:space="preserve">1.2 </w:t>
      </w:r>
      <w:r w:rsidRPr="00293A14">
        <w:rPr>
          <w:rFonts w:ascii="Times New Roman" w:hAnsi="Times New Roman" w:cs="Times New Roman"/>
          <w:color w:val="auto"/>
          <w:sz w:val="32"/>
          <w:szCs w:val="32"/>
          <w:lang w:bidi="ru-RU"/>
        </w:rPr>
        <w:t>Информатизация образования как средство повышения эффективности образовательного процесса</w:t>
      </w:r>
      <w:bookmarkEnd w:id="17"/>
    </w:p>
    <w:p w:rsidR="00895BCF" w:rsidRPr="00293A14" w:rsidRDefault="00895BCF" w:rsidP="00830B63">
      <w:pPr>
        <w:spacing w:line="360" w:lineRule="auto"/>
        <w:ind w:firstLine="709"/>
        <w:jc w:val="both"/>
        <w:rPr>
          <w:sz w:val="28"/>
          <w:szCs w:val="28"/>
        </w:rPr>
      </w:pPr>
    </w:p>
    <w:p w:rsidR="0099706A" w:rsidRPr="00293A14" w:rsidRDefault="00830B63" w:rsidP="009933E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В настоящее время сформировалась новая перспективная предметная область — «Информационные технологии в образовании». </w:t>
      </w:r>
    </w:p>
    <w:p w:rsidR="0099706A" w:rsidRPr="00293A14" w:rsidRDefault="0099706A" w:rsidP="0099706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93A14">
        <w:rPr>
          <w:i/>
          <w:sz w:val="28"/>
          <w:szCs w:val="28"/>
        </w:rPr>
        <w:t>Согласно определению, принятому ЮНЕСКО, информационная технология — это комплекс взаимосвязанных, научных, технологических, ин</w:t>
      </w:r>
      <w:r w:rsidRPr="00293A14">
        <w:rPr>
          <w:i/>
          <w:sz w:val="28"/>
          <w:szCs w:val="28"/>
        </w:rPr>
        <w:softHyphen/>
        <w:t>женерных дисциплин, изучающих методы эффек</w:t>
      </w:r>
      <w:r w:rsidRPr="00293A14">
        <w:rPr>
          <w:i/>
          <w:sz w:val="28"/>
          <w:szCs w:val="28"/>
        </w:rPr>
        <w:softHyphen/>
        <w:t>тивной организации труда людей, занятых обра</w:t>
      </w:r>
      <w:r w:rsidRPr="00293A14">
        <w:rPr>
          <w:i/>
          <w:sz w:val="28"/>
          <w:szCs w:val="28"/>
        </w:rPr>
        <w:softHyphen/>
        <w:t>боткой и хранением информации. Это также комплекс дисциплин, изучающих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</w:t>
      </w:r>
      <w:r w:rsidRPr="00293A14">
        <w:rPr>
          <w:i/>
          <w:sz w:val="28"/>
          <w:szCs w:val="28"/>
        </w:rPr>
        <w:softHyphen/>
        <w:t>ные проблемы.</w:t>
      </w:r>
    </w:p>
    <w:p w:rsidR="0023056E" w:rsidRPr="00293A14" w:rsidRDefault="00830B63" w:rsidP="009933E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К этой области относится проблематика интеллектуальных обучающих систем, открытого образования, дистанционного обучения, информационных образовательных сред. Эта область тесно соприкасается, с одной стороны, с педагогическими и психологическими проблемами, с другой стороны — с результатами, достигнутыми в таких научно-технических направлениях, как телекоммуникационные технологии и сети, компьютерные системы обработки, </w:t>
      </w:r>
      <w:r w:rsidRPr="00293A14">
        <w:rPr>
          <w:sz w:val="28"/>
          <w:szCs w:val="28"/>
        </w:rPr>
        <w:lastRenderedPageBreak/>
        <w:t>визуализации информации и взаимодействия с человеком, искусственный интеллект, автоматизированные системы моделирования сложных процессов и многие другие.</w:t>
      </w:r>
    </w:p>
    <w:p w:rsidR="0023056E" w:rsidRPr="00293A14" w:rsidRDefault="0023056E" w:rsidP="0023056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Говоря о возможностях </w:t>
      </w:r>
      <w:r w:rsidR="006D6D1E" w:rsidRPr="00293A14">
        <w:rPr>
          <w:sz w:val="28"/>
          <w:szCs w:val="28"/>
        </w:rPr>
        <w:t>информационных технологий (</w:t>
      </w:r>
      <w:r w:rsidRPr="00293A14">
        <w:rPr>
          <w:sz w:val="28"/>
          <w:szCs w:val="28"/>
        </w:rPr>
        <w:t>ИТ</w:t>
      </w:r>
      <w:r w:rsidR="006D6D1E" w:rsidRPr="00293A14">
        <w:rPr>
          <w:sz w:val="28"/>
          <w:szCs w:val="28"/>
        </w:rPr>
        <w:t>)</w:t>
      </w:r>
      <w:r w:rsidRPr="00293A14">
        <w:rPr>
          <w:sz w:val="28"/>
          <w:szCs w:val="28"/>
        </w:rPr>
        <w:t xml:space="preserve"> для образовательного процесса, многие исследователи приводят следующие аспекты</w:t>
      </w:r>
      <w:r w:rsidR="0099706A" w:rsidRPr="00293A14">
        <w:rPr>
          <w:sz w:val="28"/>
          <w:szCs w:val="28"/>
        </w:rPr>
        <w:t>: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неограниченные возможности сбора, хранения, передачи, преобразования, анализа и применения разнообразной по своей природе информации;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повышение доступности образования, с расширением форм получения образования;</w:t>
      </w:r>
    </w:p>
    <w:p w:rsidR="0023056E" w:rsidRPr="00293A14" w:rsidRDefault="0023056E" w:rsidP="0023056E">
      <w:pPr>
        <w:spacing w:line="360" w:lineRule="auto"/>
        <w:jc w:val="both"/>
        <w:rPr>
          <w:b/>
          <w:sz w:val="28"/>
          <w:szCs w:val="28"/>
        </w:rPr>
      </w:pPr>
      <w:r w:rsidRPr="00293A14">
        <w:rPr>
          <w:sz w:val="28"/>
          <w:szCs w:val="28"/>
        </w:rPr>
        <w:t xml:space="preserve">— </w:t>
      </w:r>
      <w:r w:rsidRPr="00293A14">
        <w:rPr>
          <w:b/>
          <w:sz w:val="28"/>
          <w:szCs w:val="28"/>
        </w:rPr>
        <w:t>обеспечение непрерывности получения образования и повышения квалификации в течение всего активного периода жизни;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развитие личностно ориентированного обучения, дополнительного и опережающего образования;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значительное расширение и совершенствование организационного обеспечения образовательного процесса (виртуальные школы, лаборатории, университеты и др.);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повышение активности субъектов в организации образовательного процесса;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создание единой информационно-образовательной среды обучения не только одного региона, но и страны и мирового сообщества в целом;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независимость образовательного процесса от места и времени обучения;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—значительное совершенствование методического и программного обеспечения образовательного процесса;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обеспечение возможности выбора индивидуальной траектории обучения;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развитие самостоятельной творчески развитой личности;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развитие самостоятельной поисковой деятельности обучающегося;</w:t>
      </w:r>
    </w:p>
    <w:p w:rsidR="0023056E" w:rsidRPr="00293A14" w:rsidRDefault="0023056E" w:rsidP="0023056E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повышение мотивационной стороны обучения и др.</w:t>
      </w:r>
      <w:r w:rsidRPr="00293A14">
        <w:rPr>
          <w:rStyle w:val="a9"/>
          <w:sz w:val="28"/>
          <w:szCs w:val="28"/>
        </w:rPr>
        <w:footnoteReference w:id="2"/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Общество информационных технологий, или, как его называют, постиндустриальное общество, в отличие от индуст</w:t>
      </w:r>
      <w:r w:rsidRPr="00293A14">
        <w:rPr>
          <w:sz w:val="28"/>
          <w:szCs w:val="28"/>
        </w:rPr>
        <w:softHyphen/>
        <w:t>риального общества конца XIX — середины XX веков, гораздо в большей степени заинтересовано в том, чтобы его граждане были способны самостоятельно, активно действовать, принимать ре</w:t>
      </w:r>
      <w:r w:rsidRPr="00293A14">
        <w:rPr>
          <w:sz w:val="28"/>
          <w:szCs w:val="28"/>
        </w:rPr>
        <w:softHyphen/>
        <w:t>шения, гибко адаптироваться к изменяющимся условиям жизни.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Еще недавно решить эти задачи не представлялось возможным в силу отсутствия реальных условий для их выполнения при тра</w:t>
      </w:r>
      <w:r w:rsidRPr="00293A14">
        <w:rPr>
          <w:sz w:val="28"/>
          <w:szCs w:val="28"/>
        </w:rPr>
        <w:softHyphen/>
        <w:t>диционном подходе к образованию, традиционных средствах обу</w:t>
      </w:r>
      <w:r w:rsidRPr="00293A14">
        <w:rPr>
          <w:sz w:val="28"/>
          <w:szCs w:val="28"/>
        </w:rPr>
        <w:softHyphen/>
        <w:t>чения, в большей степени ориентированных на классно-урочную систему занятий. За последние 10—15 лет такие условия если не созданы полностью, то создаются в разных странах с разной сте</w:t>
      </w:r>
      <w:r w:rsidRPr="00293A14">
        <w:rPr>
          <w:sz w:val="28"/>
          <w:szCs w:val="28"/>
        </w:rPr>
        <w:softHyphen/>
        <w:t>пенью успешности.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Какие же это условия? Прежде всего, это условия, которые смогут обеспечить следующие возможности: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- вовлечение каждого </w:t>
      </w:r>
      <w:r w:rsidR="006C13ED" w:rsidRPr="00293A14">
        <w:rPr>
          <w:sz w:val="28"/>
          <w:szCs w:val="28"/>
        </w:rPr>
        <w:t>об</w:t>
      </w:r>
      <w:r w:rsidRPr="00293A14">
        <w:rPr>
          <w:sz w:val="28"/>
          <w:szCs w:val="28"/>
        </w:rPr>
        <w:t>уча</w:t>
      </w:r>
      <w:r w:rsidR="006C13ED" w:rsidRPr="00293A14">
        <w:rPr>
          <w:sz w:val="28"/>
          <w:szCs w:val="28"/>
        </w:rPr>
        <w:t>ю</w:t>
      </w:r>
      <w:r w:rsidRPr="00293A14">
        <w:rPr>
          <w:sz w:val="28"/>
          <w:szCs w:val="28"/>
        </w:rPr>
        <w:t>щегося в активный познавательный процесс, причем не пассивного овладения знаниями, а активной познавательной деятельности, применение приобретенных знаний на практике и четкого осознания, где, каким образом и для каких целей эти знания могут быть применены;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- совместной работы в сотрудничестве при решении разнообразных проблем, когда требуется проявлять соответствующие ком</w:t>
      </w:r>
      <w:r w:rsidRPr="00293A14">
        <w:rPr>
          <w:sz w:val="28"/>
          <w:szCs w:val="28"/>
        </w:rPr>
        <w:softHyphen/>
        <w:t>муникативные умения;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- свободного доступа к необходимой информации в информационных центрах не только своей школы, но и в научных, культурных, информационных центрах всего мира с целью формирования собственного независимого, но аргументированного мне</w:t>
      </w:r>
      <w:r w:rsidRPr="00293A14">
        <w:rPr>
          <w:sz w:val="28"/>
          <w:szCs w:val="28"/>
        </w:rPr>
        <w:softHyphen/>
        <w:t>ния по той или иной проблеме, возможности ее всестороннего исследования;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- постоянного испытания своих интеллектуальных, физичес</w:t>
      </w:r>
      <w:r w:rsidRPr="00293A14">
        <w:rPr>
          <w:sz w:val="28"/>
          <w:szCs w:val="28"/>
        </w:rPr>
        <w:softHyphen/>
        <w:t xml:space="preserve">ких, нравственных сил для определения возникающих проблем действительности и </w:t>
      </w:r>
      <w:r w:rsidRPr="00293A14">
        <w:rPr>
          <w:sz w:val="28"/>
          <w:szCs w:val="28"/>
        </w:rPr>
        <w:lastRenderedPageBreak/>
        <w:t>умения их решать совместными усилиями, выполняя подчас разные социальные роли.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Другими словами, школа должна создать условия для форми</w:t>
      </w:r>
      <w:r w:rsidRPr="00293A14">
        <w:rPr>
          <w:sz w:val="28"/>
          <w:szCs w:val="28"/>
        </w:rPr>
        <w:softHyphen/>
        <w:t>рования личности, обладающей качествами, о которых говори</w:t>
      </w:r>
      <w:r w:rsidRPr="00293A14">
        <w:rPr>
          <w:sz w:val="28"/>
          <w:szCs w:val="28"/>
        </w:rPr>
        <w:softHyphen/>
        <w:t>лось выше. И это задача не только и даже не столько содержания образования, сколько используемых </w:t>
      </w:r>
      <w:r w:rsidRPr="00293A14">
        <w:rPr>
          <w:iCs/>
          <w:sz w:val="28"/>
          <w:szCs w:val="28"/>
        </w:rPr>
        <w:t>технологий обучения.</w:t>
      </w:r>
    </w:p>
    <w:p w:rsidR="00E51FBB" w:rsidRPr="00293A14" w:rsidRDefault="00E51FBB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Решение этих задач требует комплексных усилий не только шко</w:t>
      </w:r>
      <w:r w:rsidRPr="00293A14">
        <w:rPr>
          <w:sz w:val="28"/>
          <w:szCs w:val="28"/>
        </w:rPr>
        <w:softHyphen/>
        <w:t>лы, но и всего общества. Процесс обучения современного челове</w:t>
      </w:r>
      <w:r w:rsidRPr="00293A14">
        <w:rPr>
          <w:sz w:val="28"/>
          <w:szCs w:val="28"/>
        </w:rPr>
        <w:softHyphen/>
        <w:t>ка не заканчивается в школе, колледже, вузе. Он становится не</w:t>
      </w:r>
      <w:r w:rsidRPr="00293A14">
        <w:rPr>
          <w:sz w:val="28"/>
          <w:szCs w:val="28"/>
        </w:rPr>
        <w:softHyphen/>
        <w:t>прерывным. Система непрерывного образования — не деклара</w:t>
      </w:r>
      <w:r w:rsidRPr="00293A14">
        <w:rPr>
          <w:sz w:val="28"/>
          <w:szCs w:val="28"/>
        </w:rPr>
        <w:softHyphen/>
        <w:t>ция, а насущная потребность каждого человека. Поэтому уже в настоящее время возникла необходимость не только в очном обу</w:t>
      </w:r>
      <w:r w:rsidRPr="00293A14">
        <w:rPr>
          <w:sz w:val="28"/>
          <w:szCs w:val="28"/>
        </w:rPr>
        <w:softHyphen/>
        <w:t>чении, но и в дистанционном, на основе современных информа</w:t>
      </w:r>
      <w:r w:rsidRPr="00293A14">
        <w:rPr>
          <w:sz w:val="28"/>
          <w:szCs w:val="28"/>
        </w:rPr>
        <w:softHyphen/>
        <w:t>ционных технологий. В качестве источников информации все шире используются электронные средства (радио, телевидение, компь</w:t>
      </w:r>
      <w:r w:rsidRPr="00293A14">
        <w:rPr>
          <w:sz w:val="28"/>
          <w:szCs w:val="28"/>
        </w:rPr>
        <w:softHyphen/>
        <w:t>ютеры), в последнее время все большее место в информационном обеспечении человека начинают играть средства телематики, в первую очередь, глобальные телекоммуникационные сети Интер</w:t>
      </w:r>
      <w:r w:rsidRPr="00293A14">
        <w:rPr>
          <w:sz w:val="28"/>
          <w:szCs w:val="28"/>
        </w:rPr>
        <w:softHyphen/>
        <w:t>нет. Естественно, это требует значительных материальных затрат. Решать все эти актуальные проблемы педагогики надо эффек</w:t>
      </w:r>
      <w:r w:rsidRPr="00293A14">
        <w:rPr>
          <w:sz w:val="28"/>
          <w:szCs w:val="28"/>
        </w:rPr>
        <w:softHyphen/>
        <w:t>тивно и последовательно, причем в достаточно короткие сроки, ибо потребности в перестройке образования и развитии соответ</w:t>
      </w:r>
      <w:r w:rsidRPr="00293A14">
        <w:rPr>
          <w:sz w:val="28"/>
          <w:szCs w:val="28"/>
        </w:rPr>
        <w:softHyphen/>
        <w:t>ству</w:t>
      </w:r>
      <w:r w:rsidR="006C13ED" w:rsidRPr="00293A14">
        <w:rPr>
          <w:sz w:val="28"/>
          <w:szCs w:val="28"/>
        </w:rPr>
        <w:t>ющей учеб</w:t>
      </w:r>
      <w:r w:rsidRPr="00293A14">
        <w:rPr>
          <w:sz w:val="28"/>
          <w:szCs w:val="28"/>
        </w:rPr>
        <w:t>но-материальной базы очевидны уже сегодня.</w:t>
      </w:r>
    </w:p>
    <w:p w:rsidR="006C13ED" w:rsidRPr="00293A14" w:rsidRDefault="006C13ED" w:rsidP="006C13ED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 этом нам могут помочь не в последнюю очередь новые педагогические и, разумеется, информационные технологии. Отделить одно от другого невозможно, поскольку только ши</w:t>
      </w:r>
      <w:r w:rsidRPr="00293A14">
        <w:rPr>
          <w:sz w:val="28"/>
          <w:szCs w:val="28"/>
        </w:rPr>
        <w:softHyphen/>
        <w:t>рокое внедрение новых педагогических технологий позволит из</w:t>
      </w:r>
      <w:r w:rsidRPr="00293A14">
        <w:rPr>
          <w:sz w:val="28"/>
          <w:szCs w:val="28"/>
        </w:rPr>
        <w:softHyphen/>
        <w:t>менить саму парадигму образования и только новые информаци</w:t>
      </w:r>
      <w:r w:rsidRPr="00293A14">
        <w:rPr>
          <w:sz w:val="28"/>
          <w:szCs w:val="28"/>
        </w:rPr>
        <w:softHyphen/>
        <w:t xml:space="preserve">онные технологии позволят наиболее эффективно реализовать возможности, заложенные в новых педагогических технологиях. </w:t>
      </w:r>
    </w:p>
    <w:p w:rsidR="006C13ED" w:rsidRPr="00293A14" w:rsidRDefault="006C13ED" w:rsidP="006C13ED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Прежде всего, важно определиться с приоритетами в об</w:t>
      </w:r>
      <w:r w:rsidRPr="00293A14">
        <w:rPr>
          <w:sz w:val="28"/>
          <w:szCs w:val="28"/>
        </w:rPr>
        <w:softHyphen/>
        <w:t>ласти педагогических технологий с учетом поставленных целей образования, а также интересов развития личности.</w:t>
      </w:r>
    </w:p>
    <w:p w:rsidR="006C13ED" w:rsidRPr="00293A14" w:rsidRDefault="006C13ED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Новые педагогические технологии, используемые в настоящее время или только зарождающиеся в умах ученых и педагогов, в недрах педа</w:t>
      </w:r>
      <w:r w:rsidRPr="00293A14">
        <w:rPr>
          <w:sz w:val="28"/>
          <w:szCs w:val="28"/>
        </w:rPr>
        <w:softHyphen/>
        <w:t>гогической практики, немыслимы без широкого применения но</w:t>
      </w:r>
      <w:r w:rsidRPr="00293A14">
        <w:rPr>
          <w:sz w:val="28"/>
          <w:szCs w:val="28"/>
        </w:rPr>
        <w:softHyphen/>
        <w:t>вых информационных технологий, компьютерных, в первую оче</w:t>
      </w:r>
      <w:r w:rsidRPr="00293A14">
        <w:rPr>
          <w:sz w:val="28"/>
          <w:szCs w:val="28"/>
        </w:rPr>
        <w:softHyphen/>
        <w:t>редь. Именно новые информационные технологии позволяют в полной мере раскрыть педагогические, дидактические функции этих методов, реализовать заложенные в них потенциальные воз</w:t>
      </w:r>
      <w:r w:rsidRPr="00293A14">
        <w:rPr>
          <w:sz w:val="28"/>
          <w:szCs w:val="28"/>
        </w:rPr>
        <w:softHyphen/>
        <w:t>можности.</w:t>
      </w:r>
      <w:r w:rsidRPr="00293A14">
        <w:rPr>
          <w:rStyle w:val="a9"/>
          <w:sz w:val="28"/>
          <w:szCs w:val="28"/>
        </w:rPr>
        <w:footnoteReference w:id="3"/>
      </w:r>
    </w:p>
    <w:p w:rsidR="00E51FBB" w:rsidRPr="00293A14" w:rsidRDefault="006C13ED" w:rsidP="00E51F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Мировой опыт свидетельствует о том, что решение проблем образования начинается с профессиональной подготовки педагогов. Без качественного роста педагогического профессионализма мы будем обречены оставаться в прошлом. В связи с этим чрезвычайно актуальным становится такое обучение будущих учителей школ и преподавателей вузов, которое основано не только на фундаментальных знаниях в избранной области (математика, химия, биология, литература и т.д.), в педагогике и психологии, но и на общей культуре, включающей информационную. То есть необходима основательная подготовка в сфере современных информационных и коммуникационных технологий. Педагоги нового поколения должны уметь квалифицированно выбирать и применять именно те технологии, которые в полной мере соответствуют содержанию и целям изучения конкретной дисциплины, способствуют достижению целей гармоничного развития учащихся с учетом их индивидуальных особенностей.</w:t>
      </w:r>
      <w:r w:rsidRPr="00293A14">
        <w:rPr>
          <w:rStyle w:val="a9"/>
          <w:sz w:val="28"/>
          <w:szCs w:val="28"/>
        </w:rPr>
        <w:footnoteReference w:id="4"/>
      </w:r>
    </w:p>
    <w:p w:rsidR="009D20D2" w:rsidRPr="00293A14" w:rsidRDefault="0099706A" w:rsidP="004F6339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Не обошел стороной процесс информатиза</w:t>
      </w:r>
      <w:r w:rsidRPr="00293A14">
        <w:rPr>
          <w:sz w:val="28"/>
          <w:szCs w:val="28"/>
        </w:rPr>
        <w:softHyphen/>
        <w:t>ции</w:t>
      </w:r>
      <w:r w:rsidR="004F6339" w:rsidRPr="00293A14">
        <w:rPr>
          <w:sz w:val="28"/>
          <w:szCs w:val="28"/>
        </w:rPr>
        <w:t xml:space="preserve">, создания и внедрения современных электронных образовательных ресурсов и </w:t>
      </w:r>
      <w:r w:rsidRPr="00293A14">
        <w:rPr>
          <w:sz w:val="28"/>
          <w:szCs w:val="28"/>
        </w:rPr>
        <w:t>систему профессионального обучения персонала ОАО «РЖД».</w:t>
      </w:r>
      <w:r w:rsidRPr="00293A14">
        <w:rPr>
          <w:rFonts w:ascii="Courier New" w:hAnsi="Courier New" w:cs="Courier New"/>
          <w:color w:val="000000"/>
        </w:rPr>
        <w:t xml:space="preserve"> </w:t>
      </w:r>
    </w:p>
    <w:p w:rsidR="0099706A" w:rsidRPr="00293A14" w:rsidRDefault="009D20D2" w:rsidP="0099706A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i/>
          <w:sz w:val="28"/>
          <w:szCs w:val="28"/>
        </w:rPr>
        <w:t>Согласно ГОСТ Р 52653—2006 электронный образовательный ресурс — образовательный ресурс, представленный в электронно-цифровой форме и включающий в себя структуру, предметное содержание и стандартизированную информацию.</w:t>
      </w:r>
    </w:p>
    <w:p w:rsidR="009D20D2" w:rsidRPr="00293A14" w:rsidRDefault="009D20D2" w:rsidP="009D20D2">
      <w:pPr>
        <w:spacing w:line="360" w:lineRule="auto"/>
        <w:ind w:firstLine="709"/>
        <w:jc w:val="both"/>
      </w:pPr>
      <w:r w:rsidRPr="00293A14">
        <w:rPr>
          <w:sz w:val="28"/>
          <w:szCs w:val="28"/>
        </w:rPr>
        <w:t>Я</w:t>
      </w:r>
      <w:r w:rsidR="004F6339" w:rsidRPr="00293A14">
        <w:rPr>
          <w:sz w:val="28"/>
          <w:szCs w:val="28"/>
        </w:rPr>
        <w:t>,</w:t>
      </w:r>
      <w:r w:rsidRPr="00293A14">
        <w:rPr>
          <w:sz w:val="28"/>
          <w:szCs w:val="28"/>
        </w:rPr>
        <w:t xml:space="preserve"> абсолютно согласен</w:t>
      </w:r>
      <w:r w:rsidR="004F6339" w:rsidRPr="00293A14">
        <w:rPr>
          <w:sz w:val="28"/>
          <w:szCs w:val="28"/>
        </w:rPr>
        <w:t>,</w:t>
      </w:r>
      <w:r w:rsidRPr="00293A14">
        <w:rPr>
          <w:sz w:val="28"/>
          <w:szCs w:val="28"/>
        </w:rPr>
        <w:t xml:space="preserve"> с утверждением Сухомлинова А.В., что </w:t>
      </w:r>
      <w:r w:rsidR="001D0052" w:rsidRPr="00293A14">
        <w:rPr>
          <w:sz w:val="28"/>
          <w:szCs w:val="28"/>
        </w:rPr>
        <w:t>«Э</w:t>
      </w:r>
      <w:r w:rsidRPr="00293A14">
        <w:rPr>
          <w:sz w:val="28"/>
          <w:szCs w:val="28"/>
        </w:rPr>
        <w:t>лектронные образовательные ресурсы не могут полностью заменить преподавателя и применение других видов обучающих материа</w:t>
      </w:r>
      <w:r w:rsidRPr="00293A14">
        <w:rPr>
          <w:sz w:val="28"/>
          <w:szCs w:val="28"/>
        </w:rPr>
        <w:softHyphen/>
        <w:t>лов (печатные учебные пособия, рабочие тетра</w:t>
      </w:r>
      <w:r w:rsidRPr="00293A14">
        <w:rPr>
          <w:sz w:val="28"/>
          <w:szCs w:val="28"/>
        </w:rPr>
        <w:softHyphen/>
        <w:t>ди и пр.), но в то же время в сочетании с тра</w:t>
      </w:r>
      <w:r w:rsidRPr="00293A14">
        <w:rPr>
          <w:sz w:val="28"/>
          <w:szCs w:val="28"/>
        </w:rPr>
        <w:softHyphen/>
        <w:t>диционными способами создают принципиаль</w:t>
      </w:r>
      <w:r w:rsidRPr="00293A14">
        <w:rPr>
          <w:sz w:val="28"/>
          <w:szCs w:val="28"/>
        </w:rPr>
        <w:softHyphen/>
        <w:t>но новые возможности представления учебной информации.</w:t>
      </w:r>
    </w:p>
    <w:p w:rsidR="009D20D2" w:rsidRPr="00293A14" w:rsidRDefault="009D20D2" w:rsidP="009D20D2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Применение электронных образовательных ресурсов пробуждает у обучающихся интерес к знаниям, вовлекает в учебный процесс, помогает детально вникнуть в сложные явления, более глубоко изучить теоретические вопросы</w:t>
      </w:r>
      <w:r w:rsidR="001D0052" w:rsidRPr="00293A14">
        <w:rPr>
          <w:sz w:val="28"/>
          <w:szCs w:val="28"/>
        </w:rPr>
        <w:t>»</w:t>
      </w:r>
      <w:r w:rsidRPr="00293A14">
        <w:rPr>
          <w:sz w:val="28"/>
          <w:szCs w:val="28"/>
        </w:rPr>
        <w:t>.</w:t>
      </w:r>
      <w:r w:rsidRPr="00293A14">
        <w:rPr>
          <w:rStyle w:val="a9"/>
          <w:sz w:val="28"/>
          <w:szCs w:val="28"/>
        </w:rPr>
        <w:footnoteReference w:id="5"/>
      </w:r>
    </w:p>
    <w:p w:rsidR="0005127E" w:rsidRPr="00293A14" w:rsidRDefault="0005127E" w:rsidP="0005127E">
      <w:pPr>
        <w:spacing w:line="360" w:lineRule="auto"/>
        <w:ind w:firstLine="709"/>
        <w:jc w:val="both"/>
        <w:rPr>
          <w:sz w:val="28"/>
          <w:szCs w:val="28"/>
        </w:rPr>
      </w:pPr>
    </w:p>
    <w:p w:rsidR="00B63EE5" w:rsidRPr="00293A14" w:rsidRDefault="00B63EE5" w:rsidP="00132202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293A14">
        <w:rPr>
          <w:rFonts w:ascii="Times New Roman" w:hAnsi="Times New Roman" w:cs="Times New Roman"/>
          <w:color w:val="auto"/>
          <w:sz w:val="32"/>
          <w:szCs w:val="32"/>
        </w:rPr>
        <w:t>1.3 Факторы, влияющие на качество обучения взрослых</w:t>
      </w:r>
      <w:r w:rsidR="00F21908" w:rsidRPr="00293A14">
        <w:rPr>
          <w:rFonts w:ascii="Times New Roman" w:hAnsi="Times New Roman" w:cs="Times New Roman"/>
          <w:color w:val="auto"/>
          <w:sz w:val="32"/>
          <w:szCs w:val="32"/>
        </w:rPr>
        <w:t xml:space="preserve"> и зна</w:t>
      </w:r>
      <w:r w:rsidR="006D6D1E" w:rsidRPr="00293A14">
        <w:rPr>
          <w:rFonts w:ascii="Times New Roman" w:hAnsi="Times New Roman" w:cs="Times New Roman"/>
          <w:color w:val="auto"/>
          <w:sz w:val="32"/>
          <w:szCs w:val="32"/>
        </w:rPr>
        <w:t xml:space="preserve">чение применения </w:t>
      </w:r>
      <w:r w:rsidR="00C87371" w:rsidRPr="00293A14">
        <w:rPr>
          <w:rFonts w:ascii="Times New Roman" w:hAnsi="Times New Roman" w:cs="Times New Roman"/>
          <w:color w:val="auto"/>
          <w:sz w:val="32"/>
          <w:szCs w:val="32"/>
        </w:rPr>
        <w:t>информационных технологий</w:t>
      </w:r>
    </w:p>
    <w:p w:rsidR="00B63EE5" w:rsidRPr="00293A14" w:rsidRDefault="00B63EE5" w:rsidP="00B63EE5">
      <w:pPr>
        <w:jc w:val="center"/>
        <w:rPr>
          <w:b/>
          <w:sz w:val="32"/>
          <w:szCs w:val="32"/>
          <w:lang w:bidi="ru-RU"/>
        </w:rPr>
      </w:pPr>
    </w:p>
    <w:p w:rsidR="005017A6" w:rsidRPr="00293A14" w:rsidRDefault="00B63EE5" w:rsidP="00B63EE5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Актуальность непрерывного обучения взрослых в современном мире обусловлена тем, что знания, а также мотивация к их постоянному обновлению, становятся общечеловеческой ценностью, важным фактором социального развития, средством повышения конкурентоспособности и эффективного рынка труда. Вместе с тем в настоящее время образование взрослых в России сталкивается с рядом проблем, которые замедляют процесс его развития, что существенно влияет как на социальный, так и экономический рост уровня жизни </w:t>
      </w:r>
      <w:r w:rsidRPr="00293A14">
        <w:rPr>
          <w:sz w:val="28"/>
          <w:szCs w:val="28"/>
        </w:rPr>
        <w:lastRenderedPageBreak/>
        <w:t>в нашей стране, уровня образованности и квалифицированности кадров.</w:t>
      </w:r>
      <w:r w:rsidRPr="00293A14">
        <w:rPr>
          <w:sz w:val="28"/>
          <w:szCs w:val="28"/>
        </w:rPr>
        <w:br/>
      </w:r>
      <w:r w:rsidR="005017A6" w:rsidRPr="00293A14">
        <w:rPr>
          <w:sz w:val="28"/>
          <w:szCs w:val="28"/>
        </w:rPr>
        <w:t>Объект обучения  —  взрослые люди, имеют профессиональный опыт, социальный статус, сложившиеся профессиональные предпочтения, но вместе с этим они утратили в какой-то мере навыки обучения.</w:t>
      </w:r>
      <w:r w:rsidR="005017A6" w:rsidRPr="00293A14">
        <w:rPr>
          <w:color w:val="333333"/>
          <w:sz w:val="21"/>
          <w:szCs w:val="21"/>
          <w:shd w:val="clear" w:color="auto" w:fill="FFFFFF"/>
        </w:rPr>
        <w:t xml:space="preserve"> </w:t>
      </w:r>
      <w:r w:rsidR="005017A6" w:rsidRPr="00293A14">
        <w:rPr>
          <w:sz w:val="28"/>
          <w:szCs w:val="28"/>
        </w:rPr>
        <w:t>Важным моментом обучения взрослых является незамедлительное применение изученного. Большинство взрослых не заинтересовано в получении знаний для того, чтобы использовать их в будущем, а также в получении ответов на вопросы, которых у них нет.</w:t>
      </w:r>
      <w:r w:rsidR="005017A6" w:rsidRPr="00293A14">
        <w:rPr>
          <w:rStyle w:val="a9"/>
          <w:sz w:val="28"/>
          <w:szCs w:val="28"/>
        </w:rPr>
        <w:footnoteReference w:id="6"/>
      </w:r>
      <w:r w:rsidR="005017A6" w:rsidRPr="00293A14">
        <w:rPr>
          <w:sz w:val="28"/>
          <w:szCs w:val="28"/>
        </w:rPr>
        <w:t xml:space="preserve"> </w:t>
      </w:r>
    </w:p>
    <w:p w:rsidR="005017A6" w:rsidRPr="00293A14" w:rsidRDefault="005017A6" w:rsidP="005017A6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Качество образования - это синтетический показатель, выражающий результат деятельности учебного заведения, складывающийся из двух составляющих.</w:t>
      </w:r>
    </w:p>
    <w:p w:rsidR="005017A6" w:rsidRPr="00293A14" w:rsidRDefault="005017A6" w:rsidP="005017A6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 одной стороны качество образования оценивается как среднее арифметическое</w:t>
      </w:r>
      <w:r w:rsidR="001D0052" w:rsidRPr="00293A14">
        <w:rPr>
          <w:sz w:val="28"/>
          <w:szCs w:val="28"/>
        </w:rPr>
        <w:t xml:space="preserve"> оценок итоговой</w:t>
      </w:r>
      <w:r w:rsidRPr="00293A14">
        <w:rPr>
          <w:sz w:val="28"/>
          <w:szCs w:val="28"/>
        </w:rPr>
        <w:t xml:space="preserve"> аттестации. Такое качество можно считать итоговым качеством.</w:t>
      </w:r>
    </w:p>
    <w:p w:rsidR="005017A6" w:rsidRPr="00293A14" w:rsidRDefault="005017A6" w:rsidP="005017A6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 другой стороны качество подготовки специалистов определяется спросом на этих специалистов со стороны работодателей. Основные параметры качества образования отражают совокупность факторов, которые влияют на формирование качества, а также меру и особенности действия этих факторов, взаимодействия их между собой.</w:t>
      </w:r>
    </w:p>
    <w:p w:rsidR="00696BA9" w:rsidRPr="00293A14" w:rsidRDefault="00696BA9" w:rsidP="00696BA9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Главными факторами качества образования являются цель и потенциал образования. Первый отражает общественное представление о том, какой вариант образования можно считать идеальным, удовлетворяющим не только сегодняшние образовательные потребности, но и возможные завтрашние. Цель отражает тенденцию развития образовательных потребностей и пронизывает всю образовательную систему, проявляется не только в государственной политике, но и в поведении каждого участника образовательного процесса. Второй фактор</w:t>
      </w:r>
      <w:r w:rsidR="004F6339" w:rsidRPr="00293A14">
        <w:rPr>
          <w:sz w:val="28"/>
          <w:szCs w:val="28"/>
        </w:rPr>
        <w:t xml:space="preserve"> </w:t>
      </w:r>
      <w:r w:rsidRPr="00293A14">
        <w:rPr>
          <w:sz w:val="28"/>
          <w:szCs w:val="28"/>
        </w:rPr>
        <w:t xml:space="preserve">- </w:t>
      </w:r>
      <w:r w:rsidRPr="00293A14">
        <w:rPr>
          <w:sz w:val="28"/>
          <w:szCs w:val="28"/>
        </w:rPr>
        <w:lastRenderedPageBreak/>
        <w:t>потенциал образования, характеризует возможности достижения цели с точки зрения ресурсов и объективных условий. Эти факторы являются одновременно и внешними и внутренними относительно отдельного учебного учреждения.</w:t>
      </w:r>
    </w:p>
    <w:p w:rsidR="00696BA9" w:rsidRPr="00293A14" w:rsidRDefault="00696BA9" w:rsidP="00696BA9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Все остальные факторы, влияющие на качество образования можно условно разделить на две группы внешние и внутренние. </w:t>
      </w:r>
    </w:p>
    <w:p w:rsidR="00770942" w:rsidRPr="00293A14" w:rsidRDefault="00696BA9" w:rsidP="00770942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 внешним факторам относятся: государственные (государственное управление образованием, организационно - правовое обеспечение, финансовые (система финансирования образования, социальные (проявление образовательных потребностей и общественное представление о качестве образования, демографические (количество и возрастной состав населения).</w:t>
      </w:r>
    </w:p>
    <w:p w:rsidR="00696BA9" w:rsidRPr="00293A14" w:rsidRDefault="009B42F7" w:rsidP="00696BA9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 внутренним факторам относятся:</w:t>
      </w:r>
      <w:r w:rsidR="00770942" w:rsidRPr="00293A14">
        <w:rPr>
          <w:sz w:val="28"/>
          <w:szCs w:val="28"/>
        </w:rPr>
        <w:t xml:space="preserve"> </w:t>
      </w:r>
      <w:r w:rsidR="00696BA9" w:rsidRPr="00293A14">
        <w:rPr>
          <w:sz w:val="28"/>
          <w:szCs w:val="28"/>
        </w:rPr>
        <w:t xml:space="preserve"> </w:t>
      </w:r>
      <w:r w:rsidR="00696BA9" w:rsidRPr="00293A14">
        <w:rPr>
          <w:b/>
          <w:sz w:val="28"/>
          <w:szCs w:val="28"/>
        </w:rPr>
        <w:t>Материально техническое обеспечение</w:t>
      </w:r>
      <w:r w:rsidR="00770942" w:rsidRPr="00293A14">
        <w:rPr>
          <w:b/>
          <w:sz w:val="28"/>
          <w:szCs w:val="28"/>
        </w:rPr>
        <w:t>, состав студентов</w:t>
      </w:r>
      <w:r w:rsidR="00770942" w:rsidRPr="00293A14">
        <w:rPr>
          <w:sz w:val="28"/>
          <w:szCs w:val="28"/>
        </w:rPr>
        <w:t>, и</w:t>
      </w:r>
      <w:r w:rsidR="00696BA9" w:rsidRPr="00293A14">
        <w:rPr>
          <w:b/>
          <w:sz w:val="28"/>
          <w:szCs w:val="28"/>
        </w:rPr>
        <w:t>нформационное обеспечение</w:t>
      </w:r>
      <w:r w:rsidR="00770942" w:rsidRPr="00293A14">
        <w:rPr>
          <w:b/>
          <w:sz w:val="28"/>
          <w:szCs w:val="28"/>
        </w:rPr>
        <w:t xml:space="preserve">, </w:t>
      </w:r>
      <w:r w:rsidR="00770942" w:rsidRPr="00293A14">
        <w:rPr>
          <w:sz w:val="28"/>
          <w:szCs w:val="28"/>
        </w:rPr>
        <w:t>о</w:t>
      </w:r>
      <w:r w:rsidR="00696BA9" w:rsidRPr="00293A14">
        <w:rPr>
          <w:sz w:val="28"/>
          <w:szCs w:val="28"/>
        </w:rPr>
        <w:t>бразовательные технологии</w:t>
      </w:r>
      <w:r w:rsidR="00770942" w:rsidRPr="00293A14">
        <w:rPr>
          <w:sz w:val="28"/>
          <w:szCs w:val="28"/>
        </w:rPr>
        <w:t>, с</w:t>
      </w:r>
      <w:r w:rsidR="00696BA9" w:rsidRPr="00293A14">
        <w:rPr>
          <w:sz w:val="28"/>
          <w:szCs w:val="28"/>
        </w:rPr>
        <w:t>истема воспитания</w:t>
      </w:r>
      <w:r w:rsidR="00770942" w:rsidRPr="00293A14">
        <w:rPr>
          <w:sz w:val="28"/>
          <w:szCs w:val="28"/>
        </w:rPr>
        <w:t>, о</w:t>
      </w:r>
      <w:r w:rsidR="00696BA9" w:rsidRPr="00293A14">
        <w:rPr>
          <w:sz w:val="28"/>
          <w:szCs w:val="28"/>
        </w:rPr>
        <w:t>рганизация самостоятельной работы</w:t>
      </w:r>
      <w:r w:rsidR="00770942" w:rsidRPr="00293A14">
        <w:rPr>
          <w:sz w:val="28"/>
          <w:szCs w:val="28"/>
        </w:rPr>
        <w:t>, и</w:t>
      </w:r>
      <w:r w:rsidR="00696BA9" w:rsidRPr="00293A14">
        <w:rPr>
          <w:sz w:val="28"/>
          <w:szCs w:val="28"/>
        </w:rPr>
        <w:t>ндивидуализация образования</w:t>
      </w:r>
      <w:r w:rsidR="00770942" w:rsidRPr="00293A14">
        <w:rPr>
          <w:sz w:val="28"/>
          <w:szCs w:val="28"/>
        </w:rPr>
        <w:t>.</w:t>
      </w:r>
    </w:p>
    <w:p w:rsidR="00696BA9" w:rsidRPr="00293A14" w:rsidRDefault="00696BA9" w:rsidP="00696BA9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Если внешние факторы лишь косвенно влияют на качество образования, то</w:t>
      </w:r>
    </w:p>
    <w:p w:rsidR="00696BA9" w:rsidRPr="00293A14" w:rsidRDefault="00696BA9" w:rsidP="00696BA9">
      <w:pPr>
        <w:spacing w:line="360" w:lineRule="auto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внутренние оказывают на него прямое воздействие. В конечном итоге, эти факторы и определяют качество образования и как системы и как процесса его получения и предоставления, а также качество результата образования. При этом все факторы играют свою роль, и есть смысл говорить в отдельного о качестве каждого из них.</w:t>
      </w:r>
      <w:r w:rsidR="00770942" w:rsidRPr="00293A14">
        <w:rPr>
          <w:rStyle w:val="a9"/>
          <w:sz w:val="28"/>
          <w:szCs w:val="28"/>
        </w:rPr>
        <w:footnoteReference w:id="7"/>
      </w:r>
    </w:p>
    <w:p w:rsidR="00032F6E" w:rsidRPr="00293A14" w:rsidRDefault="00032F6E" w:rsidP="00032F6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При обучении возрастной категории, имеющей опыт практической деятельности, опираясь исключительно на теоретические знания, нельзя добиться максимального успеха в обучении. </w:t>
      </w:r>
    </w:p>
    <w:p w:rsidR="00032F6E" w:rsidRPr="00293A14" w:rsidRDefault="00032F6E" w:rsidP="00032F6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Большая часть обучающихся</w:t>
      </w:r>
      <w:r w:rsidR="004F6339" w:rsidRPr="00293A14">
        <w:rPr>
          <w:sz w:val="28"/>
          <w:szCs w:val="28"/>
        </w:rPr>
        <w:t xml:space="preserve"> в учебном центре</w:t>
      </w:r>
      <w:r w:rsidRPr="00293A14">
        <w:rPr>
          <w:sz w:val="28"/>
          <w:szCs w:val="28"/>
        </w:rPr>
        <w:t>, средний возраст которых</w:t>
      </w:r>
      <w:r w:rsidR="00C87371" w:rsidRPr="00293A14">
        <w:rPr>
          <w:sz w:val="28"/>
          <w:szCs w:val="28"/>
        </w:rPr>
        <w:t xml:space="preserve"> 24-33 года,</w:t>
      </w:r>
      <w:r w:rsidRPr="00293A14">
        <w:rPr>
          <w:sz w:val="28"/>
          <w:szCs w:val="28"/>
        </w:rPr>
        <w:t xml:space="preserve"> сложно  воспринимает чисто теоретические занятия, без подкрепления их практическими и наглядными действиями.</w:t>
      </w:r>
    </w:p>
    <w:p w:rsidR="00032F6E" w:rsidRPr="00293A14" w:rsidRDefault="00032F6E" w:rsidP="00032F6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>Использование на занятиях учебных фильмов и различных обучающих комплексов улучшает процесс обучения, но максимальный эффект достигается только при комплексном подходе к процессу обучения – когда теоретическая база, подкрепляется отработкой этих знаний на практике и завершается закреплением знаний работой с мультимедийными программами обуч</w:t>
      </w:r>
      <w:r w:rsidR="00C87371" w:rsidRPr="00293A14">
        <w:rPr>
          <w:sz w:val="28"/>
          <w:szCs w:val="28"/>
        </w:rPr>
        <w:t>ения и контролируется с применением электронного тестирования.</w:t>
      </w:r>
    </w:p>
    <w:p w:rsidR="00032F6E" w:rsidRPr="00293A14" w:rsidRDefault="00032F6E" w:rsidP="00032F6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При этом необходимо учитывать снижение концентрации внимания обучающихся на заключительных этапах занятия, восстановление </w:t>
      </w:r>
      <w:r w:rsidR="006D6D1E" w:rsidRPr="00293A14">
        <w:rPr>
          <w:sz w:val="28"/>
          <w:szCs w:val="28"/>
        </w:rPr>
        <w:t xml:space="preserve">которого </w:t>
      </w:r>
      <w:r w:rsidRPr="00293A14">
        <w:rPr>
          <w:sz w:val="28"/>
          <w:szCs w:val="28"/>
        </w:rPr>
        <w:t>возможно достичь применением современных средств мультимедиа.</w:t>
      </w:r>
    </w:p>
    <w:p w:rsidR="00FE59BB" w:rsidRPr="00293A14" w:rsidRDefault="006D6D1E" w:rsidP="00FE59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Кроме этого мультимедийные пособия</w:t>
      </w:r>
      <w:r w:rsidR="00FE59BB" w:rsidRPr="00293A14">
        <w:rPr>
          <w:sz w:val="28"/>
          <w:szCs w:val="28"/>
        </w:rPr>
        <w:t xml:space="preserve"> с и</w:t>
      </w:r>
      <w:r w:rsidRPr="00293A14">
        <w:rPr>
          <w:sz w:val="28"/>
          <w:szCs w:val="28"/>
        </w:rPr>
        <w:t>нтер</w:t>
      </w:r>
      <w:r w:rsidRPr="00293A14">
        <w:rPr>
          <w:sz w:val="28"/>
          <w:szCs w:val="28"/>
        </w:rPr>
        <w:softHyphen/>
        <w:t>активными упражнениями могут быть использо</w:t>
      </w:r>
      <w:r w:rsidRPr="00293A14">
        <w:rPr>
          <w:sz w:val="28"/>
          <w:szCs w:val="28"/>
        </w:rPr>
        <w:softHyphen/>
        <w:t>ваны</w:t>
      </w:r>
      <w:r w:rsidR="00FE59BB" w:rsidRPr="00293A14">
        <w:rPr>
          <w:sz w:val="28"/>
          <w:szCs w:val="28"/>
        </w:rPr>
        <w:t xml:space="preserve"> при самоподготовке — в качестве компью</w:t>
      </w:r>
      <w:r w:rsidR="00FE59BB" w:rsidRPr="00293A14">
        <w:rPr>
          <w:sz w:val="28"/>
          <w:szCs w:val="28"/>
        </w:rPr>
        <w:softHyphen/>
        <w:t>терного учебника, установленного на компьютере в библиотеке.</w:t>
      </w:r>
    </w:p>
    <w:p w:rsidR="00FE59BB" w:rsidRPr="00293A14" w:rsidRDefault="00FE59BB" w:rsidP="00FE59BB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После завершения обучения и успешной сдачи квалификационных экзаменов работник, чтобы не потерять со временем квалификацию, может полу</w:t>
      </w:r>
      <w:r w:rsidRPr="00293A14">
        <w:rPr>
          <w:sz w:val="28"/>
          <w:szCs w:val="28"/>
        </w:rPr>
        <w:softHyphen/>
        <w:t>чить копию электронного учебного материала и поддерживать свои знания уже после обучения.</w:t>
      </w:r>
      <w:r w:rsidRPr="00293A14">
        <w:rPr>
          <w:rStyle w:val="a9"/>
          <w:sz w:val="28"/>
          <w:szCs w:val="28"/>
        </w:rPr>
        <w:footnoteReference w:id="8"/>
      </w:r>
    </w:p>
    <w:p w:rsidR="00FE59BB" w:rsidRPr="00293A14" w:rsidRDefault="00FE59BB" w:rsidP="00032F6E">
      <w:pPr>
        <w:spacing w:line="360" w:lineRule="auto"/>
        <w:ind w:firstLine="709"/>
        <w:jc w:val="both"/>
        <w:rPr>
          <w:sz w:val="28"/>
          <w:szCs w:val="28"/>
        </w:rPr>
      </w:pPr>
    </w:p>
    <w:p w:rsidR="00032F6E" w:rsidRPr="00293A14" w:rsidRDefault="00F21908" w:rsidP="00F219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3A14">
        <w:rPr>
          <w:b/>
          <w:sz w:val="28"/>
          <w:szCs w:val="28"/>
        </w:rPr>
        <w:t xml:space="preserve">1.4. Виды информационных технологий и возможности </w:t>
      </w:r>
      <w:r w:rsidRPr="00293A14">
        <w:rPr>
          <w:b/>
          <w:sz w:val="28"/>
          <w:szCs w:val="28"/>
        </w:rPr>
        <w:br/>
        <w:t>применения в образовательном процессе</w:t>
      </w:r>
    </w:p>
    <w:p w:rsidR="006D6D1E" w:rsidRPr="00293A14" w:rsidRDefault="006D6D1E" w:rsidP="00F2190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Информация во все времена являлась одним из ценнейших ресурсов общества наряду с природными богатствами и полезными ископаемыми. Следовательно, процесс переработки информации, аналогично с процессом переработки материальных ресурсов, можно определить как технологию.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Федеральный закон «Об информации, информационных технологиях и о защите информации» от 27.07.2006 №149-ФЗ Понятие информационные </w:t>
      </w:r>
      <w:r w:rsidRPr="00293A14">
        <w:rPr>
          <w:sz w:val="28"/>
          <w:szCs w:val="28"/>
        </w:rPr>
        <w:lastRenderedPageBreak/>
        <w:t>технологии так же определены и дает понятие: «информационные технологии – это процессы, методы поиска, сбора, хранения, предоставления, обработки, распространения информации и способы осуществления таких процессов и методов».</w:t>
      </w:r>
      <w:r w:rsidRPr="00293A14">
        <w:rPr>
          <w:rStyle w:val="a9"/>
          <w:sz w:val="28"/>
          <w:szCs w:val="28"/>
        </w:rPr>
        <w:footnoteReference w:id="9"/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Толкование фраз, связанных с внедрением информатизации, это только подчеркивают.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Информатика </w:t>
      </w:r>
      <w:r w:rsidRPr="00293A14">
        <w:rPr>
          <w:sz w:val="28"/>
          <w:szCs w:val="28"/>
        </w:rPr>
        <w:t xml:space="preserve">— комплекс наук о различных аспектах работы с информацией. 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Информатизация образования </w:t>
      </w:r>
      <w:r w:rsidRPr="00293A14">
        <w:rPr>
          <w:sz w:val="28"/>
          <w:szCs w:val="28"/>
        </w:rPr>
        <w:t>— процесс обеспечения сферы образования методологией, методикой и практикой разработки и оптималь</w:t>
      </w:r>
      <w:r w:rsidRPr="00293A14">
        <w:rPr>
          <w:sz w:val="28"/>
          <w:szCs w:val="28"/>
        </w:rPr>
        <w:softHyphen/>
        <w:t>ного использования современных информаци</w:t>
      </w:r>
      <w:r w:rsidRPr="00293A14">
        <w:rPr>
          <w:sz w:val="28"/>
          <w:szCs w:val="28"/>
        </w:rPr>
        <w:softHyphen/>
        <w:t>онных технологий для решения психолого-педагогических целей образования. 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Информационная культура </w:t>
      </w:r>
      <w:r w:rsidRPr="00293A14">
        <w:rPr>
          <w:sz w:val="28"/>
          <w:szCs w:val="28"/>
        </w:rPr>
        <w:t>— понимание места, роли и взаимоотношения человека и ин</w:t>
      </w:r>
      <w:r w:rsidRPr="00293A14">
        <w:rPr>
          <w:sz w:val="28"/>
          <w:szCs w:val="28"/>
        </w:rPr>
        <w:softHyphen/>
        <w:t>формации, ее функций и значения в жизни и взаимодействии людей, владение средствами информационных технологий; умение работать с информацией с помощью этих средств для удовлетворения личных и общественных потреб</w:t>
      </w:r>
      <w:r w:rsidRPr="00293A14">
        <w:rPr>
          <w:sz w:val="28"/>
          <w:szCs w:val="28"/>
        </w:rPr>
        <w:softHyphen/>
        <w:t>ностей; морально-нравственная позиция и отно</w:t>
      </w:r>
      <w:r w:rsidRPr="00293A14">
        <w:rPr>
          <w:sz w:val="28"/>
          <w:szCs w:val="28"/>
        </w:rPr>
        <w:softHyphen/>
        <w:t>шение человека ко всему, что связано с инфор</w:t>
      </w:r>
      <w:r w:rsidRPr="00293A14">
        <w:rPr>
          <w:sz w:val="28"/>
          <w:szCs w:val="28"/>
        </w:rPr>
        <w:softHyphen/>
        <w:t>мацией и информационными технологиями.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Информационные технологии </w:t>
      </w:r>
      <w:r w:rsidRPr="00293A14">
        <w:rPr>
          <w:sz w:val="28"/>
          <w:szCs w:val="28"/>
        </w:rPr>
        <w:t>— современ</w:t>
      </w:r>
      <w:r w:rsidRPr="00293A14">
        <w:rPr>
          <w:sz w:val="28"/>
          <w:szCs w:val="28"/>
        </w:rPr>
        <w:softHyphen/>
        <w:t>ные виды информационного обслуживания раз</w:t>
      </w:r>
      <w:r w:rsidRPr="00293A14">
        <w:rPr>
          <w:sz w:val="28"/>
          <w:szCs w:val="28"/>
        </w:rPr>
        <w:softHyphen/>
        <w:t>личных сфер человеческой деятельности, орга</w:t>
      </w:r>
      <w:r w:rsidRPr="00293A14">
        <w:rPr>
          <w:sz w:val="28"/>
          <w:szCs w:val="28"/>
        </w:rPr>
        <w:softHyphen/>
        <w:t>низованные на базе компьютерной техники и средств связи. В образовании информационные технологии часто отождествляются с технологи</w:t>
      </w:r>
      <w:r w:rsidRPr="00293A14">
        <w:rPr>
          <w:sz w:val="28"/>
          <w:szCs w:val="28"/>
        </w:rPr>
        <w:softHyphen/>
        <w:t>ями изучения и применения компьютерной тех</w:t>
      </w:r>
      <w:r w:rsidRPr="00293A14">
        <w:rPr>
          <w:sz w:val="28"/>
          <w:szCs w:val="28"/>
        </w:rPr>
        <w:softHyphen/>
        <w:t>ники в решении образовательных задач. 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lastRenderedPageBreak/>
        <w:t>Информация </w:t>
      </w:r>
      <w:r w:rsidRPr="00293A14">
        <w:rPr>
          <w:sz w:val="28"/>
          <w:szCs w:val="28"/>
        </w:rPr>
        <w:t>— сведения о чем-либо, пред</w:t>
      </w:r>
      <w:r w:rsidRPr="00293A14">
        <w:rPr>
          <w:sz w:val="28"/>
          <w:szCs w:val="28"/>
        </w:rPr>
        <w:softHyphen/>
        <w:t>ставленные в различных видах (текст, графика, звук и т.д.). Информация всегда связана с мате</w:t>
      </w:r>
      <w:r w:rsidRPr="00293A14">
        <w:rPr>
          <w:sz w:val="28"/>
          <w:szCs w:val="28"/>
        </w:rPr>
        <w:softHyphen/>
        <w:t>риальным носителем, а ее передача — с затра</w:t>
      </w:r>
      <w:r w:rsidRPr="00293A14">
        <w:rPr>
          <w:sz w:val="28"/>
          <w:szCs w:val="28"/>
        </w:rPr>
        <w:softHyphen/>
        <w:t>тами энергии. 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Искусственный интеллект </w:t>
      </w:r>
      <w:r w:rsidRPr="00293A14">
        <w:rPr>
          <w:sz w:val="28"/>
          <w:szCs w:val="28"/>
        </w:rPr>
        <w:t>— одна из новей</w:t>
      </w:r>
      <w:r w:rsidRPr="00293A14">
        <w:rPr>
          <w:sz w:val="28"/>
          <w:szCs w:val="28"/>
        </w:rPr>
        <w:softHyphen/>
        <w:t>ших наук, появившихся во второй половине XX в. на базе компьютерной техники, математической логики, программирования, психологии, лингви</w:t>
      </w:r>
      <w:r w:rsidRPr="00293A14">
        <w:rPr>
          <w:sz w:val="28"/>
          <w:szCs w:val="28"/>
        </w:rPr>
        <w:softHyphen/>
        <w:t>стики, нейрофизиологии и других отраслей зна</w:t>
      </w:r>
      <w:r w:rsidRPr="00293A14">
        <w:rPr>
          <w:sz w:val="28"/>
          <w:szCs w:val="28"/>
        </w:rPr>
        <w:softHyphen/>
        <w:t>ний. Объектом ее исследований являются мета</w:t>
      </w:r>
      <w:r w:rsidRPr="00293A14">
        <w:rPr>
          <w:sz w:val="28"/>
          <w:szCs w:val="28"/>
        </w:rPr>
        <w:softHyphen/>
        <w:t>процедуры, используемые при решении человеком интеллектуальных (творческих) задач с це</w:t>
      </w:r>
      <w:r w:rsidRPr="00293A14">
        <w:rPr>
          <w:sz w:val="28"/>
          <w:szCs w:val="28"/>
        </w:rPr>
        <w:softHyphen/>
        <w:t>лью создания их программно-аппаратных моде</w:t>
      </w:r>
      <w:r w:rsidRPr="00293A14">
        <w:rPr>
          <w:sz w:val="28"/>
          <w:szCs w:val="28"/>
        </w:rPr>
        <w:softHyphen/>
        <w:t>лей, позволяющих применять компьютерную тех</w:t>
      </w:r>
      <w:r w:rsidRPr="00293A14">
        <w:rPr>
          <w:sz w:val="28"/>
          <w:szCs w:val="28"/>
        </w:rPr>
        <w:softHyphen/>
        <w:t>нику для постановки и решения сложных задач. 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Мультимедиа </w:t>
      </w:r>
      <w:r w:rsidRPr="00293A14">
        <w:rPr>
          <w:sz w:val="28"/>
          <w:szCs w:val="28"/>
        </w:rPr>
        <w:t>— интеграция аудиовизуаль</w:t>
      </w:r>
      <w:r w:rsidRPr="00293A14">
        <w:rPr>
          <w:sz w:val="28"/>
          <w:szCs w:val="28"/>
        </w:rPr>
        <w:softHyphen/>
        <w:t>ной информации, которая может быть представ</w:t>
      </w:r>
      <w:r w:rsidRPr="00293A14">
        <w:rPr>
          <w:sz w:val="28"/>
          <w:szCs w:val="28"/>
        </w:rPr>
        <w:softHyphen/>
        <w:t>лена в различной форме (текст, графика, рисун</w:t>
      </w:r>
      <w:r w:rsidRPr="00293A14">
        <w:rPr>
          <w:sz w:val="28"/>
          <w:szCs w:val="28"/>
        </w:rPr>
        <w:softHyphen/>
        <w:t>ки, анимация, музыка, видеофрагменты и т.д.) на основе интерактивного диалога. 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Мультимедиа-приложение </w:t>
      </w:r>
      <w:r w:rsidRPr="00293A14">
        <w:rPr>
          <w:sz w:val="28"/>
          <w:szCs w:val="28"/>
        </w:rPr>
        <w:t>— компьютерная мультимедийная программа.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b/>
          <w:bCs/>
          <w:sz w:val="28"/>
          <w:szCs w:val="28"/>
        </w:rPr>
        <w:t>Мультимедиа-технологии </w:t>
      </w:r>
      <w:r w:rsidRPr="00293A14">
        <w:rPr>
          <w:sz w:val="28"/>
          <w:szCs w:val="28"/>
        </w:rPr>
        <w:t>— совокупность методов, приемов, способов создания, обработ</w:t>
      </w:r>
      <w:r w:rsidRPr="00293A14">
        <w:rPr>
          <w:sz w:val="28"/>
          <w:szCs w:val="28"/>
        </w:rPr>
        <w:softHyphen/>
        <w:t>ки, хранения, передачи аудиовизуальной ин</w:t>
      </w:r>
      <w:r w:rsidRPr="00293A14">
        <w:rPr>
          <w:sz w:val="28"/>
          <w:szCs w:val="28"/>
        </w:rPr>
        <w:softHyphen/>
        <w:t>формации. Позволяют пользователю работать в интерактивном режиме, обеспечивающем воз</w:t>
      </w:r>
      <w:r w:rsidRPr="00293A14">
        <w:rPr>
          <w:sz w:val="28"/>
          <w:szCs w:val="28"/>
        </w:rPr>
        <w:softHyphen/>
        <w:t>можность выбора нужной линии развития пред</w:t>
      </w:r>
      <w:r w:rsidRPr="00293A14">
        <w:rPr>
          <w:sz w:val="28"/>
          <w:szCs w:val="28"/>
        </w:rPr>
        <w:softHyphen/>
        <w:t>ставляемого сюжета или ситуации</w:t>
      </w:r>
      <w:r w:rsidRPr="00293A14">
        <w:rPr>
          <w:rStyle w:val="a9"/>
          <w:sz w:val="28"/>
          <w:szCs w:val="28"/>
        </w:rPr>
        <w:footnoteReference w:id="10"/>
      </w:r>
      <w:r w:rsidRPr="00293A14">
        <w:rPr>
          <w:sz w:val="28"/>
          <w:szCs w:val="28"/>
        </w:rPr>
        <w:t>. </w:t>
      </w:r>
    </w:p>
    <w:p w:rsidR="006D6D1E" w:rsidRPr="00293A14" w:rsidRDefault="006D6D1E" w:rsidP="006D6D1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93A14">
        <w:rPr>
          <w:sz w:val="28"/>
          <w:szCs w:val="28"/>
        </w:rPr>
        <w:t xml:space="preserve">Особый интерес в процессе развития и применения в различных отраслях, в том числе в образовании, я считаю, имеет </w:t>
      </w:r>
      <w:r w:rsidRPr="00293A14">
        <w:rPr>
          <w:bCs/>
          <w:sz w:val="28"/>
          <w:szCs w:val="28"/>
        </w:rPr>
        <w:t>Искусственный интеллект.</w:t>
      </w:r>
    </w:p>
    <w:p w:rsidR="00991720" w:rsidRPr="00293A14" w:rsidRDefault="00991720" w:rsidP="006D6D1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1720" w:rsidRPr="00293A14" w:rsidRDefault="00991720" w:rsidP="00991720">
      <w:pPr>
        <w:spacing w:line="360" w:lineRule="auto"/>
        <w:ind w:firstLine="709"/>
        <w:jc w:val="both"/>
      </w:pPr>
      <w:r w:rsidRPr="00293A14">
        <w:rPr>
          <w:sz w:val="28"/>
          <w:szCs w:val="28"/>
        </w:rPr>
        <w:t xml:space="preserve">В информационных технологиях различают универсальные и специализированные технологии. Универсальные технологии основаны на обработке и использовании информации с помощью ЭВМ. К ним относятся информационные технологии (ИТ, от англ. information technology, IT) — широкий </w:t>
      </w:r>
      <w:r w:rsidRPr="00293A14">
        <w:rPr>
          <w:sz w:val="28"/>
          <w:szCs w:val="28"/>
        </w:rPr>
        <w:lastRenderedPageBreak/>
        <w:t>класс дисциплин и областей деятельности, которые используются для создания, сбора, передачи, хранения и обработки информации в предметной области на основе вычислительной техники.</w:t>
      </w:r>
      <w:r w:rsidRPr="00293A14">
        <w:t xml:space="preserve">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Термин “информационные технологии” часто используют как синоним термина “компьютерные технологии”, однако компьютерные технологии являются лишь одной из составляющих частей информационных технологий.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При этом информационные технологии, основанные на использовании современных компьютерных и сетевых средств, составляют термин “современные информационные и коммуникационные технологии”.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Информационные технологии можно классифицировать по ряду признаков. По области применения различают информационные технологии, используемые в науке, образовании, культуре, экономике, производстве, военном деле и др. </w:t>
      </w:r>
    </w:p>
    <w:p w:rsidR="00991720" w:rsidRPr="00293A14" w:rsidRDefault="00991720" w:rsidP="00991720">
      <w:pPr>
        <w:spacing w:line="360" w:lineRule="auto"/>
        <w:ind w:firstLine="709"/>
        <w:jc w:val="both"/>
      </w:pPr>
      <w:r w:rsidRPr="00293A14">
        <w:rPr>
          <w:sz w:val="28"/>
          <w:szCs w:val="28"/>
        </w:rPr>
        <w:t>По степени использования компьютеров различают компьютерные и бескомпьютерные технологии.</w:t>
      </w:r>
      <w:r w:rsidRPr="00293A14">
        <w:t xml:space="preserve">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К числу бескомпьютерных информационных технологий предъявления учебной информации относятся бумажные, оптические, электронные технологии. К бумажным средствам обучения относятся учебники, учебные и учебно-методические пособия; к оптическим — эпипроекторы, диапроекторы, графо- проекторы, кинопроекторы; к электронным — телевизоры и проигрыватели лазерных дисков.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К компьютерным информационно-коммуникационным технологиям предъявления учебной информации относятся: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— технологии, использующие цифровые образовательные ресурсы на основе динамического гипертекста, которые позволяют реализовать дифференцированный подход в обучении, повысить усвоение материала благодаря наглядности представляемой информации, про вести диагностику обучаемого, на основе чего выбрать оптимальный алгоритм изучения предмета.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lastRenderedPageBreak/>
        <w:t xml:space="preserve">— мультимедиатехнологии (от англ. multimedia — много - компонентная среда) позволяют использовать текст, графику, видео и мультипликацию в интерактивном режиме. Сюда же можно отнести виртуальную реальность (от англ. virtual reality — возможная реальность) — новую технологию неконтактного информационного взаимодействия, создающую с помощью мультимедийной среды иллюзию присутствия в виртуальном мире в реальном времени. 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— технологии дистанционного обучения, среди которых основными являются: кейсовая, интернет-технология, телевизионно-спутниковая.</w:t>
      </w:r>
    </w:p>
    <w:p w:rsidR="00991720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Приведенное многообразие классификаций говорит о неоднозначности мнений авторов об использовании информационных технологий в учебном процессе.</w:t>
      </w:r>
    </w:p>
    <w:p w:rsidR="00F21908" w:rsidRPr="00293A14" w:rsidRDefault="00991720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Поэтому на практике нужно применять ту классификацию (или синтез классификаций), которая наиболее полно отражает цели и задачи, поставленные педагогом для их реализации в образовательном процессе.</w:t>
      </w:r>
      <w:r w:rsidRPr="00293A14">
        <w:rPr>
          <w:rStyle w:val="a9"/>
          <w:sz w:val="28"/>
          <w:szCs w:val="28"/>
        </w:rPr>
        <w:footnoteReference w:id="11"/>
      </w:r>
    </w:p>
    <w:p w:rsidR="00AA4787" w:rsidRPr="00293A14" w:rsidRDefault="00AA4787" w:rsidP="00991720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Виды информационных технологий представлены на рисунке 1.1.</w:t>
      </w:r>
    </w:p>
    <w:p w:rsidR="00AA4787" w:rsidRPr="00293A14" w:rsidRDefault="00AA4787" w:rsidP="00991720">
      <w:pPr>
        <w:spacing w:line="360" w:lineRule="auto"/>
        <w:ind w:firstLine="709"/>
        <w:jc w:val="both"/>
        <w:rPr>
          <w:sz w:val="28"/>
          <w:szCs w:val="28"/>
        </w:rPr>
      </w:pPr>
    </w:p>
    <w:p w:rsidR="00AA4787" w:rsidRPr="00293A14" w:rsidRDefault="00032F6E" w:rsidP="00C87371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Не секрет, что наибольшее количество информа</w:t>
      </w:r>
      <w:r w:rsidRPr="00293A14">
        <w:rPr>
          <w:sz w:val="28"/>
          <w:szCs w:val="28"/>
        </w:rPr>
        <w:softHyphen/>
        <w:t>ции человек получает с помощью зрения (около 90 %) и слуха (около 9 %), поэтому при разработке обучаю</w:t>
      </w:r>
      <w:r w:rsidRPr="00293A14">
        <w:rPr>
          <w:sz w:val="28"/>
          <w:szCs w:val="28"/>
        </w:rPr>
        <w:softHyphen/>
        <w:t>щих ресурсов используются совре</w:t>
      </w:r>
      <w:r w:rsidR="00AA4787" w:rsidRPr="00293A14">
        <w:rPr>
          <w:sz w:val="28"/>
          <w:szCs w:val="28"/>
        </w:rPr>
        <w:t>менные технологии визуализации.</w:t>
      </w:r>
    </w:p>
    <w:p w:rsidR="00AA4787" w:rsidRPr="00293A14" w:rsidRDefault="00032F6E" w:rsidP="00C87371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Созданные при помощи трехмерной графики и флэш-анимации видеосюжеты с диктор</w:t>
      </w:r>
      <w:r w:rsidRPr="00293A14">
        <w:rPr>
          <w:sz w:val="28"/>
          <w:szCs w:val="28"/>
        </w:rPr>
        <w:softHyphen/>
        <w:t>ским текстом наглядно демонстрируют сложный для восприятия теоретический материал и скрытые про</w:t>
      </w:r>
      <w:r w:rsidRPr="00293A14">
        <w:rPr>
          <w:sz w:val="28"/>
          <w:szCs w:val="28"/>
        </w:rPr>
        <w:softHyphen/>
        <w:t>цессы</w:t>
      </w:r>
      <w:r w:rsidR="00C87371" w:rsidRPr="00293A14">
        <w:rPr>
          <w:sz w:val="28"/>
          <w:szCs w:val="28"/>
        </w:rPr>
        <w:t xml:space="preserve">. </w:t>
      </w:r>
    </w:p>
    <w:p w:rsidR="00032F6E" w:rsidRPr="00293A14" w:rsidRDefault="00C87371" w:rsidP="00C87371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Электронные образовательные ресурсы, разра</w:t>
      </w:r>
      <w:r w:rsidRPr="00293A14">
        <w:rPr>
          <w:sz w:val="28"/>
          <w:szCs w:val="28"/>
        </w:rPr>
        <w:softHyphen/>
        <w:t>ботанные ЦКЦР, формируются в учебные ком</w:t>
      </w:r>
      <w:r w:rsidRPr="00293A14">
        <w:rPr>
          <w:sz w:val="28"/>
          <w:szCs w:val="28"/>
        </w:rPr>
        <w:softHyphen/>
        <w:t>плексы по одной теме, которые могут состоять из нескольких элементов, таких как мультимедийное учебное пособие, интерактивные упражнения, мо</w:t>
      </w:r>
      <w:r w:rsidRPr="00293A14">
        <w:rPr>
          <w:sz w:val="28"/>
          <w:szCs w:val="28"/>
        </w:rPr>
        <w:softHyphen/>
        <w:t xml:space="preserve">дуль контроля знаний и комплект плакатов. При </w:t>
      </w:r>
      <w:r w:rsidRPr="00293A14">
        <w:rPr>
          <w:sz w:val="28"/>
          <w:szCs w:val="28"/>
        </w:rPr>
        <w:lastRenderedPageBreak/>
        <w:t>этом мультимедийное пособие может быть адапти</w:t>
      </w:r>
      <w:r w:rsidRPr="00293A14">
        <w:rPr>
          <w:sz w:val="28"/>
          <w:szCs w:val="28"/>
        </w:rPr>
        <w:softHyphen/>
        <w:t>ровано как курс для системы дистанционного обу</w:t>
      </w:r>
      <w:r w:rsidRPr="00293A14">
        <w:rPr>
          <w:sz w:val="28"/>
          <w:szCs w:val="28"/>
        </w:rPr>
        <w:softHyphen/>
        <w:t>чения ОАО «РЖД».</w:t>
      </w:r>
      <w:r w:rsidR="00032F6E" w:rsidRPr="00293A14">
        <w:rPr>
          <w:rStyle w:val="a9"/>
          <w:sz w:val="28"/>
          <w:szCs w:val="28"/>
        </w:rPr>
        <w:footnoteReference w:id="12"/>
      </w:r>
    </w:p>
    <w:p w:rsidR="00C87371" w:rsidRPr="00293A14" w:rsidRDefault="002D6CFD" w:rsidP="00C87371">
      <w:pPr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noProof/>
          <w:sz w:val="28"/>
          <w:szCs w:val="28"/>
        </w:rPr>
        <w:drawing>
          <wp:inline distT="0" distB="0" distL="0" distR="0" wp14:anchorId="4AF7B883" wp14:editId="1C6E4977">
            <wp:extent cx="3735754" cy="2801815"/>
            <wp:effectExtent l="0" t="0" r="0" b="0"/>
            <wp:docPr id="3" name="Рисунок 3" descr="https://fs00.infourok.ru/images/doc/218/3255/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18/3255/2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739" cy="28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87" w:rsidRPr="00293A14" w:rsidRDefault="002D6CFD" w:rsidP="002D6CFD">
      <w:pPr>
        <w:spacing w:line="360" w:lineRule="auto"/>
        <w:ind w:firstLine="709"/>
        <w:rPr>
          <w:sz w:val="28"/>
          <w:szCs w:val="28"/>
        </w:rPr>
      </w:pPr>
      <w:r w:rsidRPr="00293A14">
        <w:rPr>
          <w:sz w:val="28"/>
          <w:szCs w:val="28"/>
        </w:rPr>
        <w:t>Рисунок 1.</w:t>
      </w:r>
      <w:r w:rsidR="00AA4787" w:rsidRPr="00293A14">
        <w:rPr>
          <w:sz w:val="28"/>
          <w:szCs w:val="28"/>
        </w:rPr>
        <w:t xml:space="preserve">1 </w:t>
      </w:r>
      <w:r w:rsidRPr="00293A14">
        <w:rPr>
          <w:sz w:val="28"/>
          <w:szCs w:val="28"/>
        </w:rPr>
        <w:t xml:space="preserve"> Виды информационных технологий.</w:t>
      </w:r>
      <w:r w:rsidR="005017A6" w:rsidRPr="00293A14">
        <w:rPr>
          <w:sz w:val="28"/>
          <w:szCs w:val="28"/>
        </w:rPr>
        <w:br/>
      </w:r>
    </w:p>
    <w:p w:rsidR="00AA4787" w:rsidRPr="00293A14" w:rsidRDefault="00AA4787" w:rsidP="00AA4787">
      <w:pPr>
        <w:spacing w:line="360" w:lineRule="auto"/>
        <w:ind w:firstLine="709"/>
        <w:rPr>
          <w:sz w:val="28"/>
          <w:szCs w:val="28"/>
        </w:rPr>
      </w:pPr>
      <w:r w:rsidRPr="00293A14">
        <w:rPr>
          <w:sz w:val="28"/>
          <w:szCs w:val="28"/>
        </w:rPr>
        <w:t>Информационно-образовательные средства, по характеру образовательных электронных дидактических материалов, можно распределить на следующие элементы, которые представлены на рисунке 1.2.</w:t>
      </w:r>
    </w:p>
    <w:p w:rsidR="00AA4787" w:rsidRPr="00293A14" w:rsidRDefault="00AA4787" w:rsidP="00AA4787">
      <w:pPr>
        <w:ind w:firstLine="709"/>
        <w:rPr>
          <w:b/>
          <w:bCs/>
          <w:sz w:val="28"/>
          <w:szCs w:val="28"/>
        </w:rPr>
      </w:pPr>
      <w:r w:rsidRPr="00293A14">
        <w:rPr>
          <w:noProof/>
          <w:sz w:val="28"/>
        </w:rPr>
        <w:drawing>
          <wp:inline distT="0" distB="0" distL="0" distR="0" wp14:anchorId="7A41A02B" wp14:editId="42AA9D5D">
            <wp:extent cx="2760784" cy="1712668"/>
            <wp:effectExtent l="0" t="0" r="1905" b="1905"/>
            <wp:docPr id="4" name="Рисунок 4" descr="информационно образов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ормационно образов средст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9" t="5180" r="3687" b="23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54" cy="17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7A6" w:rsidRPr="00293A14">
        <w:rPr>
          <w:sz w:val="28"/>
          <w:szCs w:val="28"/>
        </w:rPr>
        <w:br/>
      </w:r>
      <w:r w:rsidRPr="00293A14">
        <w:rPr>
          <w:b/>
          <w:bCs/>
          <w:sz w:val="28"/>
          <w:szCs w:val="28"/>
        </w:rPr>
        <w:t xml:space="preserve">Рисунок </w:t>
      </w:r>
      <w:r w:rsidRPr="00293A14">
        <w:rPr>
          <w:b/>
          <w:bCs/>
          <w:sz w:val="28"/>
          <w:szCs w:val="28"/>
        </w:rPr>
        <w:fldChar w:fldCharType="begin"/>
      </w:r>
      <w:r w:rsidRPr="00293A14">
        <w:rPr>
          <w:b/>
          <w:bCs/>
          <w:sz w:val="28"/>
          <w:szCs w:val="28"/>
        </w:rPr>
        <w:instrText xml:space="preserve"> SEQ Рисунок \* ARABIC </w:instrText>
      </w:r>
      <w:r w:rsidRPr="00293A14">
        <w:rPr>
          <w:b/>
          <w:bCs/>
          <w:sz w:val="28"/>
          <w:szCs w:val="28"/>
        </w:rPr>
        <w:fldChar w:fldCharType="separate"/>
      </w:r>
      <w:r w:rsidRPr="00293A14">
        <w:rPr>
          <w:b/>
          <w:bCs/>
          <w:sz w:val="28"/>
          <w:szCs w:val="28"/>
        </w:rPr>
        <w:t>1</w:t>
      </w:r>
      <w:r w:rsidRPr="00293A14">
        <w:rPr>
          <w:sz w:val="28"/>
          <w:szCs w:val="28"/>
        </w:rPr>
        <w:fldChar w:fldCharType="end"/>
      </w:r>
      <w:r w:rsidRPr="00293A14">
        <w:rPr>
          <w:b/>
          <w:bCs/>
          <w:sz w:val="28"/>
          <w:szCs w:val="28"/>
        </w:rPr>
        <w:t>.2 – Распределение информационно-образовательных средств, по характеру образовательных электронных и дидактических материалов</w:t>
      </w:r>
    </w:p>
    <w:p w:rsidR="00B63EE5" w:rsidRPr="00293A14" w:rsidRDefault="005017A6" w:rsidP="002D6CFD">
      <w:pPr>
        <w:spacing w:line="360" w:lineRule="auto"/>
        <w:ind w:firstLine="709"/>
        <w:rPr>
          <w:sz w:val="32"/>
          <w:szCs w:val="32"/>
        </w:rPr>
      </w:pPr>
      <w:r w:rsidRPr="00293A14">
        <w:rPr>
          <w:sz w:val="28"/>
          <w:szCs w:val="28"/>
        </w:rPr>
        <w:br/>
      </w:r>
      <w:r w:rsidR="00B63EE5" w:rsidRPr="00293A14">
        <w:rPr>
          <w:sz w:val="28"/>
          <w:szCs w:val="28"/>
        </w:rPr>
        <w:br/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bookmarkStart w:id="18" w:name="_GoBack"/>
      <w:bookmarkEnd w:id="18"/>
      <w:r w:rsidRPr="00293A14">
        <w:rPr>
          <w:rFonts w:eastAsia="MS Mincho"/>
          <w:sz w:val="28"/>
          <w:szCs w:val="28"/>
          <w:lang w:eastAsia="en-US"/>
        </w:rPr>
        <w:lastRenderedPageBreak/>
        <w:t xml:space="preserve">Для закрепления теоретических знаний мною применяется повторение пройденного материала на полигоне электрических машин,  оборудовании дизель-генераторной установки, в лаборатории тепловозного хозяйства - в виде практических занятий, а также применением разработанных интерактивных слайд-презентаций с элементами видео-технологий. 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>Также для закрепления знаний разрабатываю и провожу электронное тестирование после завершения изучения разделов, тем.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Тесты входного, промежуточного и итогового контроля в системе «Ассист2» разработаны по всем преподаваемым предметам. 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>Система «Ассист2» позволяет работать в режимах: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    1) Контроль знаний, из всех доступных вопросов выбирается указанное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       количество;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    2) Тренажёр, программа задаёт все доступные вопросы.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>Также в электронные тесты при необходимости вставляются рисунки, фотографии, комментарии.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>Программа, в файлах, недоступных для обучаемого, отмечает допущенные  ошибки на каждый вопрос, тем самым позволяя преподавателю корректировать процесс обучения в соответствии выявленными  знаниями обучающихся.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Последовательность расстановки ответов внутри вопроса, как и сама последовательность вопросов, меняются программой. 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b/>
          <w:sz w:val="28"/>
          <w:szCs w:val="28"/>
          <w:lang w:eastAsia="en-US"/>
        </w:rPr>
      </w:pPr>
      <w:r w:rsidRPr="00293A14">
        <w:rPr>
          <w:rFonts w:eastAsia="MS Mincho"/>
          <w:b/>
          <w:sz w:val="28"/>
          <w:szCs w:val="28"/>
          <w:lang w:eastAsia="en-US"/>
        </w:rPr>
        <w:t>(приложение № 4  вопросы 28 электронных тестов + титульные листы+ рецензии + программа тестирования «Ассист2»)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noProof/>
        </w:rPr>
        <w:lastRenderedPageBreak/>
        <w:drawing>
          <wp:inline distT="0" distB="0" distL="0" distR="0" wp14:anchorId="1AA4AC41" wp14:editId="3A710118">
            <wp:extent cx="5742709" cy="3650673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>Анализ среднего балла по результатам тестов на примере предмета «Электротехника, основы электроники, электрические измерения», разработанных мною в системе электронного тестирования «Ассист 2».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>Результаты показывают, что на входном контроле средний балл по общим вопросам электротехники составил 3,36, промежуточный контроль №1 дал результат 3,8, по мере усложнения вопросов промежуточный контроль №2 -3,96, итоговый контроль по всем вопросам программы – 3,92.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b/>
          <w:sz w:val="28"/>
          <w:szCs w:val="28"/>
          <w:lang w:eastAsia="en-US"/>
        </w:rPr>
      </w:pPr>
      <w:r w:rsidRPr="00293A14">
        <w:rPr>
          <w:rFonts w:eastAsia="MS Mincho"/>
          <w:b/>
          <w:sz w:val="28"/>
          <w:szCs w:val="28"/>
          <w:lang w:eastAsia="en-US"/>
        </w:rPr>
        <w:t>(Приложение № 4 вопросы электронных тестов, рецензии, результаты тестирования, оболочка программы тестирования в электронном виде)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Для возможности самостоятельного закрепления обучающимися учебного материала и повышения качества обучения использую современные информационные технологии и электронные образовательные ресурсы, на всех разработанных мною натурных образцах размещены </w:t>
      </w:r>
      <w:r w:rsidRPr="00293A14">
        <w:rPr>
          <w:rFonts w:eastAsia="MS Mincho"/>
          <w:sz w:val="28"/>
          <w:szCs w:val="28"/>
          <w:lang w:val="en-US" w:eastAsia="en-US"/>
        </w:rPr>
        <w:t>QR</w:t>
      </w:r>
      <w:r w:rsidRPr="00293A14">
        <w:rPr>
          <w:rFonts w:eastAsia="MS Mincho"/>
          <w:sz w:val="28"/>
          <w:szCs w:val="28"/>
          <w:lang w:eastAsia="en-US"/>
        </w:rPr>
        <w:t>-коды, позволяющими обучающимся сканированием со смартфона выходить на страницы Интернет-ресурсов на сайты с размещенными учебными материалами.</w:t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DA80" wp14:editId="72221FBD">
                <wp:simplePos x="0" y="0"/>
                <wp:positionH relativeFrom="column">
                  <wp:posOffset>2624455</wp:posOffset>
                </wp:positionH>
                <wp:positionV relativeFrom="paragraph">
                  <wp:posOffset>3721735</wp:posOffset>
                </wp:positionV>
                <wp:extent cx="1617345" cy="169545"/>
                <wp:effectExtent l="33655" t="16510" r="6350" b="13970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169545"/>
                        </a:xfrm>
                        <a:prstGeom prst="leftArrow">
                          <a:avLst>
                            <a:gd name="adj1" fmla="val 50000"/>
                            <a:gd name="adj2" fmla="val 2384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31D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206.65pt;margin-top:293.05pt;width:127.3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"/>
            </w:pict>
          </mc:Fallback>
        </mc:AlternateContent>
      </w:r>
      <w:r w:rsidRPr="00293A14">
        <w:rPr>
          <w:rFonts w:eastAsia="MS Mincho"/>
          <w:noProof/>
          <w:sz w:val="28"/>
          <w:szCs w:val="28"/>
        </w:rPr>
        <w:drawing>
          <wp:inline distT="0" distB="0" distL="0" distR="0" wp14:anchorId="22287B31" wp14:editId="060ABF13">
            <wp:extent cx="5384800" cy="4033321"/>
            <wp:effectExtent l="0" t="0" r="0" b="0"/>
            <wp:docPr id="12" name="Рисунок 12" descr="D:\работа 12.06.2018\2018\Аттестация\Мое заявление и приложения 2018 год\приложения\приложение 6 план кабинета «Устройство и техническое обслуживание тепловозов» с фотографиями разработанного оборудования\DSC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12.06.2018\2018\Аттестация\Мое заявление и приложения 2018 год\приложения\приложение 6 план кабинета «Устройство и техническое обслуживание тепловозов» с фотографиями разработанного оборудования\DSC035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Образец оборудования, с размещённым на нем </w:t>
      </w:r>
      <w:r w:rsidRPr="00293A14">
        <w:rPr>
          <w:rFonts w:eastAsia="MS Mincho"/>
          <w:sz w:val="28"/>
          <w:szCs w:val="28"/>
          <w:lang w:val="en-US" w:eastAsia="en-US"/>
        </w:rPr>
        <w:t>QR</w:t>
      </w:r>
      <w:r w:rsidRPr="00293A14">
        <w:rPr>
          <w:rFonts w:eastAsia="MS Mincho"/>
          <w:sz w:val="28"/>
          <w:szCs w:val="28"/>
          <w:lang w:eastAsia="en-US"/>
        </w:rPr>
        <w:t>-кодом.</w:t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550FF30" wp14:editId="6F5AB29F">
            <wp:extent cx="1524000" cy="152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8769" cy="151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При наведении сканера смартфона на </w:t>
      </w:r>
      <w:r w:rsidRPr="00293A14">
        <w:rPr>
          <w:rFonts w:eastAsia="MS Mincho"/>
          <w:sz w:val="28"/>
          <w:szCs w:val="28"/>
          <w:lang w:val="en-US" w:eastAsia="en-US"/>
        </w:rPr>
        <w:t>QR</w:t>
      </w:r>
      <w:r w:rsidRPr="00293A14">
        <w:rPr>
          <w:rFonts w:eastAsia="MS Mincho"/>
          <w:sz w:val="28"/>
          <w:szCs w:val="28"/>
          <w:lang w:eastAsia="en-US"/>
        </w:rPr>
        <w:t>-код, открывается ссылка с описанием натурного образца.</w:t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noProof/>
          <w:sz w:val="28"/>
          <w:szCs w:val="28"/>
        </w:rPr>
        <w:lastRenderedPageBreak/>
        <w:drawing>
          <wp:inline distT="0" distB="0" distL="0" distR="0" wp14:anchorId="058363F8" wp14:editId="1C9ECB48">
            <wp:extent cx="5295515" cy="3553691"/>
            <wp:effectExtent l="0" t="0" r="0" b="0"/>
            <wp:docPr id="18" name="Рисунок 18" descr="D:\работа 12.06.2018\2018\Аттестация\разное для аттестации\100MSDCF\DSC0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 12.06.2018\2018\Аттестация\разное для аттестации\100MSDCF\DSC037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63" cy="35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  <w:r w:rsidRPr="00293A14">
        <w:rPr>
          <w:rFonts w:eastAsia="MS Mincho"/>
          <w:sz w:val="28"/>
          <w:szCs w:val="28"/>
          <w:lang w:eastAsia="en-US"/>
        </w:rPr>
        <w:t xml:space="preserve">Обучающийся, сканирующий </w:t>
      </w:r>
      <w:r w:rsidRPr="00293A14">
        <w:rPr>
          <w:rFonts w:eastAsia="MS Mincho"/>
          <w:sz w:val="28"/>
          <w:szCs w:val="28"/>
          <w:lang w:val="en-US" w:eastAsia="en-US"/>
        </w:rPr>
        <w:t>QR</w:t>
      </w:r>
      <w:r w:rsidRPr="00293A14">
        <w:rPr>
          <w:rFonts w:eastAsia="MS Mincho"/>
          <w:sz w:val="28"/>
          <w:szCs w:val="28"/>
          <w:lang w:eastAsia="en-US"/>
        </w:rPr>
        <w:t>-код оборудования.</w:t>
      </w:r>
    </w:p>
    <w:p w:rsidR="0046304A" w:rsidRPr="00293A14" w:rsidRDefault="0046304A" w:rsidP="0046304A">
      <w:pPr>
        <w:spacing w:line="360" w:lineRule="auto"/>
        <w:jc w:val="both"/>
        <w:rPr>
          <w:rFonts w:eastAsia="MS Mincho"/>
          <w:sz w:val="28"/>
          <w:szCs w:val="28"/>
          <w:lang w:eastAsia="en-US"/>
        </w:rPr>
      </w:pPr>
    </w:p>
    <w:p w:rsidR="0046304A" w:rsidRPr="00293A14" w:rsidRDefault="0046304A" w:rsidP="0046304A">
      <w:pPr>
        <w:spacing w:line="360" w:lineRule="auto"/>
        <w:ind w:firstLine="720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Для эффективной организации учебного процесса мною постоянно изучается и обобщается опыт учебно-методической работы, накапливаются и используются методические материалы по различным направлениям, поэтому моя работа как преподавателя строится на повышении качества обучения, дающем толчок к саморазвитию личности.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Одной из основных задач, которую я преследую при подготовке к занятиям, помимо повышения уровня знаний, это то, что сложное устройство тепловоза или электровоза, могут быть интересны и понятны обучающимся, важны им для дальнейшей эксплуатации локомотивов, а знание их устройства и принципа действия позволит им  на осознанном уровне применять правильные режимы вождения поездов.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sz w:val="28"/>
          <w:szCs w:val="28"/>
        </w:rPr>
      </w:pPr>
      <w:r w:rsidRPr="00293A14">
        <w:rPr>
          <w:sz w:val="28"/>
          <w:szCs w:val="28"/>
        </w:rPr>
        <w:t xml:space="preserve">Для решения этой задачи применяю современные средства обработки - конвертер  Xilisoft Video Converter Ultimate, программу создания презентаций </w:t>
      </w:r>
      <w:r w:rsidRPr="00293A14">
        <w:rPr>
          <w:sz w:val="28"/>
          <w:szCs w:val="28"/>
        </w:rPr>
        <w:lastRenderedPageBreak/>
        <w:t>Microsoft PowerPoint, графический редактор AdobePhotoshop,  программу для оптического распознавания символов ABBYY FineReader и др.</w:t>
      </w:r>
    </w:p>
    <w:p w:rsidR="0046304A" w:rsidRPr="00293A14" w:rsidRDefault="0046304A" w:rsidP="0046304A">
      <w:pPr>
        <w:spacing w:line="360" w:lineRule="auto"/>
        <w:ind w:firstLine="720"/>
        <w:jc w:val="both"/>
        <w:rPr>
          <w:sz w:val="28"/>
          <w:szCs w:val="28"/>
        </w:rPr>
      </w:pPr>
    </w:p>
    <w:p w:rsidR="0046304A" w:rsidRPr="00293A14" w:rsidRDefault="0046304A" w:rsidP="0046304A">
      <w:pPr>
        <w:spacing w:line="360" w:lineRule="auto"/>
        <w:ind w:firstLine="720"/>
        <w:jc w:val="both"/>
        <w:rPr>
          <w:sz w:val="28"/>
          <w:szCs w:val="28"/>
        </w:rPr>
      </w:pPr>
    </w:p>
    <w:p w:rsidR="0046304A" w:rsidRPr="001E333A" w:rsidRDefault="0046304A" w:rsidP="0046304A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A14">
        <w:rPr>
          <w:sz w:val="28"/>
          <w:szCs w:val="28"/>
        </w:rPr>
        <w:t>Практическая значимость моей педагогической деятельности заключается в том, что описанные методики подготовки и обучения, разработанные плакаты, иллюстрированные учебные пособия, натурные образцы, электронные тесты, слайды с элементами видеотехнологий могут использоваться во всех учебных центрах профессиональных квалификаций в группах подготовки и повышения квалификации машинистов тепловозов и электровозов.</w:t>
      </w:r>
    </w:p>
    <w:p w:rsidR="0046304A" w:rsidRPr="001E333A" w:rsidRDefault="0046304A" w:rsidP="00A73895"/>
    <w:sectPr w:rsidR="0046304A" w:rsidRPr="001E333A" w:rsidSect="001810CA">
      <w:footerReference w:type="default" r:id="rId14"/>
      <w:pgSz w:w="12240" w:h="15840"/>
      <w:pgMar w:top="1134" w:right="850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14" w:rsidRDefault="002E2514" w:rsidP="00CD75EA">
      <w:r>
        <w:separator/>
      </w:r>
    </w:p>
  </w:endnote>
  <w:endnote w:type="continuationSeparator" w:id="0">
    <w:p w:rsidR="002E2514" w:rsidRDefault="002E2514" w:rsidP="00CD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528041"/>
      <w:docPartObj>
        <w:docPartGallery w:val="Page Numbers (Bottom of Page)"/>
        <w:docPartUnique/>
      </w:docPartObj>
    </w:sdtPr>
    <w:sdtEndPr/>
    <w:sdtContent>
      <w:p w:rsidR="001810CA" w:rsidRDefault="001810C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14">
          <w:rPr>
            <w:noProof/>
          </w:rPr>
          <w:t>25</w:t>
        </w:r>
        <w:r>
          <w:fldChar w:fldCharType="end"/>
        </w:r>
      </w:p>
    </w:sdtContent>
  </w:sdt>
  <w:p w:rsidR="001810CA" w:rsidRDefault="001810C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14" w:rsidRDefault="002E2514" w:rsidP="00CD75EA">
      <w:r>
        <w:separator/>
      </w:r>
    </w:p>
  </w:footnote>
  <w:footnote w:type="continuationSeparator" w:id="0">
    <w:p w:rsidR="002E2514" w:rsidRDefault="002E2514" w:rsidP="00CD75EA">
      <w:r>
        <w:continuationSeparator/>
      </w:r>
    </w:p>
  </w:footnote>
  <w:footnote w:id="1">
    <w:p w:rsidR="00830B63" w:rsidRDefault="00830B63" w:rsidP="00EB43A0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830B63">
        <w:t xml:space="preserve">См.: Михеева Е.В., Титова О.И. Информатика / Е.В. Михеева, О.И. Титова. – М.: Академия, 2009. - 352 с., </w:t>
      </w:r>
      <w:r w:rsidR="00EB43A0">
        <w:t>С.6</w:t>
      </w:r>
      <w:r w:rsidRPr="00830B63">
        <w:t>-7;</w:t>
      </w:r>
    </w:p>
  </w:footnote>
  <w:footnote w:id="2">
    <w:p w:rsidR="0023056E" w:rsidRDefault="0023056E" w:rsidP="0023056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3056E">
        <w:t xml:space="preserve">См.: Пащенко О.И. Информационные технологии в образовании: учебно-методическое пособие / </w:t>
      </w:r>
      <w:r w:rsidRPr="0023056E">
        <w:br/>
        <w:t>О.И. Пащенко. — Нижневартовск: Изд-во Нижневарт. гос. ун-та, 2013. — 227 с., С.23;</w:t>
      </w:r>
    </w:p>
  </w:footnote>
  <w:footnote w:id="3">
    <w:p w:rsidR="006C13ED" w:rsidRDefault="006C13ED">
      <w:pPr>
        <w:pStyle w:val="a7"/>
      </w:pPr>
      <w:r>
        <w:rPr>
          <w:rStyle w:val="a9"/>
        </w:rPr>
        <w:footnoteRef/>
      </w:r>
      <w:r>
        <w:t xml:space="preserve"> </w:t>
      </w:r>
      <w:r w:rsidRPr="006C13ED">
        <w:t>См.: Бухаркина, М.Ю. Новые педагогические и информационные технологии в системе образования: Учеб. пособие для студ. высших учебных заведений / М.Ю. Бухаркина, М.В. Моисеева, Е.С. Полат. — 3-е изд. перераб. доп. – М.: Издательский центр «Академия», 2010. – 272 с., С.</w:t>
      </w:r>
      <w:r>
        <w:t>12-</w:t>
      </w:r>
      <w:r w:rsidRPr="006C13ED">
        <w:t>14;</w:t>
      </w:r>
    </w:p>
  </w:footnote>
  <w:footnote w:id="4">
    <w:p w:rsidR="006C13ED" w:rsidRDefault="006C13ED">
      <w:pPr>
        <w:pStyle w:val="a7"/>
      </w:pPr>
      <w:r>
        <w:rPr>
          <w:rStyle w:val="a9"/>
        </w:rPr>
        <w:footnoteRef/>
      </w:r>
      <w:r>
        <w:t xml:space="preserve"> </w:t>
      </w:r>
      <w:r w:rsidRPr="006C13ED">
        <w:t>См.: Захарова, И.Г. Информационные технологии в образовании / И.Г. Захарова. – М.: Академия, 2010. - 192 с., С.7;</w:t>
      </w:r>
    </w:p>
  </w:footnote>
  <w:footnote w:id="5">
    <w:p w:rsidR="009D20D2" w:rsidRDefault="009D20D2">
      <w:pPr>
        <w:pStyle w:val="a7"/>
      </w:pPr>
      <w:r>
        <w:rPr>
          <w:rStyle w:val="a9"/>
        </w:rPr>
        <w:footnoteRef/>
      </w:r>
      <w:r>
        <w:t xml:space="preserve"> </w:t>
      </w:r>
      <w:r w:rsidRPr="0099706A">
        <w:t xml:space="preserve">Статья из журнала </w:t>
      </w:r>
      <w:r>
        <w:t>«</w:t>
      </w:r>
      <w:r w:rsidRPr="0099706A">
        <w:t>Путь и путевое хозяйство</w:t>
      </w:r>
      <w:r>
        <w:t xml:space="preserve">» №9 от 2015 год, </w:t>
      </w:r>
      <w:r w:rsidRPr="0099706A">
        <w:t xml:space="preserve"> Сухомлинов</w:t>
      </w:r>
      <w:r>
        <w:t xml:space="preserve"> </w:t>
      </w:r>
      <w:r w:rsidRPr="0099706A">
        <w:t>А.В., Шустров</w:t>
      </w:r>
      <w:r>
        <w:t xml:space="preserve"> Н.В</w:t>
      </w:r>
      <w:r w:rsidRPr="0099706A">
        <w:t>.</w:t>
      </w:r>
    </w:p>
  </w:footnote>
  <w:footnote w:id="6">
    <w:p w:rsidR="005017A6" w:rsidRPr="005017A6" w:rsidRDefault="005017A6" w:rsidP="005017A6">
      <w:pPr>
        <w:pStyle w:val="a7"/>
      </w:pPr>
      <w:r>
        <w:rPr>
          <w:rStyle w:val="a9"/>
        </w:rPr>
        <w:footnoteRef/>
      </w:r>
      <w:r>
        <w:t xml:space="preserve"> </w:t>
      </w:r>
      <w:r w:rsidRPr="005017A6">
        <w:t>Никулина Н. Ю., Зиновьева Т. А. Особенности профессионального обучения взрослых // Молодой ученый. — 2015. — №1. — С. 464-466. — URL https://moluch.ru/archive/81/14760/ (дата обращения: 13.03.2019).</w:t>
      </w:r>
    </w:p>
    <w:p w:rsidR="005017A6" w:rsidRDefault="005017A6">
      <w:pPr>
        <w:pStyle w:val="a7"/>
      </w:pPr>
    </w:p>
  </w:footnote>
  <w:footnote w:id="7">
    <w:p w:rsidR="00770942" w:rsidRPr="00770942" w:rsidRDefault="00770942" w:rsidP="00770942">
      <w:pPr>
        <w:pStyle w:val="a7"/>
      </w:pPr>
      <w:r>
        <w:rPr>
          <w:rStyle w:val="a9"/>
        </w:rPr>
        <w:footnoteRef/>
      </w:r>
      <w:r>
        <w:t xml:space="preserve"> </w:t>
      </w:r>
      <w:r w:rsidRPr="00770942">
        <w:t xml:space="preserve">Международный образовательный портал Свидетельство СМИ: ЭЛ № ФС 77 </w:t>
      </w:r>
      <w:r>
        <w:t>–</w:t>
      </w:r>
      <w:r w:rsidRPr="00770942">
        <w:t xml:space="preserve"> 57008</w:t>
      </w:r>
      <w:r>
        <w:t>/</w:t>
      </w:r>
      <w:r w:rsidRPr="00770942">
        <w:rPr>
          <w:lang w:val="en-US"/>
        </w:rPr>
        <w:t>MAAM</w:t>
      </w:r>
      <w:r w:rsidRPr="00770942">
        <w:t>.</w:t>
      </w:r>
      <w:r w:rsidRPr="00770942">
        <w:rPr>
          <w:lang w:val="en-US"/>
        </w:rPr>
        <w:t>RU</w:t>
      </w:r>
      <w:r>
        <w:t>/Н. Ковалева</w:t>
      </w:r>
    </w:p>
    <w:p w:rsidR="00770942" w:rsidRPr="00770942" w:rsidRDefault="00770942" w:rsidP="00770942">
      <w:pPr>
        <w:pStyle w:val="a7"/>
      </w:pPr>
    </w:p>
    <w:p w:rsidR="00770942" w:rsidRDefault="00770942">
      <w:pPr>
        <w:pStyle w:val="a7"/>
      </w:pPr>
    </w:p>
  </w:footnote>
  <w:footnote w:id="8">
    <w:p w:rsidR="00251E89" w:rsidRPr="00251E89" w:rsidRDefault="00FE59BB" w:rsidP="00251E89">
      <w:pPr>
        <w:pStyle w:val="a7"/>
      </w:pPr>
      <w:r>
        <w:rPr>
          <w:rStyle w:val="a9"/>
        </w:rPr>
        <w:footnoteRef/>
      </w:r>
      <w:r>
        <w:t xml:space="preserve"> </w:t>
      </w:r>
      <w:r w:rsidR="00251E89" w:rsidRPr="00251E89">
        <w:t>Статья из журнала «Путь и путевое хозяйство» №9 от 2015 год,  Сухомлинов А.В., Шустров Н.В.</w:t>
      </w:r>
    </w:p>
    <w:p w:rsidR="00FE59BB" w:rsidRDefault="00FE59BB">
      <w:pPr>
        <w:pStyle w:val="a7"/>
      </w:pPr>
    </w:p>
  </w:footnote>
  <w:footnote w:id="9">
    <w:p w:rsidR="006D6D1E" w:rsidRPr="00303F05" w:rsidRDefault="006D6D1E" w:rsidP="006D6D1E">
      <w:pPr>
        <w:pStyle w:val="a7"/>
      </w:pPr>
      <w:r>
        <w:rPr>
          <w:rStyle w:val="a9"/>
        </w:rPr>
        <w:footnoteRef/>
      </w:r>
      <w:r>
        <w:t xml:space="preserve"> </w:t>
      </w:r>
      <w:r w:rsidRPr="00303F05">
        <w:t xml:space="preserve">Федеральный закон от 27.07.2006 №149-ФЗ (ред. от 25.11.2017) «Об информации, информационных технологиях и о защите информации». [Электронный ресурс]. – Режим доступа: </w:t>
      </w:r>
      <w:hyperlink r:id="rId1" w:history="1">
        <w:r w:rsidRPr="00303F05">
          <w:rPr>
            <w:rStyle w:val="a6"/>
            <w:color w:val="auto"/>
            <w:u w:val="none"/>
          </w:rPr>
          <w:t>http://www.consultant.ru</w:t>
        </w:r>
      </w:hyperlink>
      <w:r w:rsidRPr="00303F05">
        <w:t>. – (Дата обра</w:t>
      </w:r>
      <w:r>
        <w:t>щения: 14.03.2019</w:t>
      </w:r>
      <w:r w:rsidRPr="00303F05">
        <w:t>).</w:t>
      </w:r>
    </w:p>
    <w:p w:rsidR="006D6D1E" w:rsidRDefault="006D6D1E" w:rsidP="006D6D1E">
      <w:pPr>
        <w:pStyle w:val="a7"/>
      </w:pPr>
    </w:p>
  </w:footnote>
  <w:footnote w:id="10">
    <w:p w:rsidR="006D6D1E" w:rsidRDefault="006D6D1E" w:rsidP="006D6D1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281B90">
        <w:t xml:space="preserve">Докторант МПГУ, Журнал «Школа и производство», №4, 2000г. Краткий словарь терминов по информационным технологиям ». [Электронный ресурс]. Режим доступа </w:t>
      </w:r>
      <w:hyperlink r:id="rId2" w:history="1">
        <w:r w:rsidRPr="00281B90">
          <w:rPr>
            <w:rStyle w:val="a6"/>
            <w:color w:val="auto"/>
            <w:u w:val="none"/>
          </w:rPr>
          <w:t>http://nenuda.ru/краткий-словарь-терминов-по-информационным-технологиям.html</w:t>
        </w:r>
      </w:hyperlink>
      <w:r w:rsidRPr="00281B90">
        <w:t>. (Дата обращения 15.03.2019)</w:t>
      </w:r>
    </w:p>
  </w:footnote>
  <w:footnote w:id="11">
    <w:p w:rsidR="00991720" w:rsidRPr="00991720" w:rsidRDefault="00991720" w:rsidP="00991720">
      <w:pPr>
        <w:pStyle w:val="a7"/>
      </w:pPr>
      <w:r>
        <w:rPr>
          <w:rStyle w:val="a9"/>
        </w:rPr>
        <w:footnoteRef/>
      </w:r>
      <w:r>
        <w:t xml:space="preserve"> </w:t>
      </w:r>
      <w:r w:rsidRPr="00991720">
        <w:t>См.: Киселев, Г. М.  Информационные технологии в педагогическом образовании: учебник / Г. М. Киселев, Р. В. Бочкова. – 2-е изд., перераб. и доп. — М.: Издательско-торговая корпорация «Дашков и К°», 2014. – 304 с., С.28</w:t>
      </w:r>
      <w:r>
        <w:t>-32</w:t>
      </w:r>
      <w:r w:rsidRPr="00991720">
        <w:t>;</w:t>
      </w:r>
    </w:p>
    <w:p w:rsidR="00991720" w:rsidRDefault="00991720">
      <w:pPr>
        <w:pStyle w:val="a7"/>
      </w:pPr>
    </w:p>
  </w:footnote>
  <w:footnote w:id="12">
    <w:p w:rsidR="00032F6E" w:rsidRPr="00032F6E" w:rsidRDefault="00032F6E" w:rsidP="00032F6E">
      <w:pPr>
        <w:pStyle w:val="a7"/>
      </w:pPr>
      <w:r>
        <w:rPr>
          <w:rStyle w:val="a9"/>
        </w:rPr>
        <w:footnoteRef/>
      </w:r>
      <w:r>
        <w:t xml:space="preserve"> </w:t>
      </w:r>
      <w:r w:rsidRPr="00032F6E">
        <w:t>Статья из журнала «Путь и путевое хозяйство» №9 от 2015 год,  Сухомлинов А.В., Шустров Н.В.</w:t>
      </w:r>
    </w:p>
    <w:p w:rsidR="00032F6E" w:rsidRDefault="00032F6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89C"/>
    <w:multiLevelType w:val="hybridMultilevel"/>
    <w:tmpl w:val="8F3C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A4140"/>
    <w:multiLevelType w:val="hybridMultilevel"/>
    <w:tmpl w:val="044E5D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B686F"/>
    <w:multiLevelType w:val="hybridMultilevel"/>
    <w:tmpl w:val="6C927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749B1"/>
    <w:multiLevelType w:val="hybridMultilevel"/>
    <w:tmpl w:val="C45CA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36FB1"/>
    <w:multiLevelType w:val="hybridMultilevel"/>
    <w:tmpl w:val="DC789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86849"/>
    <w:multiLevelType w:val="hybridMultilevel"/>
    <w:tmpl w:val="64686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96D"/>
    <w:multiLevelType w:val="hybridMultilevel"/>
    <w:tmpl w:val="E6586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93836"/>
    <w:multiLevelType w:val="hybridMultilevel"/>
    <w:tmpl w:val="7B38B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B2026"/>
    <w:multiLevelType w:val="hybridMultilevel"/>
    <w:tmpl w:val="7C74F5C0"/>
    <w:lvl w:ilvl="0" w:tplc="6108C94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D131E1"/>
    <w:multiLevelType w:val="hybridMultilevel"/>
    <w:tmpl w:val="5922DC68"/>
    <w:lvl w:ilvl="0" w:tplc="8E6AFD26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 w15:restartNumberingAfterBreak="0">
    <w:nsid w:val="55EE578C"/>
    <w:multiLevelType w:val="hybridMultilevel"/>
    <w:tmpl w:val="C3AA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33085"/>
    <w:multiLevelType w:val="hybridMultilevel"/>
    <w:tmpl w:val="109805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4D0716"/>
    <w:multiLevelType w:val="hybridMultilevel"/>
    <w:tmpl w:val="21807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36DB6"/>
    <w:multiLevelType w:val="hybridMultilevel"/>
    <w:tmpl w:val="561A9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6"/>
    <w:rsid w:val="00031D51"/>
    <w:rsid w:val="00032F6E"/>
    <w:rsid w:val="0005127E"/>
    <w:rsid w:val="000C0F59"/>
    <w:rsid w:val="00110C9A"/>
    <w:rsid w:val="00132202"/>
    <w:rsid w:val="001810CA"/>
    <w:rsid w:val="001D0052"/>
    <w:rsid w:val="001D1A97"/>
    <w:rsid w:val="001E333A"/>
    <w:rsid w:val="0023056E"/>
    <w:rsid w:val="00251E89"/>
    <w:rsid w:val="00281B90"/>
    <w:rsid w:val="00293A14"/>
    <w:rsid w:val="002A2342"/>
    <w:rsid w:val="002D6CFD"/>
    <w:rsid w:val="002E2514"/>
    <w:rsid w:val="002F3001"/>
    <w:rsid w:val="003023DD"/>
    <w:rsid w:val="00303F05"/>
    <w:rsid w:val="003158FE"/>
    <w:rsid w:val="00315EB9"/>
    <w:rsid w:val="00391ADA"/>
    <w:rsid w:val="003E4E8D"/>
    <w:rsid w:val="003F3C64"/>
    <w:rsid w:val="0046304A"/>
    <w:rsid w:val="004F6339"/>
    <w:rsid w:val="005017A6"/>
    <w:rsid w:val="005324D7"/>
    <w:rsid w:val="0057279D"/>
    <w:rsid w:val="005B2932"/>
    <w:rsid w:val="00652482"/>
    <w:rsid w:val="006576B2"/>
    <w:rsid w:val="00696BA9"/>
    <w:rsid w:val="0069770B"/>
    <w:rsid w:val="006C13ED"/>
    <w:rsid w:val="006D6D1E"/>
    <w:rsid w:val="00770942"/>
    <w:rsid w:val="00830B63"/>
    <w:rsid w:val="00852846"/>
    <w:rsid w:val="008552C6"/>
    <w:rsid w:val="00872DAB"/>
    <w:rsid w:val="00895BCF"/>
    <w:rsid w:val="00981BE5"/>
    <w:rsid w:val="00991720"/>
    <w:rsid w:val="00991B66"/>
    <w:rsid w:val="009933EB"/>
    <w:rsid w:val="0099706A"/>
    <w:rsid w:val="009B42F7"/>
    <w:rsid w:val="009D20D2"/>
    <w:rsid w:val="00A649E6"/>
    <w:rsid w:val="00A73895"/>
    <w:rsid w:val="00A97811"/>
    <w:rsid w:val="00AA4787"/>
    <w:rsid w:val="00AF04CE"/>
    <w:rsid w:val="00B63EE5"/>
    <w:rsid w:val="00BC7CE1"/>
    <w:rsid w:val="00BF2D79"/>
    <w:rsid w:val="00C06D27"/>
    <w:rsid w:val="00C619E7"/>
    <w:rsid w:val="00C64857"/>
    <w:rsid w:val="00C87371"/>
    <w:rsid w:val="00C93D5F"/>
    <w:rsid w:val="00C94159"/>
    <w:rsid w:val="00C962E3"/>
    <w:rsid w:val="00CA5466"/>
    <w:rsid w:val="00CB3654"/>
    <w:rsid w:val="00CD75EA"/>
    <w:rsid w:val="00D17218"/>
    <w:rsid w:val="00D52B14"/>
    <w:rsid w:val="00DB17F1"/>
    <w:rsid w:val="00DC04C6"/>
    <w:rsid w:val="00E12693"/>
    <w:rsid w:val="00E2366F"/>
    <w:rsid w:val="00E51FBB"/>
    <w:rsid w:val="00E832A0"/>
    <w:rsid w:val="00EB43A0"/>
    <w:rsid w:val="00F21908"/>
    <w:rsid w:val="00FC78FD"/>
    <w:rsid w:val="00FE59BB"/>
    <w:rsid w:val="00FE65A4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A6810A"/>
  <w15:docId w15:val="{26AA9982-4CBB-4CE0-B6CC-048A891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0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7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2E3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3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32A0"/>
    <w:pPr>
      <w:ind w:left="720"/>
      <w:contextualSpacing/>
    </w:pPr>
  </w:style>
  <w:style w:type="character" w:styleId="a6">
    <w:name w:val="Hyperlink"/>
    <w:uiPriority w:val="99"/>
    <w:rsid w:val="001E333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1E333A"/>
    <w:pPr>
      <w:tabs>
        <w:tab w:val="right" w:leader="dot" w:pos="9639"/>
      </w:tabs>
      <w:suppressAutoHyphens/>
      <w:spacing w:line="360" w:lineRule="auto"/>
      <w:ind w:right="425"/>
    </w:pPr>
    <w:rPr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CD75E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7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CD75EA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30B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30B6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30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30B6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30B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EB43A0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EB43A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B43A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uiPriority w:val="1"/>
    <w:qFormat/>
    <w:rsid w:val="0069770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7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rmal (Web)"/>
    <w:basedOn w:val="a"/>
    <w:uiPriority w:val="99"/>
    <w:semiHidden/>
    <w:unhideWhenUsed/>
    <w:rsid w:val="00E51FBB"/>
  </w:style>
  <w:style w:type="paragraph" w:styleId="af2">
    <w:name w:val="caption"/>
    <w:basedOn w:val="a"/>
    <w:next w:val="a"/>
    <w:uiPriority w:val="35"/>
    <w:unhideWhenUsed/>
    <w:qFormat/>
    <w:rsid w:val="00AA4787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810C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81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810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81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nuda.ru/&#1082;&#1088;&#1072;&#1090;&#1082;&#1080;&#1081;-&#1089;&#1083;&#1086;&#1074;&#1072;&#1088;&#1100;-&#1090;&#1077;&#1088;&#1084;&#1080;&#1085;&#1086;&#1074;-&#1087;&#1086;-&#1080;&#1085;&#1092;&#1086;&#1088;&#1084;&#1072;&#1094;&#1080;&#1086;&#1085;&#1085;&#1099;&#1084;-&#1090;&#1077;&#1093;&#1085;&#1086;&#1083;&#1086;&#1075;&#1080;&#1103;&#1084;.html" TargetMode="External"/><Relationship Id="rId1" Type="http://schemas.openxmlformats.org/officeDocument/2006/relationships/hyperlink" Target="http://www.consultan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электронного тестирования по предмету "Электротехника, основы электроники, электрические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измерения"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группа №110 машинист тепловоза </a:t>
            </a: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Входной контроль</c:v>
                </c:pt>
                <c:pt idx="1">
                  <c:v>Промежуточный контроль №1</c:v>
                </c:pt>
                <c:pt idx="2">
                  <c:v>Промежуточный контроль №2</c:v>
                </c:pt>
                <c:pt idx="3">
                  <c:v>Итоговый контроль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3.36</c:v>
                </c:pt>
                <c:pt idx="1">
                  <c:v>3.8</c:v>
                </c:pt>
                <c:pt idx="2">
                  <c:v>3.96</c:v>
                </c:pt>
                <c:pt idx="3">
                  <c:v>3.92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77-43F7-B041-41C5045C58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260800"/>
        <c:axId val="131262336"/>
        <c:axId val="104884416"/>
      </c:bar3DChart>
      <c:catAx>
        <c:axId val="13126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62336"/>
        <c:crosses val="autoZero"/>
        <c:auto val="1"/>
        <c:lblAlgn val="ctr"/>
        <c:lblOffset val="100"/>
        <c:noMultiLvlLbl val="0"/>
      </c:catAx>
      <c:valAx>
        <c:axId val="13126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60800"/>
        <c:crosses val="autoZero"/>
        <c:crossBetween val="between"/>
      </c:valAx>
      <c:serAx>
        <c:axId val="104884416"/>
        <c:scaling>
          <c:orientation val="minMax"/>
        </c:scaling>
        <c:delete val="1"/>
        <c:axPos val="b"/>
        <c:majorTickMark val="out"/>
        <c:minorTickMark val="none"/>
        <c:tickLblPos val="none"/>
        <c:crossAx val="13126233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СмП</b:Tag>
    <b:SourceType>Book</b:SourceType>
    <b:Guid>{B3CF8197-008B-4494-BEAA-C4DF5BA2768C}</b:Guid>
    <b:Author>
      <b:Author>
        <b:NameList>
          <b:Person>
            <b:Last>/</b:Last>
            <b:First>См.:</b:First>
            <b:Middle>Пащенко О.И. Информационные технологии в образовании: учебно-методическое пособие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7CDB16D-6C58-40BA-8776-CFEA65C4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</dc:creator>
  <cp:keywords/>
  <dc:description/>
  <cp:lastModifiedBy>gavri</cp:lastModifiedBy>
  <cp:revision>24</cp:revision>
  <dcterms:created xsi:type="dcterms:W3CDTF">2019-02-28T03:32:00Z</dcterms:created>
  <dcterms:modified xsi:type="dcterms:W3CDTF">2022-05-20T07:19:00Z</dcterms:modified>
</cp:coreProperties>
</file>