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8A" w:rsidRDefault="009F5A8A" w:rsidP="009F5A8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F5A8A" w:rsidRDefault="009F5A8A" w:rsidP="009F5A8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8A" w:rsidRDefault="009F5A8A" w:rsidP="009F5A8A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 разработана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Законом об Образовании, требованиями Федерального Государственного образовательного стандарта основного общего образования, Основной образовательной программой основного общего образования Ингольской СОШ филиала МБОУ Ивановской СОШ, календарным учебным графиком 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2021-2022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год, Положением о рабочей программе образовательной организации.</w:t>
      </w:r>
    </w:p>
    <w:p w:rsidR="009F5A8A" w:rsidRDefault="009F5A8A" w:rsidP="009F5A8A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использовании предметной линии учебников линии УМК В. Д. С</w:t>
      </w:r>
      <w:r w:rsidR="00E04549">
        <w:rPr>
          <w:rFonts w:ascii="Times New Roman" w:hAnsi="Times New Roman" w:cs="Times New Roman"/>
          <w:sz w:val="24"/>
          <w:szCs w:val="24"/>
        </w:rPr>
        <w:t xml:space="preserve">имоненко, А.Т.Тищенко, </w:t>
      </w:r>
      <w:r>
        <w:rPr>
          <w:rFonts w:ascii="Times New Roman" w:hAnsi="Times New Roman" w:cs="Times New Roman"/>
          <w:sz w:val="24"/>
          <w:szCs w:val="24"/>
        </w:rPr>
        <w:t>Технология (Универсальная линия) 5-8 класс.</w:t>
      </w:r>
    </w:p>
    <w:p w:rsidR="009F5A8A" w:rsidRDefault="009F5A8A" w:rsidP="009F5A8A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учебники:</w:t>
      </w:r>
    </w:p>
    <w:p w:rsidR="009F5A8A" w:rsidRPr="00E04549" w:rsidRDefault="00E04549" w:rsidP="009F5A8A">
      <w:pPr>
        <w:pStyle w:val="a7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549">
        <w:rPr>
          <w:rFonts w:ascii="Times New Roman" w:hAnsi="Times New Roman" w:cs="Times New Roman"/>
          <w:sz w:val="24"/>
          <w:szCs w:val="24"/>
        </w:rPr>
        <w:t>Технология. 9 класс/ В.Д.Симоненко</w:t>
      </w:r>
      <w:r w:rsidR="009F5A8A" w:rsidRPr="00E04549">
        <w:rPr>
          <w:rFonts w:ascii="Times New Roman" w:hAnsi="Times New Roman" w:cs="Times New Roman"/>
          <w:sz w:val="24"/>
          <w:szCs w:val="24"/>
        </w:rPr>
        <w:t xml:space="preserve">, С.Е. Крючков и др.М.: </w:t>
      </w:r>
      <w:r w:rsidRPr="00E04549">
        <w:rPr>
          <w:rFonts w:ascii="Times New Roman" w:hAnsi="Times New Roman" w:cs="Times New Roman"/>
          <w:sz w:val="24"/>
          <w:szCs w:val="24"/>
        </w:rPr>
        <w:t>ВЕНТАНА-ГРАФ</w:t>
      </w:r>
      <w:r w:rsidR="009F5A8A" w:rsidRPr="00E04549">
        <w:rPr>
          <w:rFonts w:ascii="Times New Roman" w:hAnsi="Times New Roman" w:cs="Times New Roman"/>
          <w:sz w:val="24"/>
          <w:szCs w:val="24"/>
        </w:rPr>
        <w:t>, 2019 г.</w:t>
      </w:r>
    </w:p>
    <w:p w:rsidR="009F5A8A" w:rsidRDefault="009F5A8A" w:rsidP="009F5A8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F5A8A" w:rsidRPr="001A5263" w:rsidRDefault="009F5A8A" w:rsidP="009F5A8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263">
        <w:rPr>
          <w:rFonts w:ascii="Times New Roman" w:hAnsi="Times New Roman" w:cs="Times New Roman"/>
          <w:sz w:val="24"/>
          <w:szCs w:val="24"/>
        </w:rPr>
        <w:t>Прохождение программы по предме</w:t>
      </w:r>
      <w:r>
        <w:rPr>
          <w:rFonts w:ascii="Times New Roman" w:hAnsi="Times New Roman" w:cs="Times New Roman"/>
          <w:sz w:val="24"/>
          <w:szCs w:val="24"/>
        </w:rPr>
        <w:t xml:space="preserve">ту «Технология» 9 </w:t>
      </w:r>
      <w:r w:rsidRPr="001A5263">
        <w:rPr>
          <w:rFonts w:ascii="Times New Roman" w:hAnsi="Times New Roman" w:cs="Times New Roman"/>
          <w:sz w:val="24"/>
          <w:szCs w:val="24"/>
        </w:rPr>
        <w:t>класс за 2021-2022 учебный год обеспечивает полное выполнение программы, включая выполнение ее практической части в полном объеме.</w:t>
      </w: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9F5A8A" w:rsidRDefault="009F5A8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AA7DAA" w:rsidRPr="00AA7DAA" w:rsidRDefault="00AA7DAA" w:rsidP="00AA7DAA">
      <w:pPr>
        <w:pStyle w:val="a3"/>
        <w:spacing w:before="0" w:beforeAutospacing="0" w:after="0" w:afterAutospacing="0"/>
        <w:jc w:val="center"/>
        <w:rPr>
          <w:b/>
          <w:iCs/>
        </w:rPr>
      </w:pPr>
      <w:r>
        <w:rPr>
          <w:b/>
          <w:iCs/>
        </w:rPr>
        <w:lastRenderedPageBreak/>
        <w:t>ПЛАНИРУЕМЫЕ РЕЗУЛЬТАТЫ ОСВОЕНИЯ УЧЕБНОГО ПРЕДМЕТА</w:t>
      </w:r>
    </w:p>
    <w:p w:rsidR="0018372B" w:rsidRPr="009F5A8A" w:rsidRDefault="0018372B" w:rsidP="0018372B">
      <w:pPr>
        <w:pStyle w:val="a3"/>
        <w:spacing w:before="0" w:beforeAutospacing="0" w:after="0" w:afterAutospacing="0"/>
        <w:rPr>
          <w:b/>
          <w:i/>
        </w:rPr>
      </w:pPr>
      <w:r w:rsidRPr="009F5A8A">
        <w:rPr>
          <w:b/>
          <w:i/>
          <w:iCs/>
        </w:rPr>
        <w:t>Личностны</w:t>
      </w:r>
      <w:r w:rsidR="00AA7DAA" w:rsidRPr="009F5A8A">
        <w:rPr>
          <w:b/>
          <w:i/>
          <w:iCs/>
        </w:rPr>
        <w:t>е</w:t>
      </w:r>
      <w:r w:rsidRPr="009F5A8A">
        <w:rPr>
          <w:b/>
          <w:i/>
          <w:iCs/>
        </w:rPr>
        <w:t xml:space="preserve"> результат</w:t>
      </w:r>
      <w:r w:rsidR="00AA7DAA" w:rsidRPr="009F5A8A">
        <w:rPr>
          <w:b/>
          <w:i/>
          <w:iCs/>
        </w:rPr>
        <w:t>ы</w:t>
      </w:r>
      <w:r w:rsidRPr="009F5A8A">
        <w:rPr>
          <w:b/>
          <w:i/>
          <w:iCs/>
        </w:rPr>
        <w:t>: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проявление познавательных интересов и активности в данной области предметной технологической деятельности;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развитие трудолюбия и ответственности за качество своей деятельности;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овладение установками, нормами и правилами научной организации умственного и физического труда;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становление профессионального самоопределения в выбранной сфере профессиональной деятельности;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планирование образовательной и профессиональной карьеры;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осознание необходимости общественно-полезного труда как условия безопасной и эффективной социализации;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бережное отношение к природным и хозяйственным ресурсам;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готовность к рациональному ведению домашнего хозяйства;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проявление технико-технологического и экономического мышления при организации своей деятельности;</w:t>
      </w:r>
    </w:p>
    <w:p w:rsidR="0018372B" w:rsidRDefault="0018372B" w:rsidP="009F5A8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самооценка готовности к предпринимательской деятельности в сфере технического труда.</w:t>
      </w:r>
    </w:p>
    <w:p w:rsidR="0018372B" w:rsidRPr="009F5A8A" w:rsidRDefault="00AA7DAA" w:rsidP="0018372B">
      <w:pPr>
        <w:pStyle w:val="a3"/>
        <w:spacing w:before="0" w:beforeAutospacing="0" w:after="0" w:afterAutospacing="0"/>
        <w:rPr>
          <w:b/>
          <w:i/>
        </w:rPr>
      </w:pPr>
      <w:proofErr w:type="spellStart"/>
      <w:r w:rsidRPr="009F5A8A">
        <w:rPr>
          <w:b/>
          <w:i/>
          <w:iCs/>
        </w:rPr>
        <w:t>Метапредметные</w:t>
      </w:r>
      <w:proofErr w:type="spellEnd"/>
      <w:r w:rsidR="009F5A8A" w:rsidRPr="009F5A8A">
        <w:rPr>
          <w:b/>
          <w:i/>
          <w:iCs/>
        </w:rPr>
        <w:t xml:space="preserve"> результаты</w:t>
      </w:r>
      <w:r w:rsidRPr="009F5A8A">
        <w:rPr>
          <w:b/>
          <w:i/>
          <w:iCs/>
        </w:rPr>
        <w:t>: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планирование процесса познавательно-трудовой деятельности;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определение адекватных условиям способов решения учебной или трудовой задачи на основе заданных алгоритмов.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самостоятельная организация и выполнение различных творческих работ по созданию технических изделий;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виртуальное и натурное моделирование технических и технологических процессов объектов;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выявление потребностей, проектирование и создание объектов, имеющих потребительную стоимость;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согласование и координация совместной познавательно-трудовой деятельности с другими ее участниками;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объективное оценивание вклада своей познавательно-трудовой деятельности в решение общих задач коллектива;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lastRenderedPageBreak/>
        <w:t>диагностика результатов познавательно-трудовой деятельности по принятым критериям и показателям.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соблюдение норм и правил культуры труда в соответствии с технологической культурой производства;</w:t>
      </w:r>
    </w:p>
    <w:p w:rsidR="0018372B" w:rsidRDefault="0018372B" w:rsidP="009F5A8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соблюдение норм и правил безопасности познавательно-трудовой деятельности и созидательного труда.</w:t>
      </w:r>
    </w:p>
    <w:p w:rsidR="0018372B" w:rsidRPr="009F5A8A" w:rsidRDefault="0018372B" w:rsidP="0018372B">
      <w:pPr>
        <w:pStyle w:val="a3"/>
        <w:spacing w:before="0" w:beforeAutospacing="0" w:after="0" w:afterAutospacing="0"/>
        <w:rPr>
          <w:b/>
          <w:i/>
        </w:rPr>
      </w:pPr>
      <w:r w:rsidRPr="009F5A8A">
        <w:rPr>
          <w:b/>
          <w:i/>
          <w:iCs/>
        </w:rPr>
        <w:t>Предметны</w:t>
      </w:r>
      <w:r w:rsidR="00AA7DAA" w:rsidRPr="009F5A8A">
        <w:rPr>
          <w:b/>
          <w:i/>
          <w:iCs/>
        </w:rPr>
        <w:t>е</w:t>
      </w:r>
      <w:r w:rsidRPr="009F5A8A">
        <w:rPr>
          <w:b/>
          <w:i/>
          <w:iCs/>
        </w:rPr>
        <w:t xml:space="preserve"> результат</w:t>
      </w:r>
      <w:r w:rsidR="00AA7DAA" w:rsidRPr="009F5A8A">
        <w:rPr>
          <w:b/>
          <w:i/>
          <w:iCs/>
        </w:rPr>
        <w:t>ы</w:t>
      </w:r>
      <w:r w:rsidRPr="009F5A8A">
        <w:rPr>
          <w:b/>
          <w:i/>
          <w:iCs/>
        </w:rPr>
        <w:t>: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оценка технологических свойств материалов и областей их применения;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ориентация в имеющихся и возможных технических средствах и технологиях создания объектов труда;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владение алгоритмами и методами решения технических и технологических задач;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распознавание видов, назначения материалов, инструментов и оборудования, применяемого в техническом труде;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применение элементов прикладной экономики при обосновании технологий и проектов.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планирование технологического процесса и процесса труда;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подбор материалов с учетом характера объекта труда и технологии;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проведение необходимых опытов и исследований при подборе материалов и проектировании объекта труда;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подбор инструментов и оборудования с учетом требований технологии и материально-энергетических ресурсов;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проектирование последовательности операций и составление операционной карты работ;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выполнение технологических операций с соблюдением установленных норм, стандартов и ограничений;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соблюдение норм и правил безопасности труда и пожарной безопасности;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соблюдение трудовой и технологической дисциплины;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обоснование критериев и показателей качества промежуточных и конечных результатов труда;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выбор и использование кодов и сре</w:t>
      </w:r>
      <w:proofErr w:type="gramStart"/>
      <w:r>
        <w:t>дств пр</w:t>
      </w:r>
      <w:proofErr w:type="gramEnd"/>
      <w: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выявление допущенных ошибок в процессе труда и обоснование способов их исправления;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документирование результатов труда и проектной деятельности;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расчет себестоимости продукта труда;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lastRenderedPageBreak/>
        <w:t>экономическая оценка возможной прибыли с учетом сложившейся ситуации на рынке товаров и услуг.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оценивание своей способности и готовности к труду в конкретной предметной деятельности;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оценивание своей способности и готовности к предпринимательской деятельности;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18372B" w:rsidRDefault="0018372B" w:rsidP="009F5A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выраженная готовность к труду в сфере материального производства;</w:t>
      </w:r>
    </w:p>
    <w:p w:rsidR="0018372B" w:rsidRDefault="00AA7DAA" w:rsidP="009F5A8A">
      <w:pPr>
        <w:pStyle w:val="a3"/>
        <w:spacing w:before="0" w:beforeAutospacing="0" w:after="0" w:afterAutospacing="0"/>
        <w:ind w:left="709" w:hanging="709"/>
        <w:jc w:val="both"/>
      </w:pPr>
      <w:r>
        <w:t xml:space="preserve">            </w:t>
      </w:r>
      <w:r w:rsidR="0018372B">
        <w:t>согласование своих потребностей и требований с другими участниками познавательно-трудовой</w:t>
      </w:r>
      <w:r w:rsidR="009F5A8A">
        <w:t xml:space="preserve">   </w:t>
      </w:r>
      <w:r w:rsidR="0018372B">
        <w:t>деятельности;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осознание ответственности за качество результатов труда;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наличие экологической культуры при обосновании объекта труда и выполнении работ;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стремление к экономии и бережливости в расходовании времени, материалов, денежных средств и труда.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дизайнерское проектирование технического изделия;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моделирование художественного оформления объекта труда;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разработка варианта рекламы выполненного технического объекта;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эстетическое и рациональное оснащение рабочего места с учетом требований эргономики и научной организации труда;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опрятное содержание рабочей одежды.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выбор знаковых систем и сре</w:t>
      </w:r>
      <w:proofErr w:type="gramStart"/>
      <w:r>
        <w:t>дств дл</w:t>
      </w:r>
      <w:proofErr w:type="gramEnd"/>
      <w:r>
        <w:t>я кодирования и оформления информации в процессе коммуникации;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оформление коммуникационной и технологической документации с учетом требований действующих стандартов;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публичная презентация и защита проекта технического изделия;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разработка вариантов рекламных образов, </w:t>
      </w:r>
      <w:proofErr w:type="spellStart"/>
      <w:r>
        <w:t>слоганов</w:t>
      </w:r>
      <w:proofErr w:type="spellEnd"/>
      <w:r>
        <w:t xml:space="preserve"> и лейблов;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потребительская оценка зрительного ряда действующей рекламы.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достижение необходимой точности движений при выполнении различных технологических операций;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соблюдение требуемой величины усилия, прикладываемого к инструменту с учетом технологических требований;</w:t>
      </w:r>
    </w:p>
    <w:p w:rsidR="0018372B" w:rsidRDefault="0018372B" w:rsidP="009F5A8A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сочетание образного и логического мышления в процессе проектной деятельности.</w:t>
      </w:r>
    </w:p>
    <w:p w:rsidR="00E72005" w:rsidRPr="009F5A8A" w:rsidRDefault="009F5A8A" w:rsidP="009F5A8A">
      <w:pPr>
        <w:pStyle w:val="a3"/>
        <w:spacing w:before="0" w:beforeAutospacing="0" w:after="0" w:afterAutospacing="0"/>
        <w:ind w:left="720"/>
        <w:jc w:val="both"/>
        <w:rPr>
          <w:b/>
          <w:color w:val="000000" w:themeColor="text1"/>
        </w:rPr>
      </w:pPr>
      <w:r w:rsidRPr="009F5A8A">
        <w:rPr>
          <w:b/>
          <w:color w:val="000000" w:themeColor="text1"/>
        </w:rPr>
        <w:t>В результате изучения предмета в</w:t>
      </w:r>
      <w:r w:rsidR="00E72005" w:rsidRPr="009F5A8A">
        <w:rPr>
          <w:b/>
          <w:color w:val="000000" w:themeColor="text1"/>
        </w:rPr>
        <w:t xml:space="preserve">ыпускник </w:t>
      </w:r>
      <w:r w:rsidR="0012480C" w:rsidRPr="009F5A8A">
        <w:rPr>
          <w:b/>
          <w:color w:val="000000" w:themeColor="text1"/>
        </w:rPr>
        <w:t>научит</w:t>
      </w:r>
      <w:r w:rsidR="00E72005" w:rsidRPr="009F5A8A">
        <w:rPr>
          <w:b/>
          <w:color w:val="000000" w:themeColor="text1"/>
        </w:rPr>
        <w:t>ся</w:t>
      </w:r>
      <w:r w:rsidRPr="009F5A8A">
        <w:rPr>
          <w:b/>
          <w:color w:val="000000" w:themeColor="text1"/>
        </w:rPr>
        <w:t>:</w:t>
      </w:r>
    </w:p>
    <w:p w:rsidR="0012480C" w:rsidRPr="009F5A8A" w:rsidRDefault="0012480C" w:rsidP="009F5A8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правила безопасного поведения в мастерской;</w:t>
      </w:r>
    </w:p>
    <w:p w:rsidR="0012480C" w:rsidRPr="009F5A8A" w:rsidRDefault="0012480C" w:rsidP="009F5A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методы сфер деятельности в соответствии с психофизическими качествами конкретного человека; виды карьеры; цели и задачи профессиональной деятельности;</w:t>
      </w:r>
    </w:p>
    <w:p w:rsidR="0012480C" w:rsidRPr="009F5A8A" w:rsidRDefault="0012480C" w:rsidP="009F5A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сущность индустриального производства, его виды; профессии тяжёлой индустрии; функции работников основных профессий;</w:t>
      </w:r>
    </w:p>
    <w:p w:rsidR="0012480C" w:rsidRPr="009F5A8A" w:rsidRDefault="0012480C" w:rsidP="009F5A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технологические цепочки производства отдельных отраслей АПК;</w:t>
      </w:r>
    </w:p>
    <w:p w:rsidR="0012480C" w:rsidRPr="009F5A8A" w:rsidRDefault="0012480C" w:rsidP="009F5A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содержание труда работников той или иной профессии;</w:t>
      </w:r>
    </w:p>
    <w:p w:rsidR="0012480C" w:rsidRPr="009F5A8A" w:rsidRDefault="0012480C" w:rsidP="009F5A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структуру и перспективы развития отдельных производств лёгкой и пищевой промышленности; профессии лёгкой и пищевой промышленности;</w:t>
      </w:r>
    </w:p>
    <w:p w:rsidR="0012480C" w:rsidRPr="009F5A8A" w:rsidRDefault="0012480C" w:rsidP="009F5A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виды предприятий торговли и общественного питания; профессиональные требования к работникам в сфере торговли и общественного питания;</w:t>
      </w:r>
    </w:p>
    <w:p w:rsidR="0012480C" w:rsidRPr="009F5A8A" w:rsidRDefault="0012480C" w:rsidP="009F5A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содержание деятельности специалистов в сфере универсальных перспективных технологий; профессиональные качества данных работников;</w:t>
      </w:r>
    </w:p>
    <w:p w:rsidR="0012480C" w:rsidRPr="009F5A8A" w:rsidRDefault="0012480C" w:rsidP="009F5A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определять назначение социальной сферы; содержание труда и требования, предъявляемые к человеку, выбравшему профессию в социальной сфере;</w:t>
      </w:r>
    </w:p>
    <w:p w:rsidR="0012480C" w:rsidRPr="009F5A8A" w:rsidRDefault="0012480C" w:rsidP="009F5A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роль предпринимательства в системе рыночной экономики;</w:t>
      </w:r>
    </w:p>
    <w:p w:rsidR="0012480C" w:rsidRPr="009F5A8A" w:rsidRDefault="0012480C" w:rsidP="009F5A8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сферу применения радиоэлектроники; правила безопасной работы при проведении электротехнических работ;</w:t>
      </w:r>
    </w:p>
    <w:p w:rsidR="0012480C" w:rsidRPr="009F5A8A" w:rsidRDefault="0012480C" w:rsidP="009F5A8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способы передачи информации; особенности распространения волн разной длины; виды антенн</w:t>
      </w:r>
      <w:r w:rsidR="009F5A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виды измерительных приборов для измерения параметров электрической цепи; способы подключения измерительных приборов.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виды транзисторов; их устройство, принцип работы и назначение; условные графические изображения.</w:t>
      </w:r>
    </w:p>
    <w:p w:rsidR="0012480C" w:rsidRPr="009F5A8A" w:rsidRDefault="009F5A8A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2480C"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пределять виды бытовых радиоэлектронных приборов, принципы их работы; правила безопасной эксплуатации;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определять виды конструкционных материалов; область применения; экологические проблемы современного мира; способы </w:t>
      </w:r>
      <w:r w:rsidR="009F5A8A">
        <w:rPr>
          <w:rFonts w:ascii="Times New Roman" w:hAnsi="Times New Roman" w:cs="Times New Roman"/>
          <w:color w:val="000000" w:themeColor="text1"/>
          <w:sz w:val="24"/>
          <w:szCs w:val="24"/>
        </w:rPr>
        <w:t>утилизации различных материалов;</w:t>
      </w:r>
    </w:p>
    <w:p w:rsidR="009F5A8A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методы поиска новых решений; сравнение вариантов решений; содержание проектной документации</w:t>
      </w:r>
      <w:r w:rsidR="009F5A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480C" w:rsidRPr="009F5A8A" w:rsidRDefault="0012480C" w:rsidP="009F5A8A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E72005" w:rsidRPr="009F5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ыпускник </w:t>
      </w:r>
      <w:r w:rsidRPr="009F5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получит возможность научиться: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информацию о профессиях, региональном рынке труда в различных источниках;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определять</w:t>
      </w:r>
      <w:r w:rsidRPr="009F5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сущность агропромышленного производства, его структуру; профессии АПК; 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наличие ресурсов и условий для выбора формы предпринимательской деятельности;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определять современного производства; виды массовых профессий сферы производства и обслуживания; содержание труда; 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сопоставлять свои способности и возможности с требованиями профессии и находить информацию о профессиях;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виды измерительных приборов для измерения параметров электрической цепи; способы подключения измерительных приборов.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способы передачи информации; особенности распространения волн разной длины; виды антенн, электрические свойства полупроводников; устройство и принцип работы полупроводниковых диодов; условные графические обозначения диодов на схемах;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измерения параметров цепи с помощью измерительных приборов; использовать авометр для поиска неисправностей в электрической цепи;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работу простых устройств по их принципиальным схемам</w:t>
      </w:r>
      <w:r w:rsidRPr="009F5A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работу простых устройств по их принципиальным схема;</w:t>
      </w:r>
      <w:proofErr w:type="gramEnd"/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устройство, принцип работы, назначение элементов радиоэлектронной аппаратуры; условные графические обозначения; схему выпрямителя переменного тока;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работу простых электрических устройств по схемам;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операции по уходу за бытовыми радиоэлектронными приборами;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вторичное сырьё для различных поделок;</w:t>
      </w:r>
    </w:p>
    <w:p w:rsidR="0012480C" w:rsidRPr="009F5A8A" w:rsidRDefault="0012480C" w:rsidP="009F5A8A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проектировать свой</w:t>
      </w:r>
      <w:r w:rsidR="009F5A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480C" w:rsidRPr="009F5A8A" w:rsidRDefault="0012480C" w:rsidP="00A766ED">
      <w:pPr>
        <w:pStyle w:val="a5"/>
        <w:numPr>
          <w:ilvl w:val="0"/>
          <w:numId w:val="8"/>
        </w:numPr>
        <w:ind w:left="6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8A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план</w:t>
      </w:r>
      <w:r w:rsidR="009F5A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72B" w:rsidRDefault="00E57940" w:rsidP="00633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</w:t>
      </w:r>
      <w:r w:rsidR="00633089">
        <w:rPr>
          <w:rFonts w:ascii="Times New Roman" w:hAnsi="Times New Roman" w:cs="Times New Roman"/>
          <w:b/>
          <w:sz w:val="24"/>
          <w:szCs w:val="24"/>
        </w:rPr>
        <w:t xml:space="preserve">НОГО ПРЕДМЕТА </w:t>
      </w:r>
    </w:p>
    <w:p w:rsidR="009F5A8A" w:rsidRDefault="009F5A8A" w:rsidP="00633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A8A">
        <w:rPr>
          <w:rFonts w:ascii="Times New Roman" w:hAnsi="Times New Roman" w:cs="Times New Roman"/>
          <w:b/>
          <w:sz w:val="24"/>
          <w:szCs w:val="24"/>
        </w:rPr>
        <w:t xml:space="preserve">I. Основы жизненного и профессионального самоопределения. </w:t>
      </w:r>
    </w:p>
    <w:p w:rsidR="009F5A8A" w:rsidRDefault="009F5A8A" w:rsidP="00DA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1. Вводное занятие. Инструктаж по охране труда.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Жизненное самоопределение человека. Формирование представления о сущности жизненного самоопределения, смысла и цели жизни.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понимания сущности и структуры процесса профессионального самоопределения и развития.</w:t>
      </w:r>
    </w:p>
    <w:p w:rsidR="009F5A8A" w:rsidRPr="009F5A8A" w:rsidRDefault="009F5A8A" w:rsidP="00DA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2. Сущность и структура процесса профессионального самоопределения и развития.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значении, условиях и правилах правильного выбора профессии: «хочу», «могу», «надо».</w:t>
      </w:r>
    </w:p>
    <w:p w:rsidR="009F5A8A" w:rsidRPr="009F5A8A" w:rsidRDefault="009F5A8A" w:rsidP="00DA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3. Значение, ситуация и правила выбора профессии.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Правила выбора профессии.</w:t>
      </w:r>
    </w:p>
    <w:p w:rsidR="009F5A8A" w:rsidRPr="009F5A8A" w:rsidRDefault="009F5A8A" w:rsidP="00DA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4. Типичные ошибки при выборе профессии.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у учащихся представления о типичных ошибках при выборе профессии</w:t>
      </w:r>
    </w:p>
    <w:p w:rsidR="009F5A8A" w:rsidRPr="009F5A8A" w:rsidRDefault="009F5A8A" w:rsidP="00DA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5. Творческий проект «Мой выбор»: сущность и структура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Ознакомление учащихся с сущностью, назначением, структурой и содержанием творческого проекта «Мой выбор».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Мир труда и профессии 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1. Профессия и специальность: происхождение и сущность.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у школьников представления о происхождении и сущности понятий «профессия», «специальность», «должность».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2. Многообразие мира труда.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у учащихся представления о сущности, видах, сферах и отраслях труда и секторах экономики. Формирование психологической готовности к трудовой деятельности.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3. Классификация профессий. Формула профессии.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у учащихся представления об основных признаках профессиональной деятельности, о способах классификации профессий и определения формулы профессии.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4.Профессиональная деятельность и карьера человека.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Ознакомление с сущностью и структурой профессиональной деятельности и карьеры.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5. Рынок труда и его требования к профессионалу.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A8A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9F5A8A">
        <w:rPr>
          <w:rFonts w:ascii="Times New Roman" w:hAnsi="Times New Roman" w:cs="Times New Roman"/>
          <w:sz w:val="24"/>
          <w:szCs w:val="24"/>
        </w:rPr>
        <w:t xml:space="preserve"> представления о сущности и состоянии рынка труда, его требованиях к современному профессионалу.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потребности в постоянном общем и профессиональном развитии.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8A" w:rsidRPr="00DA088F" w:rsidRDefault="00DA088F" w:rsidP="009F5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8F">
        <w:rPr>
          <w:rFonts w:ascii="Times New Roman" w:hAnsi="Times New Roman" w:cs="Times New Roman"/>
          <w:b/>
          <w:sz w:val="24"/>
          <w:szCs w:val="24"/>
        </w:rPr>
        <w:t xml:space="preserve">III. Человек и профессия 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1. Профессионально важные качества человека.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профессионально важных качествах человека.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2. Интересы и склонности. Мотивы выбора профессии.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об интересах, склонностях и мотивах выбора профессии.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3. Особенности психических процессов и выбор профессии.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представлений о психических процессах.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4. Темперамент и выбор профессии.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сущности, типах темперамента и его роли в профессиональной деятельности человека.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5. Характер и выбор профессии.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сущности, чертах, типах характера и его роли профессиональной деятельности человека.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6. Роль способностей в профессиональной деятельности.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сущности, видах способностей и их роли в профессиональной деятельности человека. Осознание своих профессиональных способностей.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7. Тип личности и выбор профессии.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социально- профессиональном типе личности и его роли в профессиональной деятельности.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DA088F">
        <w:rPr>
          <w:rFonts w:ascii="Times New Roman" w:hAnsi="Times New Roman" w:cs="Times New Roman"/>
          <w:sz w:val="24"/>
          <w:szCs w:val="24"/>
        </w:rPr>
        <w:t xml:space="preserve"> </w:t>
      </w:r>
      <w:r w:rsidRPr="009F5A8A">
        <w:rPr>
          <w:rFonts w:ascii="Times New Roman" w:hAnsi="Times New Roman" w:cs="Times New Roman"/>
          <w:sz w:val="24"/>
          <w:szCs w:val="24"/>
        </w:rPr>
        <w:t>Профессиональная деятельность и здоровье.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социально- профессиональном типе личности и его роли в профессиональной деятельности.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9.Профессиональная пригодность и самооценка.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сущности, степени профессиональной пригодности и самооценки. Формирование у учащихся положительного отношения к себе как субъектам будущей профессиональной деятельности.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8A" w:rsidRPr="00DA088F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8F">
        <w:rPr>
          <w:rFonts w:ascii="Times New Roman" w:hAnsi="Times New Roman" w:cs="Times New Roman"/>
          <w:b/>
          <w:sz w:val="24"/>
          <w:szCs w:val="24"/>
        </w:rPr>
        <w:t>IV. Слагаемые успеха в профессиональном самоопределении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1. Анализ профессиональной деятельности.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источниках информации о профессиях. Формирование умений пользования </w:t>
      </w:r>
      <w:proofErr w:type="spellStart"/>
      <w:r w:rsidRPr="009F5A8A">
        <w:rPr>
          <w:rFonts w:ascii="Times New Roman" w:hAnsi="Times New Roman" w:cs="Times New Roman"/>
          <w:sz w:val="24"/>
          <w:szCs w:val="24"/>
        </w:rPr>
        <w:t>профессиограммой</w:t>
      </w:r>
      <w:proofErr w:type="spellEnd"/>
      <w:r w:rsidRPr="009F5A8A">
        <w:rPr>
          <w:rFonts w:ascii="Times New Roman" w:hAnsi="Times New Roman" w:cs="Times New Roman"/>
          <w:sz w:val="24"/>
          <w:szCs w:val="24"/>
        </w:rPr>
        <w:t xml:space="preserve"> как комплексной характеристикой профессии.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2.Профессиональные пробы и творческие проекты.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сущности, содержании профессиональных проб и творческих проектов.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Ознакомление с методикой выполнения профессиональных проб и творческих проектов.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 xml:space="preserve">3. Профильное обучение и </w:t>
      </w:r>
      <w:proofErr w:type="spellStart"/>
      <w:r w:rsidRPr="009F5A8A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9F5A8A">
        <w:rPr>
          <w:rFonts w:ascii="Times New Roman" w:hAnsi="Times New Roman" w:cs="Times New Roman"/>
          <w:sz w:val="24"/>
          <w:szCs w:val="24"/>
        </w:rPr>
        <w:t xml:space="preserve"> подготовка.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 xml:space="preserve">Сущность профильного обучения и </w:t>
      </w:r>
      <w:proofErr w:type="spellStart"/>
      <w:r w:rsidRPr="009F5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9F5A8A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4. Пути получения профессионального образования.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сущности, уровнях и системе профессионального образования.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5.Профессиональная консультация.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сущности, видах и содержании профессиональной консультации.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6.Профессиональное самоопределение и самовоспитание.</w:t>
      </w:r>
    </w:p>
    <w:p w:rsidR="009F5A8A" w:rsidRPr="009F5A8A" w:rsidRDefault="009F5A8A" w:rsidP="00DA0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Формирование представления о человеческих ресурсах, сущностях, методах и способов профессионального саморазвития и самовоспитания.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8A">
        <w:rPr>
          <w:rFonts w:ascii="Times New Roman" w:hAnsi="Times New Roman" w:cs="Times New Roman"/>
          <w:sz w:val="24"/>
          <w:szCs w:val="24"/>
        </w:rPr>
        <w:t>7. Готовность к профессиональному самоопределению. Принятие решения о профессиональном выборе. Формирование представления о структуре готовности к профессиональному самоопределению и алгоритма принятия решения о профессиональном выборе.</w:t>
      </w:r>
    </w:p>
    <w:p w:rsidR="009F5A8A" w:rsidRPr="009F5A8A" w:rsidRDefault="009F5A8A" w:rsidP="009F5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6ED" w:rsidRDefault="00E57940" w:rsidP="003E1B69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79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="00DA0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9 класс</w:t>
      </w:r>
    </w:p>
    <w:p w:rsidR="003E1B69" w:rsidRPr="0018372B" w:rsidRDefault="003E1B69" w:rsidP="0018372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03"/>
        <w:gridCol w:w="1020"/>
        <w:gridCol w:w="1029"/>
        <w:gridCol w:w="4743"/>
        <w:gridCol w:w="2202"/>
      </w:tblGrid>
      <w:tr w:rsidR="0017246B" w:rsidRPr="0017246B" w:rsidTr="004E5031">
        <w:tc>
          <w:tcPr>
            <w:tcW w:w="1079" w:type="dxa"/>
          </w:tcPr>
          <w:p w:rsidR="0017246B" w:rsidRP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5" w:type="dxa"/>
          </w:tcPr>
          <w:p w:rsidR="0017246B" w:rsidRP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8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088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17246B" w:rsidRP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463" w:type="dxa"/>
          </w:tcPr>
          <w:p w:rsidR="0017246B" w:rsidRPr="0017246B" w:rsidRDefault="00A766ED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17246B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233" w:type="dxa"/>
          </w:tcPr>
          <w:p w:rsidR="0017246B" w:rsidRP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B69" w:rsidRPr="0017246B" w:rsidRDefault="003E1B69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6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Pr="0017246B" w:rsidRDefault="00954F0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ТБ на уроках технологии.</w:t>
            </w:r>
          </w:p>
        </w:tc>
        <w:tc>
          <w:tcPr>
            <w:tcW w:w="2233" w:type="dxa"/>
          </w:tcPr>
          <w:p w:rsidR="0017246B" w:rsidRPr="0017246B" w:rsidRDefault="00954F0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С.3-4, повторить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P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17246B" w:rsidRPr="0017246B" w:rsidRDefault="00FC698E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6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470AB1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и карьера.</w:t>
            </w:r>
          </w:p>
          <w:p w:rsidR="00470AB1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</w:t>
            </w:r>
          </w:p>
        </w:tc>
        <w:tc>
          <w:tcPr>
            <w:tcW w:w="2233" w:type="dxa"/>
          </w:tcPr>
          <w:p w:rsidR="00470AB1" w:rsidRPr="0017246B" w:rsidRDefault="00724138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552270">
              <w:rPr>
                <w:rFonts w:ascii="Times New Roman" w:hAnsi="Times New Roman" w:cs="Times New Roman"/>
                <w:sz w:val="24"/>
                <w:szCs w:val="24"/>
              </w:rPr>
              <w:t xml:space="preserve">   ответить на вопросы 1-3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P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17246B" w:rsidRPr="0017246B" w:rsidRDefault="00FC698E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76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8" w:type="dxa"/>
          </w:tcPr>
          <w:p w:rsid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2E17" w:rsidRPr="0017246B" w:rsidRDefault="00522E17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3E1B69" w:rsidRPr="0017246B" w:rsidRDefault="00470AB1" w:rsidP="0052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индустриального производства.</w:t>
            </w:r>
          </w:p>
        </w:tc>
        <w:tc>
          <w:tcPr>
            <w:tcW w:w="2233" w:type="dxa"/>
          </w:tcPr>
          <w:p w:rsidR="0017246B" w:rsidRPr="0017246B" w:rsidRDefault="00522E17" w:rsidP="0072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2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270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1-3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P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17246B" w:rsidRPr="0017246B" w:rsidRDefault="00FC698E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76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522E17" w:rsidRDefault="00522E17" w:rsidP="0052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агропромышленного производства.</w:t>
            </w:r>
          </w:p>
          <w:p w:rsidR="003E1B69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522E17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470AB1" w:rsidRPr="0017246B" w:rsidRDefault="00724138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 w:rsidR="00552270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1-3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P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98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4B50C9" w:rsidRPr="0017246B" w:rsidRDefault="00522E17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и пищевая промышленность.</w:t>
            </w:r>
          </w:p>
        </w:tc>
        <w:tc>
          <w:tcPr>
            <w:tcW w:w="2233" w:type="dxa"/>
          </w:tcPr>
          <w:p w:rsidR="0017246B" w:rsidRPr="0017246B" w:rsidRDefault="00470AB1" w:rsidP="0072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 w:rsidR="00552270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3-5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P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76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8" w:type="dxa"/>
          </w:tcPr>
          <w:p w:rsid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2E17" w:rsidRPr="0017246B" w:rsidRDefault="00522E17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4B50C9" w:rsidRDefault="00522E17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и общественное питание.</w:t>
            </w:r>
          </w:p>
          <w:p w:rsidR="00522E17" w:rsidRPr="0017246B" w:rsidRDefault="00522E17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4-5.</w:t>
            </w:r>
          </w:p>
        </w:tc>
        <w:tc>
          <w:tcPr>
            <w:tcW w:w="2233" w:type="dxa"/>
          </w:tcPr>
          <w:p w:rsidR="0017246B" w:rsidRPr="0017246B" w:rsidRDefault="00470AB1" w:rsidP="0072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B5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2270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2-3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P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17246B" w:rsidRPr="0017246B" w:rsidRDefault="00FC698E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76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Pr="0017246B" w:rsidRDefault="004B50C9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Арттехнологии.</w:t>
            </w:r>
          </w:p>
        </w:tc>
        <w:tc>
          <w:tcPr>
            <w:tcW w:w="2233" w:type="dxa"/>
          </w:tcPr>
          <w:p w:rsidR="0017246B" w:rsidRPr="0017246B" w:rsidRDefault="00470AB1" w:rsidP="0072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B5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270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1-3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17246B" w:rsidRPr="0017246B" w:rsidRDefault="00FC698E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76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EF51F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технологии.</w:t>
            </w:r>
          </w:p>
          <w:p w:rsidR="00EF51F1" w:rsidRPr="0017246B" w:rsidRDefault="00EF51F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522E17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17246B" w:rsidRPr="0017246B" w:rsidRDefault="00470AB1" w:rsidP="00DA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F5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2270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1-4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Pr="00FC698E" w:rsidRDefault="0017246B" w:rsidP="00DA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6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105" w:type="dxa"/>
          </w:tcPr>
          <w:p w:rsidR="0017246B" w:rsidRPr="00FC698E" w:rsidRDefault="00FC698E" w:rsidP="00DA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6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0C2220" w:rsidRPr="00FC6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.10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EF51F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социальной сфере.</w:t>
            </w:r>
            <w:r w:rsidR="005F749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="005F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</w:t>
            </w:r>
          </w:p>
          <w:p w:rsidR="00EF51F1" w:rsidRPr="0017246B" w:rsidRDefault="005F7498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EF51F1">
              <w:rPr>
                <w:rFonts w:ascii="Times New Roman" w:hAnsi="Times New Roman" w:cs="Times New Roman"/>
                <w:sz w:val="24"/>
                <w:szCs w:val="24"/>
              </w:rPr>
              <w:t>8,с.44, задания 1-4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76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08" w:type="dxa"/>
          </w:tcPr>
          <w:p w:rsidR="0017246B" w:rsidRPr="0017246B" w:rsidRDefault="00954F0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EF51F1" w:rsidRPr="0017246B" w:rsidRDefault="00EF51F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как сфера профессиональной деятельности.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F51F1">
              <w:rPr>
                <w:rFonts w:ascii="Times New Roman" w:hAnsi="Times New Roman" w:cs="Times New Roman"/>
                <w:sz w:val="24"/>
                <w:szCs w:val="24"/>
              </w:rPr>
              <w:t>9,с</w:t>
            </w:r>
            <w:r w:rsidR="005F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1F1">
              <w:rPr>
                <w:rFonts w:ascii="Times New Roman" w:hAnsi="Times New Roman" w:cs="Times New Roman"/>
                <w:sz w:val="24"/>
                <w:szCs w:val="24"/>
              </w:rPr>
              <w:t>47, задания 1-5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76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EF51F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управленческой деятельности.</w:t>
            </w:r>
          </w:p>
          <w:p w:rsidR="00EF51F1" w:rsidRPr="0017246B" w:rsidRDefault="00EF51F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</w:t>
            </w:r>
          </w:p>
        </w:tc>
        <w:tc>
          <w:tcPr>
            <w:tcW w:w="2233" w:type="dxa"/>
          </w:tcPr>
          <w:p w:rsidR="00470AB1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F51F1">
              <w:rPr>
                <w:rFonts w:ascii="Times New Roman" w:hAnsi="Times New Roman" w:cs="Times New Roman"/>
                <w:sz w:val="24"/>
                <w:szCs w:val="24"/>
              </w:rPr>
              <w:t>10,с.52, задания 1-6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76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Pr="0017246B" w:rsidRDefault="00EF51F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Радиоэлектроника. Из истории радиоэлектроники.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F51F1">
              <w:rPr>
                <w:rFonts w:ascii="Times New Roman" w:hAnsi="Times New Roman" w:cs="Times New Roman"/>
                <w:sz w:val="24"/>
                <w:szCs w:val="24"/>
              </w:rPr>
              <w:t>11, знать ведущих специалистов радиоэлектроники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5" w:type="dxa"/>
          </w:tcPr>
          <w:p w:rsidR="008F763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Pr="0017246B" w:rsidRDefault="00EF51F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 и передача информации.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F51F1">
              <w:rPr>
                <w:rFonts w:ascii="Times New Roman" w:hAnsi="Times New Roman" w:cs="Times New Roman"/>
                <w:sz w:val="24"/>
                <w:szCs w:val="24"/>
              </w:rPr>
              <w:t>12,с.64, задания 1-6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EF51F1" w:rsidRPr="00DA088F" w:rsidRDefault="00EF51F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A088F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DA088F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 радиомонтажных работ.</w:t>
            </w:r>
          </w:p>
          <w:p w:rsidR="0017246B" w:rsidRPr="0017246B" w:rsidRDefault="00EF51F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8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F51F1">
              <w:rPr>
                <w:rFonts w:ascii="Times New Roman" w:hAnsi="Times New Roman" w:cs="Times New Roman"/>
                <w:sz w:val="24"/>
                <w:szCs w:val="24"/>
              </w:rPr>
              <w:t>13,с.69</w:t>
            </w:r>
            <w:r w:rsidR="00CD11C7">
              <w:rPr>
                <w:rFonts w:ascii="Times New Roman" w:hAnsi="Times New Roman" w:cs="Times New Roman"/>
                <w:sz w:val="24"/>
                <w:szCs w:val="24"/>
              </w:rPr>
              <w:t>, задания 1-9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Pr="0017246B" w:rsidRDefault="00CD11C7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0C2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радиотехнических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измерений.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D11C7">
              <w:rPr>
                <w:rFonts w:ascii="Times New Roman" w:hAnsi="Times New Roman" w:cs="Times New Roman"/>
                <w:sz w:val="24"/>
                <w:szCs w:val="24"/>
              </w:rPr>
              <w:t>14,с.74, задания 1-5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CD11C7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электрических цепей. Источники электрического тока.</w:t>
            </w:r>
          </w:p>
          <w:p w:rsidR="00CD11C7" w:rsidRDefault="00CD11C7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</w:t>
            </w:r>
          </w:p>
          <w:p w:rsidR="00CD11C7" w:rsidRPr="0017246B" w:rsidRDefault="00CD11C7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D11C7">
              <w:rPr>
                <w:rFonts w:ascii="Times New Roman" w:hAnsi="Times New Roman" w:cs="Times New Roman"/>
                <w:sz w:val="24"/>
                <w:szCs w:val="24"/>
              </w:rPr>
              <w:t>15,с.79, задания 1-3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5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CD11C7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Конденсаторы.</w:t>
            </w:r>
          </w:p>
          <w:p w:rsidR="00CD11C7" w:rsidRPr="0017246B" w:rsidRDefault="00CD11C7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4485">
              <w:rPr>
                <w:rFonts w:ascii="Times New Roman" w:hAnsi="Times New Roman" w:cs="Times New Roman"/>
                <w:sz w:val="24"/>
                <w:szCs w:val="24"/>
              </w:rPr>
              <w:t>15, с.</w:t>
            </w:r>
            <w:r w:rsidR="00CD11C7">
              <w:rPr>
                <w:rFonts w:ascii="Times New Roman" w:hAnsi="Times New Roman" w:cs="Times New Roman"/>
                <w:sz w:val="24"/>
                <w:szCs w:val="24"/>
              </w:rPr>
              <w:t>82, задания 1-6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CD11C7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с катушками индуктивности.</w:t>
            </w:r>
          </w:p>
          <w:p w:rsidR="00CD11C7" w:rsidRPr="0017246B" w:rsidRDefault="00CD11C7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D11C7">
              <w:rPr>
                <w:rFonts w:ascii="Times New Roman" w:hAnsi="Times New Roman" w:cs="Times New Roman"/>
                <w:sz w:val="24"/>
                <w:szCs w:val="24"/>
              </w:rPr>
              <w:t>15,с.88,</w:t>
            </w:r>
            <w:r w:rsidR="00BB75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1-6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BB759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Полупроводниковые приборы.</w:t>
            </w:r>
          </w:p>
          <w:p w:rsidR="00BB7592" w:rsidRPr="0017246B" w:rsidRDefault="00BB759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B7592">
              <w:rPr>
                <w:rFonts w:ascii="Times New Roman" w:hAnsi="Times New Roman" w:cs="Times New Roman"/>
                <w:sz w:val="24"/>
                <w:szCs w:val="24"/>
              </w:rPr>
              <w:t>16,с.91, задания 1-4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BB759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Транзисторы. Интегральные микросхемы. Индикаторы.</w:t>
            </w:r>
          </w:p>
          <w:p w:rsidR="00BB7592" w:rsidRDefault="00BB759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</w:t>
            </w:r>
          </w:p>
          <w:p w:rsidR="00BB7592" w:rsidRPr="0017246B" w:rsidRDefault="00BB759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B7592">
              <w:rPr>
                <w:rFonts w:ascii="Times New Roman" w:hAnsi="Times New Roman" w:cs="Times New Roman"/>
                <w:sz w:val="24"/>
                <w:szCs w:val="24"/>
              </w:rPr>
              <w:t>16,с.95, задания1-2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17246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BB759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радиоэлектронные приборы.</w:t>
            </w:r>
          </w:p>
          <w:p w:rsidR="00BB7592" w:rsidRPr="0017246B" w:rsidRDefault="00BB759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учебного проектирования.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B7592">
              <w:rPr>
                <w:rFonts w:ascii="Times New Roman" w:hAnsi="Times New Roman" w:cs="Times New Roman"/>
                <w:sz w:val="24"/>
                <w:szCs w:val="24"/>
              </w:rPr>
              <w:t>§17-18,с.102, задания 1-4</w:t>
            </w:r>
          </w:p>
        </w:tc>
      </w:tr>
      <w:tr w:rsidR="0017246B" w:rsidRPr="0017246B" w:rsidTr="004E5031">
        <w:tc>
          <w:tcPr>
            <w:tcW w:w="1079" w:type="dxa"/>
          </w:tcPr>
          <w:p w:rsidR="008F763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5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BB759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автоматические устройства.</w:t>
            </w:r>
          </w:p>
          <w:p w:rsidR="00BB7592" w:rsidRPr="0017246B" w:rsidRDefault="00BB759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электроника и элементы ЭВМ.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B7592">
              <w:rPr>
                <w:rFonts w:ascii="Times New Roman" w:hAnsi="Times New Roman" w:cs="Times New Roman"/>
                <w:sz w:val="24"/>
                <w:szCs w:val="24"/>
              </w:rPr>
              <w:t>19, с. 105, знать схемы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Pr="0017246B" w:rsidRDefault="00BB759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приборы вашего окружения.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B7592">
              <w:rPr>
                <w:rFonts w:ascii="Times New Roman" w:hAnsi="Times New Roman" w:cs="Times New Roman"/>
                <w:sz w:val="24"/>
                <w:szCs w:val="24"/>
              </w:rPr>
              <w:t>20,соблюдение ТБ.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7D23A3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цифровой электроники.</w:t>
            </w:r>
          </w:p>
          <w:p w:rsidR="007D23A3" w:rsidRPr="0017246B" w:rsidRDefault="007D23A3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B7592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>с.114, задания 1-2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550540" w:rsidP="009A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Анатомия» персонального компьютера.</w:t>
            </w:r>
          </w:p>
          <w:p w:rsidR="009A7562" w:rsidRPr="0017246B" w:rsidRDefault="009A7562" w:rsidP="009A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Проектирование. Банк творческих проектов.</w:t>
            </w:r>
          </w:p>
        </w:tc>
        <w:tc>
          <w:tcPr>
            <w:tcW w:w="2233" w:type="dxa"/>
          </w:tcPr>
          <w:p w:rsidR="0017246B" w:rsidRPr="0017246B" w:rsidRDefault="009A7562" w:rsidP="009A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70A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0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,знать устройство и назначение функциональных блоков ПК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5" w:type="dxa"/>
          </w:tcPr>
          <w:p w:rsidR="0017246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4F0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9A756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конструкционных материалов.</w:t>
            </w:r>
          </w:p>
          <w:p w:rsidR="009A7562" w:rsidRPr="0017246B" w:rsidRDefault="009A756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Металл. 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A7562">
              <w:rPr>
                <w:rFonts w:ascii="Times New Roman" w:hAnsi="Times New Roman" w:cs="Times New Roman"/>
                <w:sz w:val="24"/>
                <w:szCs w:val="24"/>
              </w:rPr>
              <w:t>25, с 148, задания 1-8</w:t>
            </w:r>
          </w:p>
        </w:tc>
      </w:tr>
      <w:tr w:rsidR="0017246B" w:rsidRPr="0017246B" w:rsidTr="004E5031">
        <w:tc>
          <w:tcPr>
            <w:tcW w:w="1079" w:type="dxa"/>
          </w:tcPr>
          <w:p w:rsidR="0017246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5" w:type="dxa"/>
          </w:tcPr>
          <w:p w:rsidR="00954F02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08" w:type="dxa"/>
          </w:tcPr>
          <w:p w:rsidR="0017246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7246B" w:rsidRDefault="009A756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Древесина.</w:t>
            </w:r>
          </w:p>
          <w:p w:rsidR="009A7562" w:rsidRPr="0017246B" w:rsidRDefault="009A756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</w:t>
            </w:r>
          </w:p>
        </w:tc>
        <w:tc>
          <w:tcPr>
            <w:tcW w:w="2233" w:type="dxa"/>
          </w:tcPr>
          <w:p w:rsidR="0017246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A7562">
              <w:rPr>
                <w:rFonts w:ascii="Times New Roman" w:hAnsi="Times New Roman" w:cs="Times New Roman"/>
                <w:sz w:val="24"/>
                <w:szCs w:val="24"/>
              </w:rPr>
              <w:t>26,с.152, задания 1-5</w:t>
            </w:r>
          </w:p>
        </w:tc>
      </w:tr>
      <w:tr w:rsidR="008F763B" w:rsidRPr="0017246B" w:rsidTr="004E5031">
        <w:tc>
          <w:tcPr>
            <w:tcW w:w="1079" w:type="dxa"/>
          </w:tcPr>
          <w:p w:rsidR="008F763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5" w:type="dxa"/>
          </w:tcPr>
          <w:p w:rsidR="008F763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A1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8" w:type="dxa"/>
          </w:tcPr>
          <w:p w:rsidR="008F763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8F763B" w:rsidRDefault="009A756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Пластмассы.</w:t>
            </w:r>
          </w:p>
          <w:p w:rsidR="009A7562" w:rsidRPr="0017246B" w:rsidRDefault="009A756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«Утилизация пластмассовых ёмкостей»</w:t>
            </w:r>
          </w:p>
        </w:tc>
        <w:tc>
          <w:tcPr>
            <w:tcW w:w="2233" w:type="dxa"/>
          </w:tcPr>
          <w:p w:rsidR="008F763B" w:rsidRPr="0017246B" w:rsidRDefault="009A756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70A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27,28, читать</w:t>
            </w:r>
          </w:p>
        </w:tc>
      </w:tr>
      <w:tr w:rsidR="008F763B" w:rsidRPr="0017246B" w:rsidTr="004E5031">
        <w:tc>
          <w:tcPr>
            <w:tcW w:w="1079" w:type="dxa"/>
          </w:tcPr>
          <w:p w:rsidR="008F763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5" w:type="dxa"/>
          </w:tcPr>
          <w:p w:rsidR="008F763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1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8" w:type="dxa"/>
          </w:tcPr>
          <w:p w:rsidR="008F763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8F763B" w:rsidRDefault="009A756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крючком. Основные элементы вязания крючком.</w:t>
            </w:r>
            <w:r w:rsidR="00510920">
              <w:rPr>
                <w:rFonts w:ascii="Times New Roman" w:hAnsi="Times New Roman" w:cs="Times New Roman"/>
                <w:sz w:val="24"/>
                <w:szCs w:val="24"/>
              </w:rPr>
              <w:t xml:space="preserve"> Вязание полотна.</w:t>
            </w:r>
          </w:p>
          <w:p w:rsidR="009A7562" w:rsidRPr="0017246B" w:rsidRDefault="009A7562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</w:t>
            </w:r>
          </w:p>
        </w:tc>
        <w:tc>
          <w:tcPr>
            <w:tcW w:w="2233" w:type="dxa"/>
          </w:tcPr>
          <w:p w:rsidR="008F763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A7562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510920">
              <w:rPr>
                <w:rFonts w:ascii="Times New Roman" w:hAnsi="Times New Roman" w:cs="Times New Roman"/>
                <w:sz w:val="24"/>
                <w:szCs w:val="24"/>
              </w:rPr>
              <w:t>30 с.167, задания 1-3, подготовиться к аттестации</w:t>
            </w:r>
          </w:p>
        </w:tc>
      </w:tr>
      <w:tr w:rsidR="008F763B" w:rsidRPr="0017246B" w:rsidTr="004E5031">
        <w:tc>
          <w:tcPr>
            <w:tcW w:w="1079" w:type="dxa"/>
          </w:tcPr>
          <w:p w:rsidR="008F763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05" w:type="dxa"/>
          </w:tcPr>
          <w:p w:rsidR="008F763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1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8" w:type="dxa"/>
          </w:tcPr>
          <w:p w:rsidR="008F763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8F763B" w:rsidRPr="00DA088F" w:rsidRDefault="00954F02" w:rsidP="00183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8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="00510920" w:rsidRPr="00DA08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10920" w:rsidRPr="0017246B" w:rsidRDefault="00510920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F763B" w:rsidRPr="0017246B" w:rsidRDefault="00510920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70A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31-34, завершить работу.</w:t>
            </w:r>
          </w:p>
        </w:tc>
      </w:tr>
      <w:tr w:rsidR="008F763B" w:rsidRPr="0017246B" w:rsidTr="004E5031">
        <w:tc>
          <w:tcPr>
            <w:tcW w:w="1079" w:type="dxa"/>
          </w:tcPr>
          <w:p w:rsidR="008F763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5" w:type="dxa"/>
          </w:tcPr>
          <w:p w:rsidR="008F763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1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8" w:type="dxa"/>
          </w:tcPr>
          <w:p w:rsidR="008F763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8F763B" w:rsidRDefault="00510920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самоопределения. Пути освоения профессии.</w:t>
            </w:r>
          </w:p>
          <w:p w:rsidR="00510920" w:rsidRPr="0017246B" w:rsidRDefault="00510920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</w:t>
            </w:r>
          </w:p>
        </w:tc>
        <w:tc>
          <w:tcPr>
            <w:tcW w:w="2233" w:type="dxa"/>
          </w:tcPr>
          <w:p w:rsidR="008F763B" w:rsidRPr="0017246B" w:rsidRDefault="00470AB1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10920">
              <w:rPr>
                <w:rFonts w:ascii="Times New Roman" w:hAnsi="Times New Roman" w:cs="Times New Roman"/>
                <w:sz w:val="24"/>
                <w:szCs w:val="24"/>
              </w:rPr>
              <w:t>35,с.201, задания 1-7</w:t>
            </w:r>
          </w:p>
        </w:tc>
      </w:tr>
      <w:tr w:rsidR="008F763B" w:rsidRPr="0017246B" w:rsidTr="004E5031">
        <w:tc>
          <w:tcPr>
            <w:tcW w:w="1079" w:type="dxa"/>
          </w:tcPr>
          <w:p w:rsidR="008F763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5" w:type="dxa"/>
          </w:tcPr>
          <w:p w:rsidR="008F763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C06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08" w:type="dxa"/>
          </w:tcPr>
          <w:p w:rsidR="008F763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8F763B" w:rsidRDefault="00510920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профессий.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профессии.</w:t>
            </w:r>
          </w:p>
          <w:p w:rsidR="00510920" w:rsidRDefault="00510920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№22</w:t>
            </w:r>
          </w:p>
          <w:p w:rsidR="00510920" w:rsidRPr="0017246B" w:rsidRDefault="00510920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0A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актическая работа</w:t>
            </w:r>
            <w:r w:rsidR="00E20AEA">
              <w:rPr>
                <w:rFonts w:ascii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2233" w:type="dxa"/>
          </w:tcPr>
          <w:p w:rsidR="008F763B" w:rsidRPr="0017246B" w:rsidRDefault="00E20AEA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70A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1092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 С.210, задания 1-4</w:t>
            </w:r>
          </w:p>
        </w:tc>
      </w:tr>
      <w:tr w:rsidR="008F763B" w:rsidRPr="0017246B" w:rsidTr="004E5031">
        <w:tc>
          <w:tcPr>
            <w:tcW w:w="1079" w:type="dxa"/>
          </w:tcPr>
          <w:p w:rsidR="008F763B" w:rsidRDefault="008F763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dxa"/>
          </w:tcPr>
          <w:p w:rsidR="008F763B" w:rsidRPr="0017246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06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08" w:type="dxa"/>
          </w:tcPr>
          <w:p w:rsidR="008F763B" w:rsidRPr="0017246B" w:rsidRDefault="00954F02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8F763B" w:rsidRDefault="00E20AEA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профессиональное самоопределение.</w:t>
            </w:r>
          </w:p>
          <w:p w:rsidR="00E20AEA" w:rsidRDefault="00E20AEA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интересы, склонности и способности.</w:t>
            </w:r>
          </w:p>
          <w:p w:rsidR="00E20AEA" w:rsidRPr="0017246B" w:rsidRDefault="00E20AEA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</w:t>
            </w:r>
          </w:p>
        </w:tc>
        <w:tc>
          <w:tcPr>
            <w:tcW w:w="2233" w:type="dxa"/>
          </w:tcPr>
          <w:p w:rsidR="008F763B" w:rsidRPr="0017246B" w:rsidRDefault="00E20AEA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70A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38.39, с.225, задания 1-6</w:t>
            </w:r>
          </w:p>
        </w:tc>
      </w:tr>
      <w:tr w:rsidR="00FC06CB" w:rsidRPr="0017246B" w:rsidTr="004E5031">
        <w:tc>
          <w:tcPr>
            <w:tcW w:w="1079" w:type="dxa"/>
          </w:tcPr>
          <w:p w:rsidR="00FC06CB" w:rsidRPr="008D5C0B" w:rsidRDefault="00FC06C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2E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dxa"/>
          </w:tcPr>
          <w:p w:rsidR="00FC06CB" w:rsidRPr="008D5C0B" w:rsidRDefault="00DA088F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1ACD" w:rsidRPr="00522E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08" w:type="dxa"/>
          </w:tcPr>
          <w:p w:rsidR="00FC06CB" w:rsidRPr="0017246B" w:rsidRDefault="00FC06CB" w:rsidP="00DA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FC06CB" w:rsidRDefault="00FC06CB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темперамента и характера в профессиональном самоопределении.</w:t>
            </w:r>
          </w:p>
          <w:p w:rsidR="00FC06CB" w:rsidRDefault="00FC06CB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процессы.</w:t>
            </w:r>
          </w:p>
          <w:p w:rsidR="00FC06CB" w:rsidRDefault="00FC06CB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№25</w:t>
            </w:r>
          </w:p>
          <w:p w:rsidR="00FC06CB" w:rsidRPr="0017246B" w:rsidRDefault="00FC06CB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№26</w:t>
            </w:r>
          </w:p>
        </w:tc>
        <w:tc>
          <w:tcPr>
            <w:tcW w:w="2233" w:type="dxa"/>
          </w:tcPr>
          <w:p w:rsidR="00FC06CB" w:rsidRPr="0017246B" w:rsidRDefault="00FC06CB" w:rsidP="001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§40,41, с.236, задания 1-7</w:t>
            </w:r>
          </w:p>
        </w:tc>
      </w:tr>
    </w:tbl>
    <w:p w:rsidR="0018372B" w:rsidRPr="0017246B" w:rsidRDefault="0018372B" w:rsidP="0018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372B" w:rsidRPr="0017246B" w:rsidSect="009F5A8A">
      <w:pgSz w:w="11906" w:h="16838"/>
      <w:pgMar w:top="851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0FD"/>
    <w:multiLevelType w:val="hybridMultilevel"/>
    <w:tmpl w:val="BBD4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0681C"/>
    <w:multiLevelType w:val="multilevel"/>
    <w:tmpl w:val="B0B0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F3006"/>
    <w:multiLevelType w:val="hybridMultilevel"/>
    <w:tmpl w:val="4A2E3C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0A406A0"/>
    <w:multiLevelType w:val="hybridMultilevel"/>
    <w:tmpl w:val="1E12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D1D75"/>
    <w:multiLevelType w:val="hybridMultilevel"/>
    <w:tmpl w:val="7A58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F61B7"/>
    <w:multiLevelType w:val="multilevel"/>
    <w:tmpl w:val="C29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A298E"/>
    <w:multiLevelType w:val="hybridMultilevel"/>
    <w:tmpl w:val="B522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17AA2"/>
    <w:multiLevelType w:val="hybridMultilevel"/>
    <w:tmpl w:val="C2ACC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20A24"/>
    <w:multiLevelType w:val="hybridMultilevel"/>
    <w:tmpl w:val="B7FC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E4A1E"/>
    <w:multiLevelType w:val="hybridMultilevel"/>
    <w:tmpl w:val="22FA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72B"/>
    <w:rsid w:val="000318C6"/>
    <w:rsid w:val="00034329"/>
    <w:rsid w:val="00044485"/>
    <w:rsid w:val="000C2220"/>
    <w:rsid w:val="0012480C"/>
    <w:rsid w:val="00160658"/>
    <w:rsid w:val="0017246B"/>
    <w:rsid w:val="0018372B"/>
    <w:rsid w:val="00274109"/>
    <w:rsid w:val="002A2611"/>
    <w:rsid w:val="002B3347"/>
    <w:rsid w:val="002B75A6"/>
    <w:rsid w:val="0034398A"/>
    <w:rsid w:val="003E1B69"/>
    <w:rsid w:val="00415CF9"/>
    <w:rsid w:val="004416B0"/>
    <w:rsid w:val="00470AB1"/>
    <w:rsid w:val="004B50C9"/>
    <w:rsid w:val="004E5031"/>
    <w:rsid w:val="00510920"/>
    <w:rsid w:val="00522E17"/>
    <w:rsid w:val="00550540"/>
    <w:rsid w:val="00550961"/>
    <w:rsid w:val="00552270"/>
    <w:rsid w:val="005A1ACD"/>
    <w:rsid w:val="005B67BB"/>
    <w:rsid w:val="005E5DD4"/>
    <w:rsid w:val="005F1DA3"/>
    <w:rsid w:val="005F7498"/>
    <w:rsid w:val="00633089"/>
    <w:rsid w:val="00641AF4"/>
    <w:rsid w:val="00724138"/>
    <w:rsid w:val="00751880"/>
    <w:rsid w:val="007D23A3"/>
    <w:rsid w:val="008D5C0B"/>
    <w:rsid w:val="008F763B"/>
    <w:rsid w:val="00954F02"/>
    <w:rsid w:val="009A7562"/>
    <w:rsid w:val="009C53F1"/>
    <w:rsid w:val="009E6C92"/>
    <w:rsid w:val="009F5A8A"/>
    <w:rsid w:val="009F6961"/>
    <w:rsid w:val="00A766ED"/>
    <w:rsid w:val="00AA7DAA"/>
    <w:rsid w:val="00AD4B1F"/>
    <w:rsid w:val="00AF6D40"/>
    <w:rsid w:val="00BB1EEE"/>
    <w:rsid w:val="00BB2FAB"/>
    <w:rsid w:val="00BB7592"/>
    <w:rsid w:val="00C34071"/>
    <w:rsid w:val="00CD0C6C"/>
    <w:rsid w:val="00CD11C7"/>
    <w:rsid w:val="00D83C5E"/>
    <w:rsid w:val="00DA088F"/>
    <w:rsid w:val="00E04549"/>
    <w:rsid w:val="00E20AEA"/>
    <w:rsid w:val="00E27E4D"/>
    <w:rsid w:val="00E3487B"/>
    <w:rsid w:val="00E57940"/>
    <w:rsid w:val="00E72005"/>
    <w:rsid w:val="00ED29B2"/>
    <w:rsid w:val="00EF51F1"/>
    <w:rsid w:val="00FC06CB"/>
    <w:rsid w:val="00FC698E"/>
    <w:rsid w:val="00FF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</w:style>
  <w:style w:type="paragraph" w:styleId="2">
    <w:name w:val="heading 2"/>
    <w:basedOn w:val="a"/>
    <w:link w:val="20"/>
    <w:uiPriority w:val="9"/>
    <w:qFormat/>
    <w:rsid w:val="00183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72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172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480C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7"/>
    <w:uiPriority w:val="1"/>
    <w:locked/>
    <w:rsid w:val="009F5A8A"/>
  </w:style>
  <w:style w:type="paragraph" w:styleId="a7">
    <w:name w:val="No Spacing"/>
    <w:link w:val="a6"/>
    <w:uiPriority w:val="1"/>
    <w:qFormat/>
    <w:rsid w:val="009F5A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9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1klass</cp:lastModifiedBy>
  <cp:revision>27</cp:revision>
  <cp:lastPrinted>2020-11-13T08:37:00Z</cp:lastPrinted>
  <dcterms:created xsi:type="dcterms:W3CDTF">2020-01-29T12:01:00Z</dcterms:created>
  <dcterms:modified xsi:type="dcterms:W3CDTF">2022-01-11T07:59:00Z</dcterms:modified>
</cp:coreProperties>
</file>