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sz w:val="24"/>
          <w:szCs w:val="24"/>
          <w:lang w:eastAsia="ru-RU"/>
        </w:rPr>
        <w:t>ТЕХНОЛОГИЧЕСКАЯ КАРТА УРОКА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5F1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Предмет:</w:t>
      </w:r>
      <w:r w:rsidR="00C96CB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Технология.</w:t>
      </w:r>
    </w:p>
    <w:p w:rsidR="00C96CB0" w:rsidRPr="00C87A62" w:rsidRDefault="00C96CB0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CB0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Янышева О.В.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5F1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Обобщение и повторение  материала 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Номер урока в теме: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урок повторения и обобщения</w:t>
      </w:r>
      <w:r w:rsidRPr="00C87A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55F1" w:rsidRPr="00C87A62" w:rsidRDefault="003255F1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A62">
        <w:rPr>
          <w:rFonts w:ascii="Times New Roman" w:eastAsia="Times New Roman" w:hAnsi="Times New Roman"/>
          <w:b/>
          <w:sz w:val="24"/>
          <w:szCs w:val="24"/>
          <w:lang w:eastAsia="ru-RU"/>
        </w:rPr>
        <w:t>Дата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04A7" w:rsidRPr="005166F8" w:rsidRDefault="009E04A7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bCs/>
          <w:sz w:val="24"/>
          <w:szCs w:val="24"/>
          <w:lang w:eastAsia="ru-RU"/>
        </w:rPr>
        <w:t>Цель урока:</w:t>
      </w:r>
      <w:r w:rsidR="00DA5A70" w:rsidRPr="005166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96CB0">
        <w:rPr>
          <w:rFonts w:ascii="Times New Roman" w:hAnsi="Times New Roman"/>
          <w:b/>
          <w:bCs/>
          <w:sz w:val="24"/>
          <w:szCs w:val="24"/>
          <w:lang w:eastAsia="ru-RU"/>
        </w:rPr>
        <w:t>обобщить знания по теме чертеж</w:t>
      </w:r>
    </w:p>
    <w:p w:rsidR="009E04A7" w:rsidRPr="005166F8" w:rsidRDefault="009E04A7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5166F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i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b/>
          <w:i/>
          <w:kern w:val="2"/>
          <w:sz w:val="24"/>
          <w:szCs w:val="24"/>
        </w:rPr>
        <w:t xml:space="preserve">Образовательные – 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          1.Формировать знания, практические умения и навыки технологии </w:t>
      </w:r>
      <w:r w:rsidR="00F80354">
        <w:rPr>
          <w:rFonts w:ascii="Times New Roman" w:eastAsia="Arial" w:hAnsi="Times New Roman"/>
          <w:kern w:val="2"/>
          <w:sz w:val="24"/>
          <w:szCs w:val="24"/>
        </w:rPr>
        <w:t>оформления кухни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. 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i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b/>
          <w:i/>
          <w:kern w:val="2"/>
          <w:sz w:val="24"/>
          <w:szCs w:val="24"/>
        </w:rPr>
        <w:t xml:space="preserve">Развивающие – </w:t>
      </w:r>
    </w:p>
    <w:p w:rsidR="00052569" w:rsidRPr="005166F8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eastAsia="Arial" w:hAnsi="Times New Roman"/>
          <w:kern w:val="2"/>
          <w:sz w:val="24"/>
          <w:szCs w:val="24"/>
        </w:rPr>
        <w:t>1</w:t>
      </w:r>
      <w:r w:rsidR="00052569" w:rsidRPr="005166F8">
        <w:rPr>
          <w:rFonts w:ascii="Times New Roman" w:eastAsia="Arial" w:hAnsi="Times New Roman"/>
          <w:kern w:val="2"/>
          <w:sz w:val="24"/>
          <w:szCs w:val="24"/>
        </w:rPr>
        <w:t>.Осуществлять само- и взаимоконтроль.</w:t>
      </w:r>
    </w:p>
    <w:p w:rsidR="00052569" w:rsidRPr="005166F8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eastAsia="Arial" w:hAnsi="Times New Roman"/>
          <w:kern w:val="2"/>
          <w:sz w:val="24"/>
          <w:szCs w:val="24"/>
        </w:rPr>
        <w:t>2</w:t>
      </w:r>
      <w:r w:rsidR="00052569" w:rsidRPr="005166F8">
        <w:rPr>
          <w:rFonts w:ascii="Times New Roman" w:eastAsia="Arial" w:hAnsi="Times New Roman"/>
          <w:kern w:val="2"/>
          <w:sz w:val="24"/>
          <w:szCs w:val="24"/>
        </w:rPr>
        <w:t>.Активи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>зировать творческие способности.</w:t>
      </w:r>
    </w:p>
    <w:p w:rsidR="00052569" w:rsidRPr="005166F8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eastAsia="Arial" w:hAnsi="Times New Roman"/>
          <w:kern w:val="2"/>
          <w:sz w:val="24"/>
          <w:szCs w:val="24"/>
        </w:rPr>
        <w:t>3</w:t>
      </w:r>
      <w:r w:rsidR="00052569" w:rsidRPr="005166F8">
        <w:rPr>
          <w:rFonts w:ascii="Times New Roman" w:eastAsia="Arial" w:hAnsi="Times New Roman"/>
          <w:kern w:val="2"/>
          <w:sz w:val="24"/>
          <w:szCs w:val="24"/>
        </w:rPr>
        <w:t>.Развивать и расширять кругозор обучающихся.</w:t>
      </w:r>
    </w:p>
    <w:p w:rsidR="00052569" w:rsidRPr="005166F8" w:rsidRDefault="005166F8" w:rsidP="00321D6F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" w:hAnsi="Times New Roman"/>
          <w:kern w:val="2"/>
          <w:sz w:val="24"/>
          <w:szCs w:val="24"/>
        </w:rPr>
      </w:pPr>
      <w:r>
        <w:rPr>
          <w:rFonts w:ascii="Times New Roman" w:eastAsia="Arial" w:hAnsi="Times New Roman"/>
          <w:kern w:val="2"/>
          <w:sz w:val="24"/>
          <w:szCs w:val="24"/>
        </w:rPr>
        <w:t>4</w:t>
      </w:r>
      <w:r w:rsidR="00052569" w:rsidRPr="005166F8">
        <w:rPr>
          <w:rFonts w:ascii="Times New Roman" w:eastAsia="Arial" w:hAnsi="Times New Roman"/>
          <w:kern w:val="2"/>
          <w:sz w:val="24"/>
          <w:szCs w:val="24"/>
        </w:rPr>
        <w:t xml:space="preserve">.Развивать умения обсуждать работу в </w:t>
      </w:r>
      <w:r w:rsidR="005E62EF">
        <w:rPr>
          <w:rFonts w:ascii="Times New Roman" w:eastAsia="Arial" w:hAnsi="Times New Roman"/>
          <w:kern w:val="2"/>
          <w:sz w:val="24"/>
          <w:szCs w:val="24"/>
        </w:rPr>
        <w:t>парах</w:t>
      </w:r>
      <w:r w:rsidR="00052569" w:rsidRPr="005166F8">
        <w:rPr>
          <w:rFonts w:ascii="Times New Roman" w:eastAsia="Arial" w:hAnsi="Times New Roman"/>
          <w:kern w:val="2"/>
          <w:sz w:val="24"/>
          <w:szCs w:val="24"/>
        </w:rPr>
        <w:t xml:space="preserve"> на этапе рефлексии.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b/>
          <w:i/>
          <w:kern w:val="2"/>
          <w:sz w:val="24"/>
          <w:szCs w:val="24"/>
        </w:rPr>
        <w:t xml:space="preserve">Воспитательные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>– содействовать: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            1.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 xml:space="preserve">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>воспитанию умения работать в коллективе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 xml:space="preserve">, культуры труда и общения, </w:t>
      </w:r>
      <w:r w:rsidRPr="005166F8">
        <w:rPr>
          <w:rFonts w:ascii="Times New Roman" w:eastAsia="Arial" w:hAnsi="Times New Roman"/>
          <w:bCs/>
          <w:kern w:val="2"/>
          <w:sz w:val="24"/>
          <w:szCs w:val="24"/>
        </w:rPr>
        <w:t>диалогического способа коммуникации;</w:t>
      </w:r>
    </w:p>
    <w:p w:rsidR="00052569" w:rsidRPr="005166F8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            2</w:t>
      </w:r>
      <w:r w:rsidRPr="005166F8">
        <w:rPr>
          <w:rFonts w:ascii="Times New Roman" w:eastAsia="Arial" w:hAnsi="Times New Roman"/>
          <w:b/>
          <w:i/>
          <w:kern w:val="2"/>
          <w:sz w:val="24"/>
          <w:szCs w:val="24"/>
        </w:rPr>
        <w:t>.</w:t>
      </w:r>
      <w:r w:rsidR="000F7B8D" w:rsidRPr="005166F8">
        <w:rPr>
          <w:rFonts w:ascii="Times New Roman" w:eastAsia="Arial" w:hAnsi="Times New Roman"/>
          <w:b/>
          <w:i/>
          <w:kern w:val="2"/>
          <w:sz w:val="24"/>
          <w:szCs w:val="24"/>
        </w:rPr>
        <w:t xml:space="preserve">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воспитанию самостоятельности, 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 xml:space="preserve">творческой активности, трудовой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>дисциплины, ответственности;</w:t>
      </w:r>
    </w:p>
    <w:p w:rsidR="00052569" w:rsidRPr="005166F8" w:rsidRDefault="00052569" w:rsidP="00321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</w:t>
      </w:r>
      <w:r w:rsidR="005166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166F8">
        <w:rPr>
          <w:rFonts w:ascii="Times New Roman" w:eastAsia="Times New Roman" w:hAnsi="Times New Roman"/>
          <w:sz w:val="24"/>
          <w:szCs w:val="24"/>
          <w:lang w:eastAsia="ru-RU"/>
        </w:rPr>
        <w:t>созданию условий для развития устн</w:t>
      </w:r>
      <w:r w:rsidR="000F7B8D" w:rsidRPr="005166F8">
        <w:rPr>
          <w:rFonts w:ascii="Times New Roman" w:eastAsia="Times New Roman" w:hAnsi="Times New Roman"/>
          <w:sz w:val="24"/>
          <w:szCs w:val="24"/>
          <w:lang w:eastAsia="ru-RU"/>
        </w:rPr>
        <w:t xml:space="preserve">ой речи обучающихся в процессе </w:t>
      </w:r>
      <w:r w:rsidRPr="005166F8">
        <w:rPr>
          <w:rFonts w:ascii="Times New Roman" w:eastAsia="Times New Roman" w:hAnsi="Times New Roman"/>
          <w:sz w:val="24"/>
          <w:szCs w:val="24"/>
          <w:lang w:eastAsia="ru-RU"/>
        </w:rPr>
        <w:t>урока;</w:t>
      </w:r>
    </w:p>
    <w:p w:rsidR="00052569" w:rsidRDefault="00052569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kern w:val="2"/>
          <w:sz w:val="24"/>
          <w:szCs w:val="24"/>
        </w:rPr>
      </w:pPr>
      <w:r w:rsidRPr="005166F8">
        <w:rPr>
          <w:rFonts w:ascii="Times New Roman" w:eastAsia="Arial" w:hAnsi="Times New Roman"/>
          <w:bCs/>
          <w:kern w:val="2"/>
          <w:sz w:val="24"/>
          <w:szCs w:val="24"/>
        </w:rPr>
        <w:t xml:space="preserve">           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>4.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 xml:space="preserve"> 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>воспитанию познавательной по</w:t>
      </w:r>
      <w:r w:rsidR="000F7B8D" w:rsidRPr="005166F8">
        <w:rPr>
          <w:rFonts w:ascii="Times New Roman" w:eastAsia="Arial" w:hAnsi="Times New Roman"/>
          <w:kern w:val="2"/>
          <w:sz w:val="24"/>
          <w:szCs w:val="24"/>
        </w:rPr>
        <w:t>требности, умению сопереживать,</w:t>
      </w:r>
      <w:r w:rsidRPr="005166F8">
        <w:rPr>
          <w:rFonts w:ascii="Times New Roman" w:eastAsia="Arial" w:hAnsi="Times New Roman"/>
          <w:kern w:val="2"/>
          <w:sz w:val="24"/>
          <w:szCs w:val="24"/>
        </w:rPr>
        <w:t xml:space="preserve"> любви к народным традициям;</w:t>
      </w:r>
    </w:p>
    <w:p w:rsidR="005E62EF" w:rsidRPr="005E62EF" w:rsidRDefault="005E62EF" w:rsidP="00321D6F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i/>
          <w:kern w:val="2"/>
          <w:sz w:val="24"/>
          <w:szCs w:val="24"/>
        </w:rPr>
      </w:pPr>
      <w:proofErr w:type="spellStart"/>
      <w:r w:rsidRPr="005E62EF">
        <w:rPr>
          <w:rFonts w:ascii="Times New Roman" w:eastAsia="Arial" w:hAnsi="Times New Roman"/>
          <w:b/>
          <w:i/>
          <w:kern w:val="2"/>
          <w:sz w:val="24"/>
          <w:szCs w:val="24"/>
        </w:rPr>
        <w:t>Профориентационная</w:t>
      </w:r>
      <w:proofErr w:type="spellEnd"/>
      <w:r>
        <w:rPr>
          <w:rFonts w:ascii="Times New Roman" w:eastAsia="Arial" w:hAnsi="Times New Roman"/>
          <w:b/>
          <w:i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/>
          <w:kern w:val="2"/>
          <w:sz w:val="24"/>
          <w:szCs w:val="24"/>
        </w:rPr>
        <w:t>–</w:t>
      </w:r>
      <w:r w:rsidRPr="005E62EF">
        <w:rPr>
          <w:rFonts w:ascii="Times New Roman" w:eastAsia="Arial" w:hAnsi="Times New Roman"/>
          <w:kern w:val="2"/>
          <w:sz w:val="24"/>
          <w:szCs w:val="24"/>
        </w:rPr>
        <w:t xml:space="preserve"> </w:t>
      </w:r>
      <w:r>
        <w:rPr>
          <w:rFonts w:ascii="Times New Roman" w:eastAsia="Arial" w:hAnsi="Times New Roman"/>
          <w:kern w:val="2"/>
          <w:sz w:val="24"/>
          <w:szCs w:val="24"/>
        </w:rPr>
        <w:t>знакомство с профессией – дизайнер.</w:t>
      </w:r>
    </w:p>
    <w:p w:rsidR="009E04A7" w:rsidRPr="005166F8" w:rsidRDefault="009E04A7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 w:rsidRPr="005166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0354">
        <w:rPr>
          <w:rFonts w:ascii="Times New Roman" w:hAnsi="Times New Roman"/>
          <w:sz w:val="24"/>
          <w:szCs w:val="24"/>
          <w:lang w:eastAsia="ru-RU"/>
        </w:rPr>
        <w:t>общеметодологический</w:t>
      </w:r>
    </w:p>
    <w:p w:rsidR="009E04A7" w:rsidRDefault="009E04A7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bCs/>
          <w:sz w:val="24"/>
          <w:szCs w:val="24"/>
          <w:lang w:eastAsia="ru-RU"/>
        </w:rPr>
        <w:t>Формы работы учащихся:</w:t>
      </w:r>
      <w:r w:rsidR="00D645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645C8">
        <w:rPr>
          <w:rFonts w:ascii="Times New Roman" w:hAnsi="Times New Roman"/>
          <w:sz w:val="24"/>
          <w:szCs w:val="24"/>
          <w:lang w:eastAsia="ru-RU"/>
        </w:rPr>
        <w:t>в парах</w:t>
      </w:r>
      <w:r w:rsidR="00F80354">
        <w:rPr>
          <w:rFonts w:ascii="Times New Roman" w:hAnsi="Times New Roman"/>
          <w:sz w:val="24"/>
          <w:szCs w:val="24"/>
          <w:lang w:eastAsia="ru-RU"/>
        </w:rPr>
        <w:t xml:space="preserve">, коллективная </w:t>
      </w:r>
    </w:p>
    <w:p w:rsidR="00F80354" w:rsidRPr="00F80354" w:rsidRDefault="00F80354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F80354">
        <w:rPr>
          <w:rFonts w:ascii="Times New Roman" w:hAnsi="Times New Roman"/>
          <w:b/>
          <w:sz w:val="24"/>
          <w:szCs w:val="24"/>
          <w:lang w:eastAsia="ru-RU"/>
        </w:rPr>
        <w:t>Методы  обучения</w:t>
      </w:r>
      <w:r w:rsidRPr="00F80354">
        <w:rPr>
          <w:rFonts w:ascii="Times New Roman" w:hAnsi="Times New Roman"/>
          <w:sz w:val="24"/>
          <w:szCs w:val="24"/>
          <w:lang w:eastAsia="ru-RU"/>
        </w:rPr>
        <w:t>: объяснительно-иллюстративный, частично-поисковый, проблемный</w:t>
      </w:r>
      <w:r>
        <w:rPr>
          <w:rFonts w:ascii="Times New Roman" w:hAnsi="Times New Roman"/>
          <w:sz w:val="24"/>
          <w:szCs w:val="24"/>
          <w:lang w:eastAsia="ru-RU"/>
        </w:rPr>
        <w:t>, проектный</w:t>
      </w:r>
    </w:p>
    <w:p w:rsidR="003255F1" w:rsidRPr="00C87A62" w:rsidRDefault="009E04A7" w:rsidP="00325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5166F8">
        <w:rPr>
          <w:rFonts w:ascii="Times New Roman" w:hAnsi="Times New Roman"/>
          <w:sz w:val="24"/>
          <w:szCs w:val="24"/>
          <w:lang w:eastAsia="ru-RU"/>
        </w:rPr>
        <w:t xml:space="preserve"> проектор, компьютер, презентация</w:t>
      </w:r>
      <w:r w:rsidR="005166F8" w:rsidRPr="005166F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96CB0">
        <w:rPr>
          <w:rFonts w:ascii="Times New Roman" w:eastAsia="Times New Roman" w:hAnsi="Times New Roman"/>
          <w:sz w:val="24"/>
          <w:szCs w:val="24"/>
          <w:lang w:eastAsia="ru-RU"/>
        </w:rPr>
        <w:t>Учебник «Технология 7 класс</w:t>
      </w:r>
      <w:r w:rsidR="003255F1" w:rsidRPr="00C87A6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96CB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 </w:t>
      </w:r>
      <w:proofErr w:type="spellStart"/>
      <w:r w:rsidR="00C96CB0">
        <w:rPr>
          <w:rFonts w:ascii="Times New Roman" w:eastAsia="Times New Roman" w:hAnsi="Times New Roman"/>
          <w:sz w:val="24"/>
          <w:szCs w:val="24"/>
          <w:lang w:eastAsia="ru-RU"/>
        </w:rPr>
        <w:t>В.М.Казакевич</w:t>
      </w:r>
      <w:proofErr w:type="spellEnd"/>
      <w:r w:rsidR="003255F1" w:rsidRPr="00C87A62">
        <w:rPr>
          <w:rFonts w:ascii="Times New Roman" w:eastAsia="Times New Roman" w:hAnsi="Times New Roman"/>
          <w:sz w:val="24"/>
          <w:szCs w:val="24"/>
          <w:lang w:eastAsia="ru-RU"/>
        </w:rPr>
        <w:t>, тетрадь, чертежные инструменты и принадлежности</w:t>
      </w:r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>, фишки</w:t>
      </w:r>
      <w:proofErr w:type="gramStart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 xml:space="preserve">арточки с </w:t>
      </w:r>
      <w:proofErr w:type="spellStart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>разноуровневыми</w:t>
      </w:r>
      <w:proofErr w:type="spellEnd"/>
      <w:r w:rsidR="003255F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заданиями</w:t>
      </w:r>
    </w:p>
    <w:p w:rsidR="009E04A7" w:rsidRDefault="009E04A7" w:rsidP="00321D6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A84" w:rsidRPr="005166F8" w:rsidRDefault="00605A84" w:rsidP="00321D6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DC17B6" w:rsidRPr="005166F8" w:rsidRDefault="009E04A7" w:rsidP="009E04A7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F24C6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 обучения.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45"/>
        <w:gridCol w:w="9363"/>
      </w:tblGrid>
      <w:tr w:rsidR="009E04A7" w:rsidTr="00321D6F">
        <w:trPr>
          <w:trHeight w:val="5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9E04A7">
            <w:pPr>
              <w:spacing w:after="12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9E04A7">
            <w:pPr>
              <w:spacing w:after="12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9E04A7" w:rsidTr="0068741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605A84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мотивации изучение темы, эстетических чувств,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нравственно-этическая ориентация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605A84" w:rsidP="0097174D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Знания: о</w:t>
            </w:r>
            <w:r w:rsidR="0097174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различии сечения и разреза, назначении линий на чертеже,</w:t>
            </w:r>
            <w:proofErr w:type="gramStart"/>
            <w:r w:rsidR="0097174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Умения:</w:t>
            </w:r>
            <w:r w:rsidR="0097174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чтение чертежей</w:t>
            </w:r>
            <w:r w:rsid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</w:p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Извлечение необходимой информации из беседы, рассказа. Выработка алгоритма действий.</w:t>
            </w:r>
          </w:p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9E04A7" w:rsidRPr="00F24C60" w:rsidRDefault="009E04A7" w:rsidP="00321D6F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4C6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Учебное сотрудничество (умение договариваться, распределять работу, оценивать свой вклад в результат общей деятельности</w:t>
            </w:r>
            <w:r w:rsidR="004769A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Pr="00F24C6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5166F8" w:rsidRPr="005166F8" w:rsidRDefault="009E04A7" w:rsidP="00321D6F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66F8">
        <w:rPr>
          <w:rFonts w:ascii="Times New Roman" w:hAnsi="Times New Roman"/>
          <w:b/>
          <w:sz w:val="24"/>
          <w:szCs w:val="24"/>
          <w:lang w:eastAsia="ru-RU"/>
        </w:rPr>
        <w:t>ХОД УРОКА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812"/>
        <w:gridCol w:w="2835"/>
        <w:gridCol w:w="3544"/>
      </w:tblGrid>
      <w:tr w:rsidR="009E04A7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DC17B6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DC1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DC1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DC17B6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1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DC17B6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8741C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41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68741C" w:rsidRDefault="009E04A7" w:rsidP="00321D6F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41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Приёмы,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8741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9E04A7" w:rsidRPr="0068741C" w:rsidTr="00DE2EC8">
        <w:trPr>
          <w:trHeight w:val="19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Default="009E04A7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D01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1. </w:t>
            </w:r>
            <w:r w:rsidRPr="002C5D0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97174D" w:rsidRPr="002C5D01" w:rsidRDefault="0097174D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(1-2мин)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BC4545" w:rsidRDefault="009E04A7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545">
              <w:rPr>
                <w:rFonts w:ascii="Times New Roman" w:hAnsi="Times New Roman"/>
                <w:sz w:val="24"/>
                <w:szCs w:val="24"/>
                <w:lang w:eastAsia="ru-RU"/>
              </w:rPr>
              <w:t>Активация учащихся.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823" w:rsidRPr="00996823" w:rsidRDefault="003C037A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Настроить </w:t>
            </w:r>
            <w:r w:rsidR="00996823" w:rsidRPr="00996823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 на работу.</w:t>
            </w:r>
          </w:p>
          <w:p w:rsidR="008C0848" w:rsidRDefault="009E04A7" w:rsidP="00605A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7174D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детей, опрос дежурного, выяснение отсутствующих.</w:t>
            </w:r>
          </w:p>
          <w:p w:rsidR="009E04A7" w:rsidRPr="00225B87" w:rsidRDefault="009E04A7" w:rsidP="008C08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82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Приветствуют учителя, контролируют готовность к уроку, выполняют задание.</w:t>
            </w:r>
          </w:p>
          <w:p w:rsidR="00225B87" w:rsidRPr="00EC4930" w:rsidRDefault="00225B8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EC4930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Личностные: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мобилизация внимания, уважение к окружающим.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 </w:t>
            </w:r>
          </w:p>
        </w:tc>
      </w:tr>
      <w:tr w:rsidR="00DC17B6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B6" w:rsidRDefault="00DC17B6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2.</w:t>
            </w:r>
          </w:p>
          <w:p w:rsidR="00DC17B6" w:rsidRDefault="00DC17B6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D5F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учебной деятельности учащихся</w:t>
            </w:r>
          </w:p>
          <w:p w:rsidR="00B40F67" w:rsidRPr="00995D5F" w:rsidRDefault="00B40F67" w:rsidP="009717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«Вызов» к </w:t>
            </w:r>
            <w:r w:rsidR="0097174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определению темы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B6" w:rsidRPr="00B40F67" w:rsidRDefault="00DC17B6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F67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возникновения интереса к предстоящей учебной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46" w:rsidRPr="008C0848" w:rsidRDefault="00225B87" w:rsidP="0097174D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8C0848" w:rsidRPr="008C0848">
              <w:rPr>
                <w:rFonts w:ascii="Times New Roman" w:hAnsi="Times New Roman"/>
                <w:bCs/>
              </w:rPr>
              <w:t>Учитель</w:t>
            </w:r>
            <w:r w:rsidR="0097174D">
              <w:rPr>
                <w:rFonts w:ascii="Times New Roman" w:hAnsi="Times New Roman"/>
                <w:bCs/>
              </w:rPr>
              <w:t xml:space="preserve"> обращает внимание детей на записи на доске</w:t>
            </w:r>
            <w:r w:rsidR="008C0848">
              <w:rPr>
                <w:rFonts w:ascii="Times New Roman" w:hAnsi="Times New Roman"/>
                <w:bCs/>
              </w:rPr>
              <w:t>, подводя обучающихся к пониманию темы урока.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87" w:rsidRDefault="0097174D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Определяют тему урока</w:t>
            </w:r>
          </w:p>
          <w:p w:rsidR="002721C1" w:rsidRPr="002721C1" w:rsidRDefault="002721C1" w:rsidP="005166F8">
            <w:pPr>
              <w:spacing w:after="0" w:line="240" w:lineRule="atLeast"/>
              <w:rPr>
                <w:rFonts w:ascii="Times New Roman" w:hAnsi="Times New Roman"/>
                <w:b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2721C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(слайд 1)</w:t>
            </w:r>
          </w:p>
          <w:p w:rsidR="00B40F67" w:rsidRPr="00EC4930" w:rsidRDefault="00B40F6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45" w:rsidRDefault="00B40F6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– логические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</w:t>
            </w:r>
            <w:r w:rsidR="00501B45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выбор оснований и критериев для сравнения объектов;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построение логической ц</w:t>
            </w:r>
            <w:r w:rsidR="00501B45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епи рассуждений, доказательство.</w:t>
            </w:r>
            <w:proofErr w:type="gramEnd"/>
          </w:p>
          <w:p w:rsidR="00995D5F" w:rsidRPr="00EC4930" w:rsidRDefault="00995D5F" w:rsidP="005166F8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="00501B45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501B45" w:rsidRPr="00501B45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планирование учебного сотрудничества</w:t>
            </w:r>
            <w:r w:rsidR="00501B45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;</w:t>
            </w:r>
            <w:r w:rsidR="00B40F67" w:rsidRPr="00501B45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B40F67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ум</w:t>
            </w:r>
            <w:r w:rsidR="00B40F67" w:rsidRPr="00B40F67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ение полно и точно выражать свои мысли</w:t>
            </w:r>
            <w:r w:rsidR="00B40F67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9E04A7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501B45" w:rsidRDefault="00501B45" w:rsidP="005166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B4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9E04A7" w:rsidRPr="00501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цели и задач урока.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2C5D01" w:rsidRDefault="009E04A7" w:rsidP="005166F8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возникновения внутренней потребности включения в учебную деятельность</w:t>
            </w:r>
            <w:r w:rsidRPr="002C5D01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37A" w:rsidRDefault="00B55C46" w:rsidP="00225B8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C4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Подвести итог:</w:t>
            </w:r>
            <w:r w:rsidRPr="00B55C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>Подвести</w:t>
            </w:r>
            <w:r w:rsidR="009E04A7"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к осознанию целей и задач</w:t>
            </w:r>
            <w:proofErr w:type="gramStart"/>
            <w:r w:rsidR="009E04A7"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717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692EAE" w:rsidRDefault="00B55C46" w:rsidP="005166F8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4A7"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же </w:t>
            </w:r>
            <w:r w:rsidR="00692EAE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="009E04A7"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2EAE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  <w:r w:rsidRPr="00B55C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r w:rsidR="00692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 1)</w:t>
            </w:r>
          </w:p>
          <w:p w:rsidR="009E04A7" w:rsidRPr="00DB2482" w:rsidRDefault="00692EAE" w:rsidP="00DB2482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Молодцы. Вот вы самостоятельно и сообщили цель урока. Но чтобы её достигнуть необходимо сделать шаги. </w:t>
            </w:r>
            <w:r w:rsidR="00DB248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работать, слушать и слышать, применить на практике свои знания.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Default="0097174D" w:rsidP="00DB2482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Формулируют цели урока</w:t>
            </w:r>
            <w:r w:rsidR="009E04A7"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2721C1" w:rsidRPr="002721C1" w:rsidRDefault="002721C1" w:rsidP="00DB2482">
            <w:pPr>
              <w:spacing w:after="0" w:line="240" w:lineRule="atLeast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21C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(слайд 2)</w:t>
            </w:r>
          </w:p>
          <w:p w:rsidR="00DB2482" w:rsidRPr="00EC4930" w:rsidRDefault="00DB2482" w:rsidP="00DB2482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4A7" w:rsidRPr="00EC4930" w:rsidRDefault="009E04A7" w:rsidP="005166F8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целеполагание; планирование.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– логические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 решение проблемы, построение логической цепи рассуждений, доказательство, выдвижение гипотез и их обоснование; </w:t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EC493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C763CE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ум</w:t>
            </w:r>
            <w:r w:rsidR="00C763CE" w:rsidRPr="00B40F67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ение полно и точно выражать свои мысли</w:t>
            </w:r>
            <w:r w:rsidR="00C763CE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992C8A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55" w:rsidRPr="00321D6F" w:rsidRDefault="00992C8A" w:rsidP="00CA4B5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CA4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  <w:p w:rsidR="00CA4B55" w:rsidRPr="00321D6F" w:rsidRDefault="00CA4B55" w:rsidP="00CA4B5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C96CB0" w:rsidRDefault="00992C8A" w:rsidP="00992C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992C8A" w:rsidRDefault="00CA4B55" w:rsidP="00CA4B5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Предлагаю учащимся в игровой форме провести блиц опрос по теоретическому материалу </w:t>
            </w:r>
            <w:r w:rsidR="00C96C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чертеж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72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этого на перемене</w:t>
            </w:r>
            <w:r w:rsidR="009552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доске нарисовала таблицу с именами учащихся.  Для помощи в работе выбираю ученика, который по итогам предыдущих уроков имеет высокие баллы. Он за каждый правильный ответ ученику вручает жетон.</w:t>
            </w:r>
          </w:p>
          <w:p w:rsidR="00992C8A" w:rsidRPr="00992C8A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992C8A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1.Чертежом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называется…</w:t>
            </w:r>
          </w:p>
          <w:p w:rsidR="00C37444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Сколько типов линий используют на чертежах?</w:t>
            </w:r>
          </w:p>
          <w:p w:rsidR="00C37444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 сплошная   толстая  линия предназначена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C37444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74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Сплошная  тонкая  линия предназначена   для  вычерчивания линий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C37444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Сплошная волнистая линия применяется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37444" w:rsidRDefault="00C37444" w:rsidP="00992C8A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6.Рамку  основной  надписи  на чертежах  выполняют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924733" w:rsidRPr="00C37444" w:rsidRDefault="0017538B" w:rsidP="00C374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7.Что за информация содержится в таких обозначениях?  </w:t>
            </w:r>
          </w:p>
          <w:p w:rsidR="00C37444" w:rsidRDefault="00C37444" w:rsidP="00C3744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М</w:t>
            </w:r>
            <w:proofErr w:type="gramStart"/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:1; М1:5; М1:1</w:t>
            </w:r>
          </w:p>
          <w:p w:rsidR="00C37444" w:rsidRPr="00C37444" w:rsidRDefault="00C37444" w:rsidP="00C374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4733" w:rsidRDefault="0017538B" w:rsidP="00C3744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8.Чем отличается сечение от разреза?</w:t>
            </w:r>
          </w:p>
          <w:p w:rsidR="00C37444" w:rsidRDefault="00C37444" w:rsidP="00C3744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9.Назовите  виды  проецирования</w:t>
            </w:r>
          </w:p>
          <w:p w:rsidR="00C37444" w:rsidRDefault="00C37444" w:rsidP="00C37444">
            <w:pPr>
              <w:spacing w:after="0" w:line="240" w:lineRule="atLeas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37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10.Назовите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разрезов </w:t>
            </w:r>
            <w:r w:rsidRPr="009552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(слайд 10)</w:t>
            </w:r>
          </w:p>
          <w:p w:rsidR="0017538B" w:rsidRPr="0017538B" w:rsidRDefault="0017538B" w:rsidP="00C374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 Какой вид называют главным?</w:t>
            </w:r>
          </w:p>
          <w:p w:rsidR="00C37444" w:rsidRPr="00321D6F" w:rsidRDefault="00C37444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Default="00992C8A" w:rsidP="00CA4B55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  <w:t xml:space="preserve">Участвуют в </w:t>
            </w:r>
            <w:r w:rsidR="00CA4B55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блиц </w:t>
            </w:r>
            <w:proofErr w:type="gramStart"/>
            <w:r w:rsidR="00CA4B55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опросе</w:t>
            </w:r>
            <w:proofErr w:type="gramEnd"/>
            <w:r w:rsidR="00CA4B55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CA4B55" w:rsidRPr="002721C1" w:rsidRDefault="00CA4B55" w:rsidP="00CA4B55">
            <w:pPr>
              <w:spacing w:after="0" w:line="240" w:lineRule="atLeast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21C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(слайды </w:t>
            </w:r>
            <w:r w:rsidR="002721C1" w:rsidRPr="002721C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3-11)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EC4930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осознание своих возможностей.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умение регулировать свои действия.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 </w:t>
            </w:r>
          </w:p>
        </w:tc>
      </w:tr>
      <w:tr w:rsidR="00992C8A" w:rsidRPr="0068741C" w:rsidTr="0017538B">
        <w:trPr>
          <w:trHeight w:val="1533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Default="0017538B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5Самооценка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Default="009552D2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Default="009552D2" w:rsidP="009552D2">
            <w:pPr>
              <w:spacing w:after="0" w:line="240" w:lineRule="atLeast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Посчитайте кол-во жетонов и соотнесите с соответствующей оценкой и назовите ваш балл. Помощник выставляет оценки каждому ученику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нарисованную на доске</w:t>
            </w:r>
          </w:p>
          <w:p w:rsidR="00992C8A" w:rsidRDefault="00992C8A" w:rsidP="00992C8A">
            <w:pPr>
              <w:spacing w:after="0" w:line="240" w:lineRule="atLeast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Default="0017538B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Учащиеся подсчитывают жетоны и выставляют соответствующую оценку себе за результат</w:t>
            </w:r>
          </w:p>
          <w:p w:rsidR="0017538B" w:rsidRDefault="0017538B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(слайд11)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8A" w:rsidRPr="00EC4930" w:rsidRDefault="009552D2" w:rsidP="00992C8A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552D2"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>проведение самоконтроля</w:t>
            </w:r>
          </w:p>
        </w:tc>
      </w:tr>
      <w:tr w:rsidR="00992C8A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Первичное усвоение </w:t>
            </w: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(продолжение)</w:t>
            </w: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2EC8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2C8A" w:rsidRPr="002C5D01" w:rsidRDefault="00992C8A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Первичная проверка понимания</w:t>
            </w:r>
            <w:r w:rsidRPr="002C5D01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321D6F" w:rsidRDefault="00DE2EC8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осмысленное восприятие </w:t>
            </w: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321D6F" w:rsidRDefault="00992C8A" w:rsidP="00992C8A">
            <w:pPr>
              <w:spacing w:after="0" w:line="240" w:lineRule="atLeast"/>
              <w:ind w:left="360"/>
              <w:rPr>
                <w:b/>
                <w:bCs/>
                <w:color w:val="000000"/>
              </w:rPr>
            </w:pPr>
            <w:r w:rsidRPr="00321D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Задать вопросы на «новое» знание:</w:t>
            </w:r>
          </w:p>
          <w:p w:rsidR="00D26668" w:rsidRPr="00321D6F" w:rsidRDefault="00D26668" w:rsidP="00D26668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у вас в кухне располагается мебель и оборудование?</w:t>
            </w:r>
            <w:r w:rsidR="00992C8A" w:rsidRPr="00321D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92C8A" w:rsidRDefault="00D26668" w:rsidP="00992C8A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Знаете ли вы, что в кухне для каждого оборудования и мебели есть свое место – зона.</w:t>
            </w:r>
          </w:p>
          <w:p w:rsidR="00D26668" w:rsidRDefault="00D26668" w:rsidP="00D26668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каких обстоятельствах вы встречались с этим словом?</w:t>
            </w:r>
          </w:p>
          <w:p w:rsidR="00D26668" w:rsidRPr="00D26668" w:rsidRDefault="00D26668" w:rsidP="00D26668">
            <w:pPr>
              <w:spacing w:after="0" w:line="24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6668" w:rsidRPr="00D26668" w:rsidRDefault="00D26668" w:rsidP="00D26668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Что такое зона?</w:t>
            </w:r>
          </w:p>
          <w:p w:rsidR="00D26668" w:rsidRDefault="00D26668" w:rsidP="00D266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  <w:p w:rsidR="00D26668" w:rsidRDefault="00D26668" w:rsidP="00D2666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7CBE" w:rsidRDefault="00D26668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-Учебник  (с.11) прочитайте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акие бывают зоны на кухне, какое оборудование и мебель к какой зоне</w:t>
            </w:r>
          </w:p>
          <w:p w:rsidR="00D26668" w:rsidRPr="00321D6F" w:rsidRDefault="007E7CBE" w:rsidP="007E7CB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относится?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7E7CBE" w:rsidRPr="00EC4930" w:rsidRDefault="007E7CBE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Работают по учебнику.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EC4930" w:rsidRDefault="00992C8A" w:rsidP="00992C8A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с достаточной полнотой и точностью выражать свои 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мысли.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извлекать необходимую информацию из прослушанного</w:t>
            </w:r>
            <w:r w:rsidR="00D2666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и учебника</w:t>
            </w:r>
          </w:p>
        </w:tc>
      </w:tr>
      <w:tr w:rsidR="00992C8A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Default="00992C8A" w:rsidP="00992C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2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992C8A" w:rsidRPr="002C5D01" w:rsidRDefault="00992C8A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152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</w:t>
            </w:r>
            <w:proofErr w:type="spellStart"/>
            <w:r w:rsidRPr="00415220">
              <w:rPr>
                <w:rFonts w:ascii="Times New Roman" w:hAnsi="Times New Roman"/>
                <w:sz w:val="24"/>
                <w:szCs w:val="24"/>
                <w:lang w:eastAsia="ru-RU"/>
              </w:rPr>
              <w:t>примен</w:t>
            </w:r>
            <w:r w:rsidR="007E7CBE">
              <w:rPr>
                <w:rFonts w:ascii="Times New Roman" w:hAnsi="Times New Roman"/>
                <w:sz w:val="24"/>
                <w:szCs w:val="24"/>
                <w:lang w:eastAsia="ru-RU"/>
              </w:rPr>
              <w:t>ениеполученных</w:t>
            </w:r>
            <w:proofErr w:type="spellEnd"/>
            <w:r w:rsidR="007E7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Pr="002C5D01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F1522D" w:rsidRDefault="00992C8A" w:rsidP="007E7C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осмысленное усвоение и закрепление знаний,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F1522D" w:rsidRDefault="007E7CBE" w:rsidP="00992C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БРЕЙКВОРД (приложение)</w:t>
            </w:r>
          </w:p>
          <w:p w:rsidR="00992C8A" w:rsidRDefault="00992C8A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7E7CBE" w:rsidRPr="00214910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 можно украсить и оформить кухню?</w:t>
            </w:r>
          </w:p>
          <w:p w:rsidR="007E7CBE" w:rsidRPr="00214910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-Как это назвать одним словом? </w:t>
            </w:r>
          </w:p>
          <w:p w:rsidR="007E7CBE" w:rsidRPr="00214910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плоскости несут цвет в кухне?</w:t>
            </w:r>
          </w:p>
          <w:p w:rsidR="007E7CBE" w:rsidRPr="00214910" w:rsidRDefault="007E7CBE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633A4"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какие две группы делятся цвета?</w:t>
            </w:r>
          </w:p>
          <w:p w:rsidR="000633A4" w:rsidRPr="00214910" w:rsidRDefault="000633A4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Почему я задала этот вопрос?</w:t>
            </w:r>
          </w:p>
          <w:p w:rsidR="000633A4" w:rsidRPr="00214910" w:rsidRDefault="000633A4" w:rsidP="00992C8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Кухни бывают светлые и темные в зависимости от их расположения. Светлые – холодный цвет, темные – в теплый цвет.</w:t>
            </w:r>
          </w:p>
          <w:p w:rsidR="000633A4" w:rsidRPr="002C5D01" w:rsidRDefault="000633A4" w:rsidP="00992C8A">
            <w:pPr>
              <w:spacing w:after="0"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CBE" w:rsidRDefault="007E7CBE" w:rsidP="007E7CB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CB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Разгадывают </w:t>
            </w:r>
            <w:proofErr w:type="spellStart"/>
            <w:r w:rsidRPr="007E7C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брейкворд</w:t>
            </w:r>
            <w:proofErr w:type="spellEnd"/>
            <w:r w:rsidRPr="007E7C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парах.</w:t>
            </w:r>
          </w:p>
          <w:p w:rsidR="007E7CBE" w:rsidRDefault="007E7CBE" w:rsidP="007E7CBE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7CBE" w:rsidRPr="007E7CBE" w:rsidRDefault="007E7CBE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Отвечают на вопросы?</w:t>
            </w:r>
          </w:p>
          <w:p w:rsidR="00992C8A" w:rsidRPr="007E7CBE" w:rsidRDefault="00992C8A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C8A" w:rsidRPr="00EC4930" w:rsidRDefault="00992C8A" w:rsidP="007E7CBE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планирование, 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контроль, оценка, коррекция.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Познавательные: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22D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Коммуникативные: 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организовывать учебное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 практическое 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взаимодействие в </w:t>
            </w:r>
            <w:r w:rsidR="007E7CB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парах.</w:t>
            </w:r>
          </w:p>
        </w:tc>
      </w:tr>
      <w:tr w:rsidR="000633A4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0633A4" w:rsidRDefault="000633A4" w:rsidP="000633A4">
            <w:pPr>
              <w:spacing w:line="240" w:lineRule="atLeast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применениеполученных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 на практике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F1522D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осмысленное усвоение и закрепление знаний, приобрести умения и навыки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4C" w:rsidRDefault="001B2D4C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</w:p>
          <w:p w:rsidR="001B2D4C" w:rsidRDefault="001B2D4C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 xml:space="preserve">- </w:t>
            </w:r>
            <w:r w:rsidRPr="001B2D4C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lang w:eastAsia="ru-RU"/>
              </w:rPr>
              <w:t>Сообщает о выполнении творческого проекта</w:t>
            </w:r>
          </w:p>
          <w:p w:rsidR="000633A4" w:rsidRPr="000633A4" w:rsidRDefault="000633A4" w:rsidP="000633A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</w:pPr>
            <w:r w:rsidRPr="000633A4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Проводит вводный, текущий и заключительный инструктажи.</w:t>
            </w:r>
          </w:p>
          <w:p w:rsidR="000633A4" w:rsidRDefault="000633A4" w:rsidP="000633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33A4">
              <w:rPr>
                <w:rFonts w:ascii="Times New Roman" w:eastAsia="Times New Roman" w:hAnsi="Times New Roman"/>
                <w:color w:val="333333"/>
                <w:sz w:val="24"/>
                <w:szCs w:val="28"/>
                <w:lang w:eastAsia="ru-RU"/>
              </w:rPr>
              <w:t>Практическая работа проводится по плану с демонстрацией учителем отдельных приемов работы. Инструктаж по технике безопасности и санитарной гигиене проводится в форме беседы.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7E7CBE" w:rsidRDefault="00A64BD0" w:rsidP="000633A4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Выполняют по инструкционным картам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EC4930" w:rsidRDefault="00A64BD0" w:rsidP="000633A4">
            <w:pPr>
              <w:spacing w:after="0" w:line="240" w:lineRule="atLeast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F152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152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осознавать успешность своей деятельности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1522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F15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</w:t>
            </w:r>
          </w:p>
        </w:tc>
      </w:tr>
      <w:tr w:rsidR="000633A4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502E98" w:rsidRDefault="001B2D4C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0633A4"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.Рефлексия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Организовать самооценку учениками собственной учебной деятельности. </w:t>
            </w: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</w:t>
            </w:r>
          </w:p>
          <w:p w:rsidR="000633A4" w:rsidRPr="00502E98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Подвести итог проделанной работы на уроке.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рганизует рефлексию учебной деятельности на уроке.</w:t>
            </w:r>
          </w:p>
          <w:p w:rsidR="000633A4" w:rsidRDefault="000633A4" w:rsidP="000633A4">
            <w:pPr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была ваша учебная задача? </w:t>
            </w:r>
          </w:p>
          <w:p w:rsidR="000633A4" w:rsidRDefault="000633A4" w:rsidP="000633A4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Чему вы научились на уроке?</w:t>
            </w:r>
          </w:p>
          <w:p w:rsidR="000633A4" w:rsidRDefault="000633A4" w:rsidP="000633A4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Где 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жно применить полученные знания</w:t>
            </w: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0633A4" w:rsidRDefault="000633A4" w:rsidP="000633A4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Какие затруднения у вас возникли?</w:t>
            </w:r>
          </w:p>
          <w:p w:rsidR="000633A4" w:rsidRPr="00502E98" w:rsidRDefault="000633A4" w:rsidP="000633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тест по теме</w:t>
            </w: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Учитель консультирует, </w:t>
            </w:r>
            <w:r w:rsidRPr="00502E9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формулирует выводы</w:t>
            </w: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подводит итог совместной и индивидуальной деятельности учеников, </w:t>
            </w:r>
            <w:r w:rsidRPr="00502E9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выставляет оценки за работу на уроке.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68741C" w:rsidRDefault="000633A4" w:rsidP="001B2D4C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Анализируют свою деятельность на уроке. Осуществляют самооценку собственной учебной деятельности,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Заполняют лист </w:t>
            </w:r>
            <w:r w:rsidR="001B2D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самооценки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3A4" w:rsidRPr="0068741C" w:rsidRDefault="000633A4" w:rsidP="000633A4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41C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Регулятивные: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соотнести результат своей деятельности с целью и оценить его.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68741C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Коммуникативные: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68741C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68741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осознавать успешность своей деятельности</w:t>
            </w:r>
          </w:p>
        </w:tc>
      </w:tr>
      <w:tr w:rsidR="000633A4" w:rsidRPr="0068741C" w:rsidTr="00DE2EC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502E98" w:rsidRDefault="001304D9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63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633A4"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502E98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обсуждение и запись домашнего задания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502E98" w:rsidRDefault="000633A4" w:rsidP="000633A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E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Домашнее задание:</w:t>
            </w:r>
          </w:p>
          <w:p w:rsidR="000633A4" w:rsidRPr="00502E98" w:rsidRDefault="001304D9" w:rsidP="000633A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учебнику  стр. 10-19, найти в Интернете  фото кухонь разных стилей. Ресурсный центр.</w:t>
            </w:r>
          </w:p>
          <w:p w:rsidR="000633A4" w:rsidRDefault="000633A4" w:rsidP="000633A4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68741C" w:rsidRDefault="000633A4" w:rsidP="000633A4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аписывают домашнее задание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A4" w:rsidRPr="00EC4930" w:rsidRDefault="000633A4" w:rsidP="000633A4">
            <w:pPr>
              <w:spacing w:line="240" w:lineRule="atLeast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C493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Коммуникативные:</w:t>
            </w:r>
            <w:r w:rsidRPr="00EC4930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планирование сотрудничества с учителем.</w:t>
            </w:r>
          </w:p>
        </w:tc>
      </w:tr>
    </w:tbl>
    <w:p w:rsidR="00E82021" w:rsidRDefault="00E82021" w:rsidP="008959AB"/>
    <w:p w:rsidR="005166F8" w:rsidRDefault="005166F8" w:rsidP="008959AB"/>
    <w:p w:rsidR="005166F8" w:rsidRDefault="005166F8" w:rsidP="008959AB"/>
    <w:p w:rsidR="005166F8" w:rsidRDefault="005166F8" w:rsidP="008959AB"/>
    <w:p w:rsidR="005166F8" w:rsidRDefault="005166F8" w:rsidP="008959AB"/>
    <w:p w:rsidR="00321D6F" w:rsidRDefault="00321D6F" w:rsidP="008959AB"/>
    <w:p w:rsidR="00321D6F" w:rsidRDefault="00321D6F" w:rsidP="008959AB"/>
    <w:p w:rsidR="00321D6F" w:rsidRDefault="00321D6F" w:rsidP="008959AB"/>
    <w:p w:rsidR="00321D6F" w:rsidRDefault="00321D6F" w:rsidP="008959AB"/>
    <w:p w:rsidR="001304D9" w:rsidRDefault="001304D9" w:rsidP="008959AB"/>
    <w:p w:rsidR="001304D9" w:rsidRDefault="001304D9" w:rsidP="008959AB"/>
    <w:p w:rsidR="001304D9" w:rsidRDefault="001304D9" w:rsidP="008959AB"/>
    <w:p w:rsidR="001304D9" w:rsidRDefault="001304D9" w:rsidP="008959AB">
      <w:bookmarkStart w:id="0" w:name="_GoBack"/>
      <w:bookmarkEnd w:id="0"/>
    </w:p>
    <w:sectPr w:rsidR="001304D9" w:rsidSect="005E62EF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B7A"/>
    <w:multiLevelType w:val="hybridMultilevel"/>
    <w:tmpl w:val="4D2E5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979"/>
    <w:multiLevelType w:val="hybridMultilevel"/>
    <w:tmpl w:val="33F0CB52"/>
    <w:lvl w:ilvl="0" w:tplc="B8D2D3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D6AB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6AFA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FCDD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C0F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ACBC8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344D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2A70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AB7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29356F"/>
    <w:multiLevelType w:val="multilevel"/>
    <w:tmpl w:val="3ED0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C145F"/>
    <w:multiLevelType w:val="hybridMultilevel"/>
    <w:tmpl w:val="89085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31E12"/>
    <w:multiLevelType w:val="hybridMultilevel"/>
    <w:tmpl w:val="8CD67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6C90"/>
    <w:multiLevelType w:val="hybridMultilevel"/>
    <w:tmpl w:val="2B108720"/>
    <w:lvl w:ilvl="0" w:tplc="48820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C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85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4C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AA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4C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CB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6C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12E66"/>
    <w:multiLevelType w:val="multilevel"/>
    <w:tmpl w:val="541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22C85"/>
    <w:multiLevelType w:val="multilevel"/>
    <w:tmpl w:val="EBB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75454"/>
    <w:multiLevelType w:val="hybridMultilevel"/>
    <w:tmpl w:val="B7DCE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050C8"/>
    <w:multiLevelType w:val="hybridMultilevel"/>
    <w:tmpl w:val="3210E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33756"/>
    <w:multiLevelType w:val="multilevel"/>
    <w:tmpl w:val="4FE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E282F"/>
    <w:multiLevelType w:val="multilevel"/>
    <w:tmpl w:val="7468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E0191"/>
    <w:multiLevelType w:val="hybridMultilevel"/>
    <w:tmpl w:val="686EC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5E5D27"/>
    <w:multiLevelType w:val="hybridMultilevel"/>
    <w:tmpl w:val="DF06A926"/>
    <w:lvl w:ilvl="0" w:tplc="97147E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0C59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6BE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0F9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A2E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E615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816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7C11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2FA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98A23DF"/>
    <w:multiLevelType w:val="hybridMultilevel"/>
    <w:tmpl w:val="A6C2E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95EC0"/>
    <w:multiLevelType w:val="hybridMultilevel"/>
    <w:tmpl w:val="5DCCB1A2"/>
    <w:lvl w:ilvl="0" w:tplc="19DA47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38165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0CC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6B10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86706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903E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E455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2428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A84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4C45D68"/>
    <w:multiLevelType w:val="hybridMultilevel"/>
    <w:tmpl w:val="4DE85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5292"/>
    <w:multiLevelType w:val="hybridMultilevel"/>
    <w:tmpl w:val="C0D2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A36EC"/>
    <w:multiLevelType w:val="hybridMultilevel"/>
    <w:tmpl w:val="537C2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16"/>
  </w:num>
  <w:num w:numId="8">
    <w:abstractNumId w:val="8"/>
  </w:num>
  <w:num w:numId="9">
    <w:abstractNumId w:val="14"/>
  </w:num>
  <w:num w:numId="10">
    <w:abstractNumId w:val="9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8"/>
  </w:num>
  <w:num w:numId="16">
    <w:abstractNumId w:val="0"/>
  </w:num>
  <w:num w:numId="17">
    <w:abstractNumId w:val="3"/>
  </w:num>
  <w:num w:numId="18">
    <w:abstractNumId w:val="16"/>
  </w:num>
  <w:num w:numId="19">
    <w:abstractNumId w:val="8"/>
  </w:num>
  <w:num w:numId="20">
    <w:abstractNumId w:val="14"/>
  </w:num>
  <w:num w:numId="21">
    <w:abstractNumId w:val="9"/>
  </w:num>
  <w:num w:numId="22">
    <w:abstractNumId w:val="4"/>
  </w:num>
  <w:num w:numId="23">
    <w:abstractNumId w:val="0"/>
  </w:num>
  <w:num w:numId="24">
    <w:abstractNumId w:val="18"/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A74"/>
    <w:rsid w:val="00050B23"/>
    <w:rsid w:val="00052569"/>
    <w:rsid w:val="000633A4"/>
    <w:rsid w:val="000C6667"/>
    <w:rsid w:val="000F7B8D"/>
    <w:rsid w:val="00104116"/>
    <w:rsid w:val="001304D9"/>
    <w:rsid w:val="00144771"/>
    <w:rsid w:val="00157F3C"/>
    <w:rsid w:val="0017538B"/>
    <w:rsid w:val="001B2D4C"/>
    <w:rsid w:val="00214910"/>
    <w:rsid w:val="00225B87"/>
    <w:rsid w:val="002721C1"/>
    <w:rsid w:val="00291465"/>
    <w:rsid w:val="002C5D01"/>
    <w:rsid w:val="002C7099"/>
    <w:rsid w:val="002D1E8C"/>
    <w:rsid w:val="00321D6F"/>
    <w:rsid w:val="003255F1"/>
    <w:rsid w:val="00361EA5"/>
    <w:rsid w:val="00394342"/>
    <w:rsid w:val="003A3282"/>
    <w:rsid w:val="003B13D6"/>
    <w:rsid w:val="003C037A"/>
    <w:rsid w:val="00415220"/>
    <w:rsid w:val="004769AD"/>
    <w:rsid w:val="00476AAE"/>
    <w:rsid w:val="004B28A7"/>
    <w:rsid w:val="004D32D1"/>
    <w:rsid w:val="004E4C55"/>
    <w:rsid w:val="00501B45"/>
    <w:rsid w:val="00502E98"/>
    <w:rsid w:val="005166F8"/>
    <w:rsid w:val="005C2E34"/>
    <w:rsid w:val="005D4354"/>
    <w:rsid w:val="005E62EF"/>
    <w:rsid w:val="00605A84"/>
    <w:rsid w:val="0068741C"/>
    <w:rsid w:val="00692EAE"/>
    <w:rsid w:val="007E7CBE"/>
    <w:rsid w:val="00817F56"/>
    <w:rsid w:val="0082133F"/>
    <w:rsid w:val="008959AB"/>
    <w:rsid w:val="008C0848"/>
    <w:rsid w:val="008D045E"/>
    <w:rsid w:val="00924733"/>
    <w:rsid w:val="009552D2"/>
    <w:rsid w:val="0097174D"/>
    <w:rsid w:val="009835F9"/>
    <w:rsid w:val="00992C8A"/>
    <w:rsid w:val="00995D5F"/>
    <w:rsid w:val="00996823"/>
    <w:rsid w:val="009A1625"/>
    <w:rsid w:val="009E04A7"/>
    <w:rsid w:val="00A31A74"/>
    <w:rsid w:val="00A54179"/>
    <w:rsid w:val="00A64BD0"/>
    <w:rsid w:val="00AD6809"/>
    <w:rsid w:val="00AE1C9C"/>
    <w:rsid w:val="00B40F67"/>
    <w:rsid w:val="00B55C46"/>
    <w:rsid w:val="00B90BFF"/>
    <w:rsid w:val="00BC4545"/>
    <w:rsid w:val="00C10639"/>
    <w:rsid w:val="00C3037B"/>
    <w:rsid w:val="00C37444"/>
    <w:rsid w:val="00C763CE"/>
    <w:rsid w:val="00C96CB0"/>
    <w:rsid w:val="00CA4B55"/>
    <w:rsid w:val="00D26668"/>
    <w:rsid w:val="00D30B12"/>
    <w:rsid w:val="00D30E9F"/>
    <w:rsid w:val="00D501E3"/>
    <w:rsid w:val="00D645C8"/>
    <w:rsid w:val="00D81378"/>
    <w:rsid w:val="00DA5A70"/>
    <w:rsid w:val="00DB2482"/>
    <w:rsid w:val="00DC17B6"/>
    <w:rsid w:val="00DD04A9"/>
    <w:rsid w:val="00DE02F3"/>
    <w:rsid w:val="00DE2EC8"/>
    <w:rsid w:val="00E14F6E"/>
    <w:rsid w:val="00E433F3"/>
    <w:rsid w:val="00E82021"/>
    <w:rsid w:val="00EB2EAF"/>
    <w:rsid w:val="00EC4930"/>
    <w:rsid w:val="00F1522D"/>
    <w:rsid w:val="00F225BA"/>
    <w:rsid w:val="00F24C60"/>
    <w:rsid w:val="00F80354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2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1A7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C2E34"/>
  </w:style>
  <w:style w:type="character" w:styleId="a4">
    <w:name w:val="Emphasis"/>
    <w:uiPriority w:val="20"/>
    <w:qFormat/>
    <w:rsid w:val="00FF3486"/>
    <w:rPr>
      <w:i/>
      <w:iCs/>
    </w:rPr>
  </w:style>
  <w:style w:type="paragraph" w:styleId="a5">
    <w:name w:val="Normal (Web)"/>
    <w:basedOn w:val="a"/>
    <w:uiPriority w:val="99"/>
    <w:unhideWhenUsed/>
    <w:rsid w:val="00B55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0B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13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304D9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биологии в 6 классе в соответствии с ФГОС</vt:lpstr>
    </vt:vector>
  </TitlesOfParts>
  <Company>Dnsoft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биологии в 6 классе в соответствии с ФГОС</dc:title>
  <dc:subject/>
  <dc:creator>Маргарита</dc:creator>
  <cp:keywords/>
  <dc:description/>
  <cp:lastModifiedBy>User</cp:lastModifiedBy>
  <cp:revision>11</cp:revision>
  <cp:lastPrinted>2015-10-14T12:23:00Z</cp:lastPrinted>
  <dcterms:created xsi:type="dcterms:W3CDTF">2015-10-14T12:40:00Z</dcterms:created>
  <dcterms:modified xsi:type="dcterms:W3CDTF">2022-11-05T19:33:00Z</dcterms:modified>
</cp:coreProperties>
</file>