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41" w:rsidRDefault="00E54341" w:rsidP="005B2A77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казенное образовательное учреждение Ростовской области </w:t>
      </w:r>
    </w:p>
    <w:p w:rsidR="00E54A51" w:rsidRDefault="00E54A51" w:rsidP="00E5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специальная школа-интернат «Восхождение»</w:t>
      </w:r>
    </w:p>
    <w:p w:rsidR="00E54A51" w:rsidRDefault="00E54A51" w:rsidP="00E5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77" w:type="dxa"/>
        <w:tblInd w:w="1008" w:type="dxa"/>
        <w:tblLook w:val="01E0"/>
      </w:tblPr>
      <w:tblGrid>
        <w:gridCol w:w="4275"/>
        <w:gridCol w:w="3952"/>
        <w:gridCol w:w="5050"/>
      </w:tblGrid>
      <w:tr w:rsidR="00E54A51" w:rsidTr="00E54A51">
        <w:trPr>
          <w:trHeight w:val="1763"/>
        </w:trPr>
        <w:tc>
          <w:tcPr>
            <w:tcW w:w="4275" w:type="dxa"/>
          </w:tcPr>
          <w:p w:rsidR="00E54A51" w:rsidRDefault="00E54A51" w:rsidP="00E54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E54A51" w:rsidRDefault="00E54A51">
            <w:pPr>
              <w:tabs>
                <w:tab w:val="left" w:pos="1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54A51" w:rsidRDefault="00E54A51">
            <w:pPr>
              <w:tabs>
                <w:tab w:val="left" w:pos="1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050" w:type="dxa"/>
            <w:hideMark/>
          </w:tcPr>
          <w:p w:rsidR="00E54A51" w:rsidRDefault="00E54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51" w:rsidRDefault="00E54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E54A51" w:rsidTr="00E54A51">
        <w:trPr>
          <w:trHeight w:val="697"/>
        </w:trPr>
        <w:tc>
          <w:tcPr>
            <w:tcW w:w="4275" w:type="dxa"/>
          </w:tcPr>
          <w:p w:rsidR="00E54A51" w:rsidRDefault="00E54A51">
            <w:pPr>
              <w:tabs>
                <w:tab w:val="left" w:pos="1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E54A51" w:rsidRDefault="00E54A51">
            <w:pPr>
              <w:tabs>
                <w:tab w:val="left" w:pos="1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E54A51" w:rsidRDefault="00E54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A51" w:rsidRDefault="00E54A51" w:rsidP="00E5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E54A51" w:rsidRDefault="00E54A51" w:rsidP="00E5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внеурочной деятельности, объединение «Волшебный мир».</w:t>
      </w: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A51" w:rsidRDefault="00E54A51" w:rsidP="00E5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 категории: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Зелюнко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E54A51" w:rsidRDefault="00E54A51" w:rsidP="00E54A51"/>
    <w:p w:rsidR="00E54341" w:rsidRDefault="00E54341">
      <w:pPr>
        <w:rPr>
          <w:rFonts w:ascii="Times New Roman" w:hAnsi="Times New Roman" w:cs="Times New Roman"/>
          <w:sz w:val="24"/>
          <w:szCs w:val="24"/>
        </w:rPr>
      </w:pPr>
    </w:p>
    <w:p w:rsidR="001E027E" w:rsidRDefault="001E027E" w:rsidP="005B2A77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E027E" w:rsidRDefault="001E027E" w:rsidP="001E027E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54A51" w:rsidRDefault="00E54A51" w:rsidP="001E027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E54A51" w:rsidRDefault="00E54A51" w:rsidP="001E027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E54A51" w:rsidRDefault="00E54A51" w:rsidP="001E027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E54A51" w:rsidRDefault="00E54A51" w:rsidP="001E027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B2A77" w:rsidRDefault="005B2A77" w:rsidP="001E027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Пояснительная записка.</w:t>
      </w:r>
    </w:p>
    <w:p w:rsidR="005B2A77" w:rsidRDefault="005B2A77" w:rsidP="005B2A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Различные виды продуктивной рукотворной деятельности (выполнение поделок из бумаги, пластилина, природного материала, ткани, ниток и т.п.) чаще всего связывают с художественно-эстетическим развитием ребенка. Каковы бы ни были результаты детского труда, ребенка нужно похвалить, главным образом для поддержки в нем самоуважения, даже если с эстетической точки зрения его поделки не привлекательны.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    </w:t>
      </w:r>
      <w:r w:rsidR="003F77A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Цель программы.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Через развитие ручной умелости  формировать убежденность ученика в своей компетентности,</w:t>
      </w:r>
      <w:r>
        <w:rPr>
          <w:rFonts w:ascii="Times New Roman" w:hAnsi="Times New Roman" w:cs="Times New Roman"/>
          <w:sz w:val="28"/>
          <w:szCs w:val="28"/>
        </w:rPr>
        <w:t xml:space="preserve"> развивать сферу его чувств, эстетического вкуса, разума и творческих сил. 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CD7586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</w:t>
      </w:r>
      <w:r w:rsidR="00CD75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</w:p>
    <w:p w:rsidR="00CD7586" w:rsidRDefault="00CD7586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2A77" w:rsidRDefault="00CD7586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B2A77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Задачи программы.</w:t>
      </w:r>
    </w:p>
    <w:p w:rsidR="00D007C1" w:rsidRDefault="00D007C1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                    2 класс</w:t>
      </w:r>
    </w:p>
    <w:p w:rsidR="00D007C1" w:rsidRDefault="00D007C1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D007C1" w:rsidRDefault="00D007C1" w:rsidP="00D00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закреплять и расширять знания, полученные на уроках трудового обучения, изобразительного искусства, математики, природоведения, литературы и т.д., и способствовать их систематизации;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знакомить с основами знаний в области композиции, формообразования, </w:t>
      </w:r>
      <w:proofErr w:type="spellStart"/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продолжать формировать образное, пространственное мышление и умение выразить свою мысль с помощью эскиза, рисунка, объемных форм;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совершенствовать умения и формировать навыки работы нужными инструментами и приспособлениями при обработке 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бумаги и других материалов;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приобретение навыков учебно-исследовательской работы.</w:t>
      </w:r>
    </w:p>
    <w:p w:rsidR="00D007C1" w:rsidRPr="00C37FD1" w:rsidRDefault="00D007C1" w:rsidP="00D00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C1" w:rsidRDefault="00D007C1" w:rsidP="00D007C1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осуществлять трудовое, эстетическое воспитание школьников;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воспитывать в детях любовь к родной стране, ее природе и людям;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добиться максимальной самостоятельности детского творчества;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676C">
        <w:rPr>
          <w:rFonts w:ascii="Times New Roman" w:hAnsi="Times New Roman" w:cs="Times New Roman"/>
          <w:sz w:val="28"/>
          <w:szCs w:val="28"/>
        </w:rPr>
        <w:t xml:space="preserve">   в</w:t>
      </w:r>
      <w:r w:rsidRPr="00C37FD1">
        <w:rPr>
          <w:rFonts w:ascii="Times New Roman" w:hAnsi="Times New Roman" w:cs="Times New Roman"/>
          <w:sz w:val="28"/>
          <w:szCs w:val="28"/>
        </w:rPr>
        <w:t>оспитывать  уважение  к  труду  своих  товарищей</w:t>
      </w:r>
      <w:r w:rsidRPr="00C37FD1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D007C1" w:rsidRDefault="00D007C1" w:rsidP="00D007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пробуждать любознательность в области народного, декоративно-прикладного искусства, технической эстетики, архитектуры;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смекалку, изобретательность и устойчивый интерес к творчеству художника, дизайнера;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формирование творческих способностей, духовную культуру и эмоциональное отношение к действительности;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умение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роваться в проблемных ситуациях.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07C1" w:rsidRDefault="001D5656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                       3 класс</w:t>
      </w:r>
    </w:p>
    <w:p w:rsidR="001D5656" w:rsidRDefault="001D5656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C37FD1" w:rsidRDefault="00C37FD1" w:rsidP="00C37FD1">
      <w:pPr>
        <w:spacing w:after="0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                   </w:t>
      </w:r>
      <w:r w:rsidR="00CD758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</w:t>
      </w:r>
      <w:r w:rsidR="001D565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     </w:t>
      </w:r>
      <w:r w:rsidR="00CD7586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CD7586"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  <w:r w:rsidR="00CD7586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                                      </w:t>
      </w:r>
    </w:p>
    <w:p w:rsidR="00CD7586" w:rsidRPr="00CD7586" w:rsidRDefault="00CD7586" w:rsidP="00CD758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586">
        <w:rPr>
          <w:rFonts w:ascii="Times New Roman" w:hAnsi="Times New Roman" w:cs="Times New Roman"/>
          <w:sz w:val="28"/>
          <w:szCs w:val="28"/>
        </w:rPr>
        <w:t>развитие  воображения, фантазии, художественного вкуса;</w:t>
      </w:r>
    </w:p>
    <w:p w:rsidR="00CD7586" w:rsidRPr="00CD7586" w:rsidRDefault="00CD7586" w:rsidP="00CD758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586">
        <w:rPr>
          <w:rFonts w:ascii="Times New Roman" w:hAnsi="Times New Roman" w:cs="Times New Roman"/>
          <w:sz w:val="28"/>
          <w:szCs w:val="28"/>
        </w:rPr>
        <w:t>расширение методов познания окружающей действительности;</w:t>
      </w:r>
    </w:p>
    <w:p w:rsidR="00CD7586" w:rsidRPr="00CD7586" w:rsidRDefault="00CD7586" w:rsidP="00CD758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586">
        <w:rPr>
          <w:rFonts w:ascii="Times New Roman" w:hAnsi="Times New Roman" w:cs="Times New Roman"/>
          <w:sz w:val="28"/>
          <w:szCs w:val="28"/>
        </w:rPr>
        <w:t>формирование культуры личности ребёнка во всех проявлениях;</w:t>
      </w:r>
    </w:p>
    <w:p w:rsidR="00C37FD1" w:rsidRDefault="00C37FD1" w:rsidP="00C37FD1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D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трудовое, эстети</w:t>
      </w:r>
      <w:r w:rsidR="00CD75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воспитание школьников;</w:t>
      </w:r>
      <w:r w:rsidR="00CD7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- 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любовь к родн</w:t>
      </w:r>
      <w:r w:rsidR="00CD7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стране, ее природе и людям;</w:t>
      </w:r>
      <w:r w:rsidR="00CD75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-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максимальной самостоятельности детского творчества;</w:t>
      </w:r>
      <w:r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586">
        <w:rPr>
          <w:rFonts w:ascii="Times New Roman" w:hAnsi="Times New Roman" w:cs="Times New Roman"/>
          <w:sz w:val="28"/>
          <w:szCs w:val="28"/>
        </w:rPr>
        <w:t xml:space="preserve">                - в</w:t>
      </w:r>
      <w:r w:rsidRPr="00C37FD1">
        <w:rPr>
          <w:rFonts w:ascii="Times New Roman" w:hAnsi="Times New Roman" w:cs="Times New Roman"/>
          <w:sz w:val="28"/>
          <w:szCs w:val="28"/>
        </w:rPr>
        <w:t>оспитывать  уважение  к  труду  своих  товарищей</w:t>
      </w:r>
      <w:r w:rsidR="00CD758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D007C1" w:rsidRDefault="00CD7586" w:rsidP="00CD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7586">
        <w:rPr>
          <w:rFonts w:ascii="Times New Roman" w:hAnsi="Times New Roman" w:cs="Times New Roman"/>
          <w:sz w:val="28"/>
          <w:szCs w:val="28"/>
        </w:rPr>
        <w:t xml:space="preserve">воспитание нравственных и эстетических чувств, эмоционально – ценностного позитивного отношения </w:t>
      </w:r>
    </w:p>
    <w:p w:rsidR="00CD7586" w:rsidRPr="00CD7586" w:rsidRDefault="00D007C1" w:rsidP="00CD7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7586" w:rsidRPr="00CD7586">
        <w:rPr>
          <w:rFonts w:ascii="Times New Roman" w:hAnsi="Times New Roman" w:cs="Times New Roman"/>
          <w:sz w:val="28"/>
          <w:szCs w:val="28"/>
        </w:rPr>
        <w:t xml:space="preserve">к себе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586" w:rsidRPr="00CD7586">
        <w:rPr>
          <w:rFonts w:ascii="Times New Roman" w:hAnsi="Times New Roman" w:cs="Times New Roman"/>
          <w:sz w:val="28"/>
          <w:szCs w:val="28"/>
        </w:rPr>
        <w:t>и окружающему  миру.</w:t>
      </w:r>
    </w:p>
    <w:p w:rsidR="00C37FD1" w:rsidRPr="00C3751E" w:rsidRDefault="00CD7586" w:rsidP="00CD7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="00C37FD1" w:rsidRPr="00C37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пробуждать любознательность в области народного, декоративно-прикладного искусства, технической эстетики, архитектуры;</w:t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смекалку, изобретательность и устойчивый интерес к творчеству художника, дизайнера;</w:t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формирование творческих способностей, духовную культуру и эмоциональное отношение к действительности;</w:t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умение ориентироваться в проблемных ситуациях;</w:t>
      </w:r>
      <w:r w:rsidR="00C37FD1" w:rsidRPr="00C37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развивать способность к синтезу и анализу, гибкость и мобильность в поисках решений и генерирования идей.</w:t>
      </w:r>
      <w:proofErr w:type="gramEnd"/>
    </w:p>
    <w:p w:rsidR="005B2A77" w:rsidRDefault="005B2A77" w:rsidP="005B2A77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2A77" w:rsidRDefault="005B2A77" w:rsidP="005B2A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5B2A77" w:rsidRDefault="005B2A77" w:rsidP="005B2A7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Нормативно – правовое обеспечение программы.</w:t>
      </w:r>
    </w:p>
    <w:p w:rsidR="005B2A77" w:rsidRDefault="005B2A77" w:rsidP="005B2A77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5B2A77" w:rsidRDefault="005B2A77" w:rsidP="005B2A77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« Образовании».</w:t>
      </w:r>
    </w:p>
    <w:p w:rsidR="005B2A77" w:rsidRDefault="005B2A77" w:rsidP="005B2A77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5B2A77" w:rsidRDefault="005B2A77" w:rsidP="005B2A77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школьников.</w:t>
      </w:r>
    </w:p>
    <w:p w:rsidR="005B2A77" w:rsidRDefault="005B2A77" w:rsidP="005B2A77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2A77" w:rsidRDefault="005B2A77" w:rsidP="005B2A77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программы.</w:t>
      </w:r>
    </w:p>
    <w:p w:rsidR="005B2A77" w:rsidRDefault="005B2A77" w:rsidP="005B2A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Ручной труд занимает равное по значению место среди дисциплин, призванных воздействовать на ум, волю, чувства детей, побуждать их к творческому самовыражению. Ручной труд является, прежде всего, средством развития сферы чувств, эстетического вкуса, разума и творческих сил, т. е. общего развития ребенка. Это и есть основная цель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данного курса. При работе разрабатывается мелкая моторика рук, что помогает развитию интеллекта, способностей ребенка. Развивается  наблюдательность,  фантазия,  творческое  мышление  и  речь. Прививаются  навыки  трудовой  профессиональной  деятельности.</w:t>
      </w:r>
    </w:p>
    <w:p w:rsidR="005B2A77" w:rsidRDefault="005B2A77" w:rsidP="005B2A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Работа объединения имеет большое воспитательное значение. У детей развивается чувство коллективизма, ответственности и гордости за свой труд, уважение к труду других. Это прекрасное средство развития конструкторского мышления детей. Они,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На каждом занятии должны решаться задачи общеобразовательного и воспитательного характера, сообщаться сведения о материалах и инструментах. Для практической работы отводится большая часть времени – до 90%.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Принципы реализации программы.</w:t>
      </w:r>
    </w:p>
    <w:p w:rsidR="005B2A77" w:rsidRDefault="005B2A77" w:rsidP="005B2A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     Процессуальная и материальная доступность.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2.     Посильность.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     Направленность на формирование положительной мотивации.</w:t>
      </w: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5B2A77" w:rsidRDefault="005B2A77" w:rsidP="005B2A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Формы работы, методы.</w:t>
      </w:r>
    </w:p>
    <w:p w:rsidR="005B2A77" w:rsidRDefault="005B2A77" w:rsidP="005B2A7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5B2A77" w:rsidRDefault="005B2A77" w:rsidP="005B2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u w:val="single"/>
          <w:lang w:eastAsia="ru-RU"/>
        </w:rPr>
        <w:t>Формы:</w:t>
      </w:r>
    </w:p>
    <w:p w:rsidR="005B2A77" w:rsidRDefault="005B2A77" w:rsidP="005B2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индивидуальная работа, работа в группе.</w:t>
      </w:r>
    </w:p>
    <w:p w:rsidR="005B2A77" w:rsidRDefault="005B2A77" w:rsidP="005B2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u w:val="single"/>
          <w:lang w:eastAsia="ru-RU"/>
        </w:rPr>
        <w:t>Методы:</w:t>
      </w:r>
    </w:p>
    <w:p w:rsidR="005B2A77" w:rsidRDefault="005B2A77" w:rsidP="005B2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наглядности, показа, совместного труда с воспитанниками.</w:t>
      </w:r>
    </w:p>
    <w:p w:rsidR="005B2A77" w:rsidRDefault="005B2A77" w:rsidP="005B2A77">
      <w:pPr>
        <w:pStyle w:val="a3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Ожидаемые  результаты.</w:t>
      </w:r>
    </w:p>
    <w:p w:rsidR="005B2A77" w:rsidRDefault="005B2A77" w:rsidP="005B2A77">
      <w:pPr>
        <w:pStyle w:val="a3"/>
        <w:jc w:val="both"/>
        <w:rPr>
          <w:sz w:val="28"/>
          <w:szCs w:val="28"/>
        </w:rPr>
      </w:pPr>
      <w:r>
        <w:rPr>
          <w:rStyle w:val="a7"/>
          <w:bCs/>
          <w:sz w:val="28"/>
          <w:szCs w:val="28"/>
        </w:rPr>
        <w:t xml:space="preserve">                                             По  окончании  программы  обучения  воспитанники  должны  уметь: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  технику  безопасности;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  основные  приёмы  при  аппликации  из  ткани  и  бумаги; при шитье и др.;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  рисунок  по  эскизу;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бумагу по прямым линиям и с плавным закруглением очертаний предметов;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размечать фигуры по шаблону;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наносить клей на бумагу;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наклеивать фигуры на бумагу, ткань и др.  по образцу;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орнамент из геометрических фигур;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композицию;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размечать фигуры по линейке;</w:t>
      </w:r>
    </w:p>
    <w:p w:rsidR="005B2A77" w:rsidRDefault="005B2A77" w:rsidP="005B2A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доводить  работу  до  конца.</w:t>
      </w:r>
    </w:p>
    <w:p w:rsidR="005B2A77" w:rsidRDefault="005B2A77" w:rsidP="005B2A7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9BD" w:rsidRDefault="003129BD" w:rsidP="005B2A7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A77" w:rsidRDefault="005B2A77" w:rsidP="005B2A7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детей, участвующих в данной программе.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B2A77" w:rsidRDefault="005B2A77" w:rsidP="005B2A77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>
        <w:rPr>
          <w:rFonts w:ascii="Times New Roman" w:hAnsi="Times New Roman" w:cs="Times New Roman"/>
          <w:sz w:val="28"/>
          <w:szCs w:val="28"/>
        </w:rPr>
        <w:t>Возрастные  границы  программы  довольно  подвижны,  что  зависит  как  от  индивидуальных  различий  между  детьми,  так  и  от  разнообразия  материала.  Программа рассчитана на детей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F77A7">
        <w:rPr>
          <w:rFonts w:ascii="Times New Roman" w:hAnsi="Times New Roman" w:cs="Times New Roman"/>
          <w:sz w:val="28"/>
          <w:szCs w:val="28"/>
        </w:rPr>
        <w:t>6 - 10</w:t>
      </w:r>
      <w:r>
        <w:rPr>
          <w:rFonts w:ascii="Times New Roman" w:hAnsi="Times New Roman" w:cs="Times New Roman"/>
          <w:sz w:val="28"/>
          <w:szCs w:val="28"/>
        </w:rPr>
        <w:t xml:space="preserve"> лет. Работу объединения организую с учётом опыта детей и их возрастных особенностей. С детьми, не имеющими навыков работы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 бумагой, тканью и другими материалами буду начинать с более простых поделок. </w:t>
      </w:r>
    </w:p>
    <w:p w:rsidR="005B2A77" w:rsidRDefault="005B2A77" w:rsidP="005B2A77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Формы подведения итогов реализации программы.</w:t>
      </w:r>
    </w:p>
    <w:p w:rsidR="005B2A77" w:rsidRDefault="005B2A77" w:rsidP="005B2A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Выставка готовых изделий в классе,  на школьном уровне. Участие в городском конкурсе  «Мне через сердце </w:t>
      </w:r>
      <w:proofErr w:type="gramStart"/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виден</w:t>
      </w:r>
      <w:proofErr w:type="gramEnd"/>
    </w:p>
    <w:p w:rsidR="005B2A77" w:rsidRDefault="005B2A77" w:rsidP="005B2A7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мир! »</w:t>
      </w:r>
    </w:p>
    <w:p w:rsidR="005B2A77" w:rsidRPr="003F77A7" w:rsidRDefault="005B2A77" w:rsidP="005B2A77">
      <w:pPr>
        <w:spacing w:before="100" w:beforeAutospacing="1" w:after="100" w:afterAutospacing="1"/>
        <w:jc w:val="both"/>
        <w:rPr>
          <w:rStyle w:val="apple-converted-space"/>
          <w:rFonts w:ascii="Times New Roman" w:hAnsi="Times New Roman" w:cs="Times New Roman"/>
          <w:b/>
        </w:rPr>
      </w:pPr>
      <w:r>
        <w:rPr>
          <w:rStyle w:val="a6"/>
          <w:bCs w:val="0"/>
          <w:sz w:val="28"/>
          <w:szCs w:val="28"/>
        </w:rPr>
        <w:t xml:space="preserve">                                                               </w:t>
      </w:r>
      <w:r w:rsidR="005B24A0">
        <w:rPr>
          <w:rStyle w:val="a6"/>
          <w:bCs w:val="0"/>
          <w:sz w:val="28"/>
          <w:szCs w:val="28"/>
        </w:rPr>
        <w:t xml:space="preserve">                      </w:t>
      </w:r>
      <w:r>
        <w:rPr>
          <w:rStyle w:val="a6"/>
          <w:bCs w:val="0"/>
          <w:sz w:val="28"/>
          <w:szCs w:val="28"/>
        </w:rPr>
        <w:t xml:space="preserve"> </w:t>
      </w:r>
      <w:r w:rsidRPr="003F77A7">
        <w:rPr>
          <w:rStyle w:val="a6"/>
          <w:rFonts w:ascii="Times New Roman" w:hAnsi="Times New Roman" w:cs="Times New Roman"/>
          <w:bCs w:val="0"/>
          <w:sz w:val="28"/>
          <w:szCs w:val="28"/>
        </w:rPr>
        <w:t>Срок реализации программы:</w:t>
      </w:r>
      <w:r w:rsidRPr="003F77A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F77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57C3B" w:rsidRDefault="003F77A7" w:rsidP="00C57C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3F77A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2013 – 2017</w:t>
      </w:r>
      <w:r w:rsidR="005B2A77" w:rsidRPr="003F77A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учебный год.</w:t>
      </w:r>
      <w:r w:rsidR="005B2A77" w:rsidRPr="003F77A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="005B2A77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Занятия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в 1 классе</w:t>
      </w:r>
      <w:r w:rsidR="005B2A77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проводятся 1 раз в неделю, 34 часа в год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; во 2 классе </w:t>
      </w:r>
      <w:r w:rsidR="002A25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проводятся 1 раз в неделю, 3</w:t>
      </w:r>
      <w:r w:rsidR="000330D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</w:t>
      </w:r>
      <w:r w:rsidR="002A25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час</w:t>
      </w:r>
      <w:r w:rsidR="000330D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а </w:t>
      </w:r>
      <w:r w:rsidR="00FD7A18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 год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; в 3классе </w:t>
      </w:r>
      <w:r w:rsidR="00FD7A18" w:rsidRP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2A25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проводятся 1 раз в неделю, 3</w:t>
      </w:r>
      <w:r w:rsidR="000330D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</w:t>
      </w:r>
      <w:r w:rsidR="00FD7A18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часа в год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; в 4классе </w:t>
      </w:r>
      <w:r w:rsidR="00FD7A18" w:rsidRP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D67C6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проводятся 1 раз в неделю</w:t>
      </w:r>
      <w:r w:rsidR="008F6B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по 3 часа, 99 часов</w:t>
      </w:r>
      <w:r w:rsidR="00FD7A18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в год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. Курс - </w:t>
      </w:r>
      <w:r w:rsidR="008F6B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201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FD7A18" w:rsidRPr="003F77A7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час</w:t>
      </w:r>
      <w:r w:rsidR="00FD7A1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</w:t>
      </w:r>
      <w:r w:rsidR="00C57C3B" w:rsidRPr="00C57C3B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</w:t>
      </w:r>
    </w:p>
    <w:p w:rsidR="00C57C3B" w:rsidRDefault="00C57C3B" w:rsidP="00C57C3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Календарно-тематическое планирование 1 класс.</w:t>
      </w:r>
    </w:p>
    <w:tbl>
      <w:tblPr>
        <w:tblStyle w:val="a5"/>
        <w:tblW w:w="0" w:type="auto"/>
        <w:tblInd w:w="1384" w:type="dxa"/>
        <w:tblLook w:val="04A0"/>
      </w:tblPr>
      <w:tblGrid>
        <w:gridCol w:w="861"/>
        <w:gridCol w:w="2268"/>
        <w:gridCol w:w="3402"/>
        <w:gridCol w:w="1701"/>
        <w:gridCol w:w="3685"/>
      </w:tblGrid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Название поделки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Материалы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Вводное занятие.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Беседа по ТБ.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Экскурсия в осенний парк.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ножницами.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природного материала.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20.09.2013.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20.09.2013.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01.10.2013.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листьев, цветов, каштанов, желудей.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осенних листьев, цветов.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« Поздняя осень»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Хитрая лиса.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Бабочка-красавица.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17.10.2013.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Сухие листья, клей, картон, ножницы,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фломастеры.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семян.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Божьи коровки.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. 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Собачка.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22.11.2013.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Скорлупа грецких орехов, каштаны, желуди,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пластилин, зубочистки, гуашь, ножницы.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бумагой.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Мастерская Деда Мороза.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салфетками.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Гофрированная бумага.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Оригами.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Открытка. Аппликация ко дню Учителя. Коллективная.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Елочка-елка, колкая иголка.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Дед Мороз-красный нос.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Маленькой елочке холодно зимой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вытыканки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)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Гирлянды.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Конкурс рисунка «Мой папа»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ко дню Защитника Отечества.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Конкурс рисунка « Букет для мамы»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 Международному Женскому дню.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Снежинки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ырезание)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Волшебные картинки.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Мимоза.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Аппликация. Объемная открытка ко дню Матери.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Елочк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красавица.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Яблоневый цвет.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Щенок. Котенок.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Лисичка.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Объемная коллективная работа. Подводный мир.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04.10.2013.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13.12.2013.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19.12.2013.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20.12.2013.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07.02.2014.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20.02.2014.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07.03.2014.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05.03.2014.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06.12.2013. 28.02.2014.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14.03.2014.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28.11.2013.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18.12.2013.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10.04.2014.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31.01.2014.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16.01.2014.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Цветная бумага, гофрированная бумага, цветная бумага и картон, ножницы, клей, фломастеры.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Альбомная бумага, краски акварельные, кисть, фломастеры, маркеры.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Салфетки бумажные,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ножницы, вода, трафареты картинок, клей.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бумага, цветная бумага и картон, ножницы, клей, фломастеры.</w:t>
            </w:r>
          </w:p>
          <w:p w:rsidR="00C57C3B" w:rsidRDefault="00C57C3B" w:rsidP="00817187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Бумага белая и цветная, ножницы, клей.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пластилином.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Одуванчики.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Осень наступила.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08.11.2013.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22.11.2013.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Пластилин, дощечки для лепки, зубочистки, палочки-шампура, ваза.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бросовым материалом.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Прощай, лето!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Кормушки для птиц.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Космический корабль.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(3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коллектив.)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Выжигание. Веселые картинки.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Насекомые.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Цветы из конфет. Ко дню защиты детей.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20.09.2013.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23.01.2014.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04.04.2014.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06.05.2014.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   16.05.2014.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28.05.2014.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Набор для труда.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Картон, коробочки, шпагат.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Набор для труда.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Выжигатель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 дощечки, трафареты картинок.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Бисер, проволока, ножницы.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Конфеты, шпажки, клей, гофрированная бумага, ножницы.</w:t>
            </w:r>
          </w:p>
        </w:tc>
      </w:tr>
      <w:tr w:rsidR="00C57C3B" w:rsidTr="008171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7.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тканью, нитками.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фетром.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Вышивание крестиком.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Веселая кампания.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Вышивание крестиком. Жираф.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Изготовление игольниц.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Сердечки ко дню Валентина.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Коллективная работа.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27.02.2014.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13.03.2014.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03.04.2014.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13.02.2014.</w:t>
            </w: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19.03.2014.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Нитки мулине, пяльцы, ножницы, канва.</w:t>
            </w: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C57C3B" w:rsidRDefault="00C57C3B" w:rsidP="0081718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Картон, ножницы, ткань, ленты, клей, наполнитель.</w:t>
            </w:r>
          </w:p>
          <w:p w:rsidR="00C57C3B" w:rsidRDefault="00C57C3B" w:rsidP="00817187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Фетр, трафареты из бумаги, ножницы, клей, нитки мулине, картон.</w:t>
            </w:r>
          </w:p>
        </w:tc>
      </w:tr>
    </w:tbl>
    <w:p w:rsidR="00C57C3B" w:rsidRPr="00503AEC" w:rsidRDefault="00503AEC" w:rsidP="00503A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</w:t>
      </w:r>
      <w:r w:rsidRPr="00503AE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Всего: 34 часа.</w:t>
      </w:r>
    </w:p>
    <w:p w:rsidR="00C57C3B" w:rsidRDefault="00C57C3B" w:rsidP="00C57C3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503AEC" w:rsidRDefault="00503AEC" w:rsidP="00503A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  <w:t xml:space="preserve">                                              Календарно-тематическое планирование 2 класс.</w:t>
      </w:r>
    </w:p>
    <w:tbl>
      <w:tblPr>
        <w:tblStyle w:val="a5"/>
        <w:tblW w:w="0" w:type="auto"/>
        <w:tblInd w:w="817" w:type="dxa"/>
        <w:tblLook w:val="04A0"/>
      </w:tblPr>
      <w:tblGrid>
        <w:gridCol w:w="861"/>
        <w:gridCol w:w="2399"/>
        <w:gridCol w:w="3686"/>
        <w:gridCol w:w="2137"/>
        <w:gridCol w:w="4110"/>
      </w:tblGrid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Название поделки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Материалы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Вводное занятие.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Беседа по ТБ.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осенний парк.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Работа с ножницами, колющими предметами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природного материала.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Обработка природного материала.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04.09.2014.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11.09.2014.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Инструктаж.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Сбор листьев, цветов,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каштанов, желудей.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Засушивание.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осенних листьев, цветов.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Цветочное настроение»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Птица счастья»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Фе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Осень!»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16.10.2014.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09.10. 2014.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05.02.2015.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18. 09.2014.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Сухие листья, клей, картон, ножницы,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фломастеры.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семян.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« Филин 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Мы едем, едем, едем»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Виноград»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06.11.2014.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23.10.2014.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13.11.2014.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Скорлупа грецких орехов, каштаны, желуди, пластилин, зубочистки, гуашь, ножницы.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бумагой.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Мастерская Деда Мороза.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салфетками.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Гофрированная бумага.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Оригами.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Панно. Аппликация ко дню Учителя. Коллективная.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Снежинки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вырезание)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Гирлянды.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вытыканки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).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«Снежная баба и снеговик»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«Зимние чудеса»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ко дню Защитника Отечества.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 Международному Женскому дню.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Волшебные картинки.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Аппликация. Объемная открытка ко дню Матери.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Объемное торцевание (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коллективная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). Ананас.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Панно. Цветы.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«Заяц»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Свинка»,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Соловей».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02.10.2014.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04.12.2014.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11.12.2014.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18.12.2014.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26.02.2015.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19.02.2015.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05.03.2015.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25.12.2014.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12.03.2015.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20.11.2014.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15.01.2015.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02.04.2015.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22.01.2015.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29.01.2015.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Цветная бумага, гофрированная бумага, цветная бумага и картон, ножницы, клей, фломастеры.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Альбомная бумага, краски акварельные, кисть, фломастеры, маркеры.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Салфетки бумажные, ножницы, вода, трафареты картинок, клей.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Цветная бумага, гофрированная бумага, цветная бумага и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картон, ножницы, клей, фломастеры.</w:t>
            </w:r>
          </w:p>
          <w:p w:rsidR="00503AEC" w:rsidRDefault="00503AEC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Бумага белая и цветная, ножницы, клей.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пластилином.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Объемная. «Тигренок»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Кактусенок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«Картинки»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27.11.2014.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Пластилин, дощечки для лепки, зубочистки, палочки-шампура.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бросовым материалом.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Кормушки для птиц.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Космический корабль.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(3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коллектив.)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Выжигание. Веселые картинки.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Насекомые.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Цветы из конфет. Ко дню защиты детей.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25.09.2014.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23.01.2015.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09.04.205.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21.05.2015.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14.05.2015.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28.05.2015.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Картон, коробочки, шпагат.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Набор для труда.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Выжигатель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дощечки, трафареты картинок.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Бисер, проволока, ножницы.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Конфеты, шпажки, клей, гофрированная бумага, ножницы.</w:t>
            </w:r>
          </w:p>
        </w:tc>
      </w:tr>
      <w:tr w:rsidR="00503AEC" w:rsidTr="00503AE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7.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тканью, нитками и без.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фетром.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Вышивание крестиком.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Веселая кампания.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Пэчворк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«Рыбка».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Бабочка»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Грибы»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Сердечки ко дню Валентина.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Коллективная работа.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Панно.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07.05.2015.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16.04.2015.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12.02.2015.</w:t>
            </w: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23.04.2015.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Нитки мулине, пяльцы, ножницы, канва.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Пенопласт, лоскутки,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03AEC" w:rsidRDefault="00503AEC">
            <w:pPr>
              <w:spacing w:line="300" w:lineRule="atLeast"/>
              <w:rPr>
                <w:rFonts w:ascii="Tahoma" w:eastAsia="Times New Roman" w:hAnsi="Tahoma" w:cs="Tahoma"/>
                <w:b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Фетр, трафареты из бумаги, ножницы, клей, нитки мулине, картон.</w:t>
            </w:r>
          </w:p>
        </w:tc>
      </w:tr>
    </w:tbl>
    <w:p w:rsidR="00503AEC" w:rsidRPr="00503AEC" w:rsidRDefault="00503AEC" w:rsidP="00503A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</w:t>
      </w:r>
      <w:r w:rsidRPr="00503AEC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Всего: 34 часа.</w:t>
      </w:r>
    </w:p>
    <w:p w:rsidR="00503AEC" w:rsidRDefault="00503AEC" w:rsidP="00503AEC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503AEC" w:rsidRDefault="00503AEC" w:rsidP="00503AEC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503AEC" w:rsidRDefault="00503AEC" w:rsidP="00503AE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503AEC" w:rsidRDefault="00503AEC" w:rsidP="00503AEC"/>
    <w:p w:rsidR="00C57C3B" w:rsidRDefault="00C57C3B" w:rsidP="00C57C3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</w:p>
    <w:p w:rsidR="00FD7A18" w:rsidRDefault="00FD7A18" w:rsidP="00FD7A18">
      <w:pPr>
        <w:spacing w:before="100" w:beforeAutospacing="1" w:after="100" w:afterAutospacing="1"/>
        <w:jc w:val="both"/>
      </w:pPr>
    </w:p>
    <w:p w:rsidR="00AE64A0" w:rsidRPr="005B24A0" w:rsidRDefault="00AE64A0" w:rsidP="00AE64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B24A0"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  <w:t>Кален</w:t>
      </w:r>
      <w:r w:rsidR="00D67C64"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  <w:t>дарно-тематическое планирование 3 класс.</w:t>
      </w:r>
    </w:p>
    <w:tbl>
      <w:tblPr>
        <w:tblStyle w:val="a5"/>
        <w:tblW w:w="0" w:type="auto"/>
        <w:tblInd w:w="817" w:type="dxa"/>
        <w:tblLook w:val="04A0"/>
      </w:tblPr>
      <w:tblGrid>
        <w:gridCol w:w="861"/>
        <w:gridCol w:w="2399"/>
        <w:gridCol w:w="3686"/>
        <w:gridCol w:w="2137"/>
        <w:gridCol w:w="4110"/>
      </w:tblGrid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Название поделки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Материалы</w:t>
            </w: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Вводное занятие.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Беседа по ТБ.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Экскурсия в осенний парк.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ножницами, колющими предметами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4B4FD6" w:rsidRDefault="004B4FD6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4B4FD6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природного материала.</w:t>
            </w:r>
          </w:p>
          <w:p w:rsidR="00AE64A0" w:rsidRDefault="004B4FD6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Обработка </w:t>
            </w:r>
            <w:r w:rsidR="00AE64A0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природного материала.</w:t>
            </w:r>
          </w:p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D6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05.09.2015.</w:t>
            </w: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12.09.2015.</w:t>
            </w: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0330D7" w:rsidP="000330D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Инструктаж.</w:t>
            </w:r>
          </w:p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листьев, цветов, каштанов, желудей.</w:t>
            </w:r>
          </w:p>
          <w:p w:rsidR="004B4FD6" w:rsidRDefault="004B4FD6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Засушивание.</w:t>
            </w: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осенних листьев, цветов</w:t>
            </w:r>
            <w:r w:rsidR="005B24A0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«</w:t>
            </w:r>
            <w:r w:rsidR="00AB331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Фея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 w:rsidR="00AB331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- Осень!»</w:t>
            </w: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A14A6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ликация </w:t>
            </w:r>
            <w:r w:rsidR="001213D5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«Веселые человечки!»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D6" w:rsidRDefault="00A14A6F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19.09.2015.</w:t>
            </w:r>
          </w:p>
          <w:p w:rsidR="00A14A6F" w:rsidRDefault="00A14A6F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26.09.2015.</w:t>
            </w:r>
          </w:p>
          <w:p w:rsidR="00A14A6F" w:rsidRDefault="00A14A6F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Сухие листья, клей, картон, ножницы,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фломастеры.</w:t>
            </w: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A2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семян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95319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</w:t>
            </w:r>
            <w:r w:rsidR="007D30A2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 овощей</w:t>
            </w:r>
            <w:r w:rsidR="00AE64A0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17" w:rsidRDefault="00AE64A0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 w:rsidR="00AB331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 Виноград»</w:t>
            </w:r>
          </w:p>
          <w:p w:rsidR="00AE64A0" w:rsidRDefault="00AE64A0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116202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Мультипликационные герои.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Лосяш</w:t>
            </w:r>
            <w:proofErr w:type="spellEnd"/>
            <w:r w:rsidR="001B7D6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</w:t>
            </w:r>
            <w:r w:rsidR="007D30A2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опатыч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D6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10.10.2015.</w:t>
            </w: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17.10.2015.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Скорлупа грецких орехов, каштаны, желуди, пластилин, зубочистки, гуашь, ножницы.</w:t>
            </w:r>
          </w:p>
          <w:p w:rsidR="00116202" w:rsidRDefault="0011620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Свежие овощи, пластилин и т.д.</w:t>
            </w: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бумагой.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Мастерская Деда Мороза.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Оригами.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салфетками.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Гофрированная бумага.</w:t>
            </w: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Панно. Аппликация ко дню Учителя. Коллективная.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Объемные игрушки из полосок. Зайчонок.</w:t>
            </w:r>
          </w:p>
          <w:p w:rsidR="00B658D7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Веселая птичка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B658D7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14A6F" w:rsidRDefault="00A14A6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Силуэтное вырезание.</w:t>
            </w:r>
          </w:p>
          <w:p w:rsidR="00A14A6F" w:rsidRDefault="00A14A6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Гирля</w:t>
            </w:r>
            <w:r w:rsidR="00B266E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нды.</w:t>
            </w: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B266E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Красавицы-снежинки.</w:t>
            </w: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Елоч</w:t>
            </w:r>
            <w:r w:rsidR="00B266E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ное настроение. </w:t>
            </w:r>
            <w:proofErr w:type="gramStart"/>
            <w:r w:rsidR="00B266E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Объемные из гофрированной бумаги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7D30A2" w:rsidRDefault="007D30A2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7D30A2" w:rsidRDefault="00B266E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Панно «З</w:t>
            </w:r>
            <w:r w:rsidR="007D30A2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имние фант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азии»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Фигура « Двойной квадрат,</w:t>
            </w: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Двойной треугольник» Приемы складывания.</w:t>
            </w: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Создание поделок по схеме.</w:t>
            </w: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Тюльпан, журавлик.</w:t>
            </w:r>
          </w:p>
          <w:p w:rsidR="00F15F73" w:rsidRDefault="00F15F73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Объемные «Астры»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«Одуванчики»</w:t>
            </w:r>
          </w:p>
          <w:p w:rsidR="00F15F73" w:rsidRDefault="00F15F73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B3317" w:rsidRDefault="00AB3317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ко дню Защитника Отечества.</w:t>
            </w:r>
          </w:p>
          <w:p w:rsidR="00AB3317" w:rsidRDefault="00AB3317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B3317" w:rsidRDefault="00AB3317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 Изготовление открытки к Международному Женскому дню.</w:t>
            </w:r>
          </w:p>
          <w:p w:rsidR="006D2FCE" w:rsidRDefault="006D2FCE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6D2FCE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Торцевание.</w:t>
            </w:r>
            <w:r w:rsidR="001B7D6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 w:rsidR="0017540A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</w:t>
            </w:r>
            <w:r w:rsidR="001B7D6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Колокольчики мои</w:t>
            </w:r>
            <w:r w:rsidR="0017540A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цветики степные…»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D6" w:rsidRDefault="00A14A6F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03.10.2015.</w:t>
            </w:r>
          </w:p>
          <w:p w:rsidR="004B4FD6" w:rsidRDefault="004B4FD6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4B4FD6" w:rsidRDefault="004B4FD6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24.10.2015.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07.11.2015.</w:t>
            </w: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28.11.2015.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05.12.2015.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12.12.2015.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19.12.2015.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F15F73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26.12.2015.</w:t>
            </w:r>
          </w:p>
          <w:p w:rsidR="001B7D67" w:rsidRDefault="001B7D67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4B4FD6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16.01.2016.</w:t>
            </w: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23.01.2016.</w:t>
            </w:r>
          </w:p>
          <w:p w:rsidR="004B4FD6" w:rsidRDefault="004B4FD6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0330D7" w:rsidRDefault="000330D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30.01.2016.</w:t>
            </w: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06.02.2016.</w:t>
            </w:r>
          </w:p>
          <w:p w:rsidR="00F15F73" w:rsidRDefault="00F15F73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6D2FCE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27.02.2016.</w:t>
            </w:r>
          </w:p>
          <w:p w:rsidR="00F15F73" w:rsidRDefault="00F15F73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20.02.2016.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Цветная бумага, гофрированная бумага, цветная бумага и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картон, ножницы, клей, фломастеры.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</w:t>
            </w:r>
            <w:r w:rsidR="001B7D6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я бумага, гофрированная бумага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 картон, ножницы, клей, фломастеры.</w:t>
            </w:r>
          </w:p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1B7D67" w:rsidRDefault="001B7D6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 и картон, ножницы, клей, фломастеры.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5B24A0" w:rsidRDefault="005B2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Бумага белая и цветная, ножницы, клей.</w:t>
            </w: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Салфетки бумажные, ножницы,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вода, трафареты картинок, клей.</w:t>
            </w:r>
          </w:p>
          <w:p w:rsidR="00F15F73" w:rsidRDefault="00F15F73" w:rsidP="00F15F7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Альбомная бумага, краски акварельные, кисть, фломастеры, маркеры.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95319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бумага, цветная бумага и картон, ножницы, клей, фломастеры.</w:t>
            </w:r>
          </w:p>
          <w:p w:rsidR="006D2FCE" w:rsidRDefault="006D2FCE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пластилином.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17" w:rsidRDefault="00AB3317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Кактусенок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»</w:t>
            </w:r>
          </w:p>
          <w:p w:rsidR="00AB3317" w:rsidRDefault="00AB3317" w:rsidP="00AB331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B331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Пластилиновые фантазии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6D2FCE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05.03.2016.</w:t>
            </w:r>
          </w:p>
          <w:p w:rsidR="006D2FCE" w:rsidRDefault="006D2FCE" w:rsidP="0095319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12.03.2016.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Пластилин, дощечки для лепки, зубочистки, палочки-шампура.</w:t>
            </w: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бросовым материалом.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EF47B4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из</w:t>
            </w:r>
            <w:r w:rsidR="00B266E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крупы</w:t>
            </w:r>
          </w:p>
          <w:p w:rsidR="00AB3317" w:rsidRDefault="00AB3317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B3317" w:rsidRPr="001B7D67" w:rsidRDefault="00AB3317" w:rsidP="0093606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конфет</w:t>
            </w:r>
            <w:r w:rsidR="00B266EF" w:rsidRPr="001B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матери. Тебе, любимая!</w:t>
            </w:r>
          </w:p>
          <w:p w:rsidR="00B266EF" w:rsidRPr="001B7D67" w:rsidRDefault="00B266EF" w:rsidP="0093606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6EF" w:rsidRDefault="00B266EF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на листе  (пробки)</w:t>
            </w:r>
          </w:p>
          <w:p w:rsidR="00953193" w:rsidRDefault="00953193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953193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Выжигание. «Веселые картинки»</w:t>
            </w:r>
          </w:p>
          <w:p w:rsidR="00953193" w:rsidRDefault="00953193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953193" w:rsidP="0093606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  <w:r w:rsidR="00A14A6F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9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19.03.2016.</w:t>
            </w:r>
          </w:p>
          <w:p w:rsidR="00AC2399" w:rsidRDefault="00AC2399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4B4FD6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21.11.2015.</w:t>
            </w:r>
          </w:p>
          <w:p w:rsidR="00AE64A0" w:rsidRDefault="00AE64A0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26.03.2016.</w:t>
            </w: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09.04.2016.</w:t>
            </w: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16.04.2016.</w:t>
            </w:r>
          </w:p>
          <w:p w:rsidR="006D2FCE" w:rsidRDefault="006D2FCE" w:rsidP="006D2FCE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Картон, коробочки, шпагат.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C2399" w:rsidRDefault="0095319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Конфеты, шпажки, клей, гофрированная бумага, ножницы.</w:t>
            </w:r>
          </w:p>
          <w:p w:rsidR="00AC2399" w:rsidRDefault="001B7D6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Пробки от бутылок, цветная бумага.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Выжигатель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, дощечки, трафареты картинок.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Бисер, проволока, ножницы.</w:t>
            </w: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AE64A0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7.</w:t>
            </w:r>
          </w:p>
          <w:p w:rsidR="00AE64A0" w:rsidRDefault="00AE64A0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AE64A0" w:rsidRDefault="00AE64A0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D7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тканью, нитками и без.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Вышивание крестиком</w:t>
            </w:r>
            <w:r w:rsidR="0095319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B658D7" w:rsidRDefault="00B658D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Default="006D2FCE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23.04.2016.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0" w:rsidRPr="00A14A6F" w:rsidRDefault="00AE64A0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Нитки мулине, пяльцы, ножницы, канва.</w:t>
            </w:r>
          </w:p>
        </w:tc>
      </w:tr>
      <w:tr w:rsidR="00B266EF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фетром.</w:t>
            </w:r>
          </w:p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B266EF" w:rsidRDefault="00B266E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Панно. Ежик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 w:rsidR="001B7D67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ых.  </w:t>
            </w:r>
          </w:p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Сердечки ко дню Валентина.</w:t>
            </w:r>
          </w:p>
          <w:p w:rsidR="00B266EF" w:rsidRDefault="00B266E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30.04.2016.</w:t>
            </w: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6D2FC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13.02.2016.</w:t>
            </w:r>
          </w:p>
          <w:p w:rsidR="006D2FCE" w:rsidRDefault="006D2FCE" w:rsidP="006D2FC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6D2FCE" w:rsidRDefault="006D2FCE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Фетр, трафареты из бумаги, ножницы, клей, нитки мулине, картон.</w:t>
            </w:r>
          </w:p>
        </w:tc>
      </w:tr>
      <w:tr w:rsidR="00B266EF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B266E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Энкаустика.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Знакомство с новой техникой.</w:t>
            </w:r>
          </w:p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Весенний букет.</w:t>
            </w:r>
          </w:p>
          <w:p w:rsidR="00953193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B266EF" w:rsidRDefault="00953193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Мир аквариума.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07.05.2016.</w:t>
            </w:r>
          </w:p>
          <w:p w:rsidR="001B7D67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1B7D67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1B7D67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14.05.2016.</w:t>
            </w:r>
          </w:p>
          <w:p w:rsidR="001B7D67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1B7D67" w:rsidRDefault="001B7D67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21.05.2016.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Default="00953193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Картон белый, восковые карандаши, утюг.</w:t>
            </w:r>
          </w:p>
        </w:tc>
      </w:tr>
      <w:tr w:rsidR="00A14A6F" w:rsidTr="005B24A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F" w:rsidRDefault="00A14A6F" w:rsidP="001B7D6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F" w:rsidRDefault="00A14A6F" w:rsidP="00B266EF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F" w:rsidRDefault="00A14A6F" w:rsidP="00953193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Технология выполнения. Закладка для книг.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F" w:rsidRDefault="00F15F73" w:rsidP="000330D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14.11.2015.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6F" w:rsidRDefault="001B7D67" w:rsidP="001B7D67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Цветная бумага.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Декупажные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карты.</w:t>
            </w:r>
          </w:p>
        </w:tc>
      </w:tr>
    </w:tbl>
    <w:p w:rsidR="00E54341" w:rsidRDefault="00E54341" w:rsidP="00E543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D67C64" w:rsidRPr="00E54341" w:rsidRDefault="00E54341" w:rsidP="00E5434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</w:t>
      </w:r>
      <w:r w:rsidRPr="00E54341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Всего: 34 часа в год.</w:t>
      </w:r>
    </w:p>
    <w:p w:rsidR="008F6B90" w:rsidRPr="00E54341" w:rsidRDefault="00D67C64" w:rsidP="008F6B9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F6B90">
        <w:rPr>
          <w:rFonts w:ascii="Times New Roman" w:hAnsi="Times New Roman" w:cs="Times New Roman"/>
          <w:sz w:val="28"/>
          <w:szCs w:val="28"/>
        </w:rPr>
        <w:t xml:space="preserve">  </w:t>
      </w:r>
      <w:r w:rsidR="008F6B90" w:rsidRPr="005B24A0"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  <w:t>Кален</w:t>
      </w:r>
      <w:r w:rsidR="008F6B90">
        <w:rPr>
          <w:rFonts w:ascii="Times New Roman" w:eastAsia="Times New Roman" w:hAnsi="Times New Roman" w:cs="Times New Roman"/>
          <w:b/>
          <w:bCs/>
          <w:color w:val="313413"/>
          <w:sz w:val="32"/>
          <w:szCs w:val="32"/>
          <w:lang w:eastAsia="ru-RU"/>
        </w:rPr>
        <w:t>дарно-тематическое планирование в 4 классе.</w:t>
      </w:r>
    </w:p>
    <w:p w:rsidR="008F6B90" w:rsidRDefault="008F6B90" w:rsidP="008F6B90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861"/>
        <w:gridCol w:w="2269"/>
        <w:gridCol w:w="3391"/>
        <w:gridCol w:w="1984"/>
        <w:gridCol w:w="1418"/>
        <w:gridCol w:w="4046"/>
      </w:tblGrid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Название поделки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Материалы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Вводное занятие.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Беседа по ТБ.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Экскурсия в осенний парк.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ножницами, колющими предметами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природного материала.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Обработка природного материала.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03.09.2016.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10.09.2016.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Инструктаж.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Сбор листьев, цветов, каштанов, желудей.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Засушивание.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осенних листьев, цветов.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«Фея - Осень!»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«Павлин»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17.09.2016.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24.09.2016.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Сухие листья, клей, картон, ножницы,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фломастеры.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семян.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Поделки из овощей.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«Тыква» (Горох)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«Георгины» (шишки)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По замыслу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01.10.2016.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08.10.2016.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15.10.2016.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Семена гороха, шишки, пластилин, зубочистки, гуашь, ножницы.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Свежие овощи, пластилин и т.д.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4.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Работа с бумагой.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Мастерская Деда Мороза.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Оригами.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салфетками.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Панно. Аппликация ко дню Учителя. Коллективная.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Объемные игрушки из </w:t>
            </w:r>
            <w:r w:rsidRPr="0098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полосок. Лебедь.</w:t>
            </w: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Объемные игрушки из полосок. Жуки.</w:t>
            </w: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конфет ко дню матери. Тебе, любимая!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Силуэтное вырезание.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Гирлянды.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Красавицы-снежинки.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Елочное настроение. 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Объемные из гофрированной бумаги </w:t>
            </w:r>
            <w:proofErr w:type="gramEnd"/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Панно «Зимние фантазии»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Фигура «Конверт» Приемы складывания. Пароход. Подводная лодка.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Создание поделок по схеме.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Объемная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«Пудель»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    22.10.2016.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12.11.2016.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19.11.2016.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26.11.2016.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03.12.2016.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10.12.2016.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17.12.2016.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24.12.2016.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14.01.2017.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 21.01.2017.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28.01.2017.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Цветная бумага, гофрированная бумага, цветная бумага и картон, ножницы, клей, фломастеры.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Цветная бумага,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гофрированная бумага, цветная бумага и картон, ножницы, клей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бумага, цветная бумага и картон, ножницы, клей.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Пластилин, дощечки для лепки, зубочистки, палочки-шампура, конфеты.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 и картон, ножницы, клей, фломастеры.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 и картон, ножницы, клей, фломастеры.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 и картон, ножницы, клей, фломастеры.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Бумага белая и цветная, ножницы, клей.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Салфетки бумажные, ножницы, вода, трафареты картинок, клей.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фетром.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Pr="00014EFA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фетра.</w:t>
            </w:r>
          </w:p>
          <w:p w:rsidR="008F6B90" w:rsidRPr="00014EFA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Pr="00014EFA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Сердечки ко дню Валентина.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04.02.2017.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11.02.2017.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Фетр, трафареты из бумаги, ножницы, клей, нитки мулине, картон.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Аппликация объемная.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Изготовление открытки ко дню Защитника Отечества.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Изготовление открытки к Международному Женскому дню.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18.02.2017.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25.02.2017.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Альбомная бумага, краски акварельные, кисть, фломастеры, маркеры.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Работа с пластилином.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Пластилиновые фантазии.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04.03.2017.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Пластилин, дощечки для лепки, зубочистки, палочки-шампура.</w:t>
            </w:r>
          </w:p>
          <w:p w:rsidR="008F6B90" w:rsidRPr="00A14A6F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бросовым материалом.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Выжигание по желанию.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Насекомые.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Пайетки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Картины.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Пайетки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 Картины.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 xml:space="preserve">    11.03.2017.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01.04.2017.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08.04.2017.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15.04.2017.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Выжигатель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, дощечки, </w:t>
            </w: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трафареты картинок.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Бисер, проволока, ножницы.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Набор.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9.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Работа с тканью, нитками.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Вышивание крестиком.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22.04.2017.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Нитки мулине, пяльцы, ножницы, канва.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Pr="00983E64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выполнения. Украшение тарелки.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29.04.2017.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Цветная бумага.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Декупажные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карты.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Энкаустика.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Знакомство с новой техникой.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Горы.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Мир аквариума.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06.05.2017.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13.05.2017.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20.05.2016.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Картон белый, восковые карандаши, утюг.</w:t>
            </w: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Гофрированная бумага.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Торцевание «Одуванчики»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27.05.2017.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Цветная бумага, гофрированная бумага, цветная бумага и картон, ножницы, клей, фломастеры.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</w:p>
        </w:tc>
      </w:tr>
      <w:tr w:rsidR="008F6B90" w:rsidTr="00EE14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Выставка,</w:t>
            </w:r>
          </w:p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награждение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>28.05.2017.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0" w:rsidRDefault="008F6B90" w:rsidP="00EE14E6">
            <w:pPr>
              <w:spacing w:line="300" w:lineRule="atLeast"/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8F6B90" w:rsidRDefault="008F6B90" w:rsidP="008F6B90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8F6B90" w:rsidRDefault="008F6B90" w:rsidP="008F6B90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8F6B90" w:rsidRPr="00D67C64" w:rsidRDefault="00503AEC" w:rsidP="008F6B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F6B90">
        <w:rPr>
          <w:rFonts w:ascii="Times New Roman" w:hAnsi="Times New Roman" w:cs="Times New Roman"/>
          <w:b/>
          <w:sz w:val="32"/>
          <w:szCs w:val="32"/>
        </w:rPr>
        <w:t>Всего: 99 часов</w:t>
      </w:r>
    </w:p>
    <w:p w:rsidR="008F6B90" w:rsidRDefault="008F6B90" w:rsidP="008F6B90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8F6B90" w:rsidRDefault="008F6B90" w:rsidP="008F6B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                                                                                               Литература:</w:t>
      </w:r>
    </w:p>
    <w:p w:rsidR="008F6B90" w:rsidRDefault="008F6B90" w:rsidP="008F6B90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8F6B90" w:rsidRDefault="008F6B90" w:rsidP="008F6B9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     Журнал «Ребенок и творчество» «2008 – 2010г.</w:t>
      </w:r>
    </w:p>
    <w:p w:rsidR="008F6B90" w:rsidRDefault="008F6B90" w:rsidP="008F6B9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2.     Журнал «Дошкольник. Младший школьник» 2003 – 2004г.</w:t>
      </w:r>
    </w:p>
    <w:p w:rsidR="008F6B90" w:rsidRDefault="008F6B90" w:rsidP="008F6B9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     Журнал «Дошкольная педагогика» - 2005 г.</w:t>
      </w:r>
    </w:p>
    <w:p w:rsidR="008F6B90" w:rsidRDefault="008F6B90" w:rsidP="008F6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     Журнал «</w:t>
      </w:r>
      <w:proofErr w:type="gramStart"/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Учимся</w:t>
      </w:r>
      <w:proofErr w:type="gramEnd"/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играя» - 2011г.</w:t>
      </w:r>
    </w:p>
    <w:p w:rsidR="008F6B90" w:rsidRDefault="008F6B90" w:rsidP="008F6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5.     </w:t>
      </w:r>
      <w:proofErr w:type="spellStart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 Программа «Художественное творчество» </w:t>
      </w:r>
      <w:hyperlink r:id="rId8" w:history="1">
        <w:r w:rsidRPr="007677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http://stranamasterov.ru</w:t>
        </w:r>
      </w:hyperlink>
    </w:p>
    <w:p w:rsidR="008F6B90" w:rsidRDefault="008F6B90" w:rsidP="008F6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 </w:t>
      </w:r>
      <w:proofErr w:type="spellStart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 Забавн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фигурки. Модульное оригами»,</w:t>
      </w:r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АСТ-ПРЕСС КНИГА, 2011. -104 с.: ил.- (Золотая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увлечений)</w:t>
      </w:r>
    </w:p>
    <w:p w:rsidR="008F6B90" w:rsidRPr="0076771B" w:rsidRDefault="008F6B90" w:rsidP="008F6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</w:t>
      </w:r>
      <w:proofErr w:type="spellStart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76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 Книги серии «Любимый образ» М.: АСТ-ПРЕСС КНИГА</w:t>
      </w:r>
    </w:p>
    <w:p w:rsidR="008F6B90" w:rsidRPr="0076771B" w:rsidRDefault="008F6B90" w:rsidP="008F6B90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8F6B90" w:rsidRPr="0076771B" w:rsidRDefault="008F6B90" w:rsidP="008F6B90">
      <w:pPr>
        <w:spacing w:line="360" w:lineRule="auto"/>
        <w:rPr>
          <w:sz w:val="28"/>
          <w:szCs w:val="28"/>
        </w:rPr>
      </w:pPr>
    </w:p>
    <w:p w:rsidR="00590F80" w:rsidRPr="00CA2BDA" w:rsidRDefault="00590F80" w:rsidP="00CA2B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sectPr w:rsidR="00590F80" w:rsidRPr="00CA2BDA" w:rsidSect="001E027E">
      <w:footerReference w:type="default" r:id="rId9"/>
      <w:pgSz w:w="16838" w:h="11906" w:orient="landscape"/>
      <w:pgMar w:top="1701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34" w:rsidRDefault="009F0634" w:rsidP="001E027E">
      <w:pPr>
        <w:spacing w:after="0" w:line="240" w:lineRule="auto"/>
      </w:pPr>
      <w:r>
        <w:separator/>
      </w:r>
    </w:p>
  </w:endnote>
  <w:endnote w:type="continuationSeparator" w:id="0">
    <w:p w:rsidR="009F0634" w:rsidRDefault="009F0634" w:rsidP="001E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562"/>
      <w:docPartObj>
        <w:docPartGallery w:val="Page Numbers (Bottom of Page)"/>
        <w:docPartUnique/>
      </w:docPartObj>
    </w:sdtPr>
    <w:sdtContent>
      <w:p w:rsidR="001B7D67" w:rsidRDefault="001B3E11">
        <w:pPr>
          <w:pStyle w:val="aa"/>
          <w:jc w:val="center"/>
        </w:pPr>
        <w:fldSimple w:instr=" PAGE   \* MERGEFORMAT ">
          <w:r w:rsidR="00F27982">
            <w:rPr>
              <w:noProof/>
            </w:rPr>
            <w:t>23</w:t>
          </w:r>
        </w:fldSimple>
      </w:p>
    </w:sdtContent>
  </w:sdt>
  <w:p w:rsidR="001B7D67" w:rsidRDefault="001B7D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34" w:rsidRDefault="009F0634" w:rsidP="001E027E">
      <w:pPr>
        <w:spacing w:after="0" w:line="240" w:lineRule="auto"/>
      </w:pPr>
      <w:r>
        <w:separator/>
      </w:r>
    </w:p>
  </w:footnote>
  <w:footnote w:type="continuationSeparator" w:id="0">
    <w:p w:rsidR="009F0634" w:rsidRDefault="009F0634" w:rsidP="001E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4B94"/>
    <w:multiLevelType w:val="hybridMultilevel"/>
    <w:tmpl w:val="5BDC8F0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B1E5FF2"/>
    <w:multiLevelType w:val="multilevel"/>
    <w:tmpl w:val="2208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2680A"/>
    <w:multiLevelType w:val="multilevel"/>
    <w:tmpl w:val="13B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09E8"/>
    <w:multiLevelType w:val="hybridMultilevel"/>
    <w:tmpl w:val="7CC062B8"/>
    <w:lvl w:ilvl="0" w:tplc="2D125DDE">
      <w:start w:val="1"/>
      <w:numFmt w:val="decimal"/>
      <w:lvlText w:val="%1."/>
      <w:lvlJc w:val="left"/>
      <w:pPr>
        <w:ind w:left="502" w:hanging="360"/>
      </w:pPr>
      <w:rPr>
        <w:rFonts w:eastAsia="Times New Roman"/>
        <w:color w:val="000000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77"/>
    <w:rsid w:val="000057FF"/>
    <w:rsid w:val="000330D7"/>
    <w:rsid w:val="0003718E"/>
    <w:rsid w:val="0005747E"/>
    <w:rsid w:val="000824C8"/>
    <w:rsid w:val="00083C16"/>
    <w:rsid w:val="000B0246"/>
    <w:rsid w:val="000D649B"/>
    <w:rsid w:val="000F6CF0"/>
    <w:rsid w:val="001153CD"/>
    <w:rsid w:val="00116202"/>
    <w:rsid w:val="001213D5"/>
    <w:rsid w:val="00123D8A"/>
    <w:rsid w:val="00130798"/>
    <w:rsid w:val="00137664"/>
    <w:rsid w:val="00137DC8"/>
    <w:rsid w:val="00166BF6"/>
    <w:rsid w:val="0017540A"/>
    <w:rsid w:val="00187F4C"/>
    <w:rsid w:val="001B1323"/>
    <w:rsid w:val="001B3E11"/>
    <w:rsid w:val="001B7D67"/>
    <w:rsid w:val="001D5656"/>
    <w:rsid w:val="001D7A97"/>
    <w:rsid w:val="001E027E"/>
    <w:rsid w:val="001E45EB"/>
    <w:rsid w:val="001F3AF4"/>
    <w:rsid w:val="001F7F18"/>
    <w:rsid w:val="0021011A"/>
    <w:rsid w:val="002119D3"/>
    <w:rsid w:val="00244834"/>
    <w:rsid w:val="002A2518"/>
    <w:rsid w:val="002B72B2"/>
    <w:rsid w:val="002F09EC"/>
    <w:rsid w:val="002F5F38"/>
    <w:rsid w:val="003129BD"/>
    <w:rsid w:val="00341EFA"/>
    <w:rsid w:val="003B764D"/>
    <w:rsid w:val="003D0CDB"/>
    <w:rsid w:val="003E1D43"/>
    <w:rsid w:val="003F77A7"/>
    <w:rsid w:val="00421811"/>
    <w:rsid w:val="00450D4C"/>
    <w:rsid w:val="00455C1F"/>
    <w:rsid w:val="004607C1"/>
    <w:rsid w:val="00465F82"/>
    <w:rsid w:val="004B4FD6"/>
    <w:rsid w:val="00503AEC"/>
    <w:rsid w:val="00531640"/>
    <w:rsid w:val="0055436D"/>
    <w:rsid w:val="00575816"/>
    <w:rsid w:val="00590F80"/>
    <w:rsid w:val="005B24A0"/>
    <w:rsid w:val="005B2A77"/>
    <w:rsid w:val="006928B9"/>
    <w:rsid w:val="0069594B"/>
    <w:rsid w:val="006D2FCE"/>
    <w:rsid w:val="006F16A9"/>
    <w:rsid w:val="006F78D7"/>
    <w:rsid w:val="0076771B"/>
    <w:rsid w:val="0079618C"/>
    <w:rsid w:val="007B3297"/>
    <w:rsid w:val="007D30A2"/>
    <w:rsid w:val="007F676C"/>
    <w:rsid w:val="00872157"/>
    <w:rsid w:val="0088167E"/>
    <w:rsid w:val="008F6B90"/>
    <w:rsid w:val="009001F8"/>
    <w:rsid w:val="00905952"/>
    <w:rsid w:val="00936066"/>
    <w:rsid w:val="00953193"/>
    <w:rsid w:val="00970909"/>
    <w:rsid w:val="009A4DA1"/>
    <w:rsid w:val="009C3F07"/>
    <w:rsid w:val="009E7871"/>
    <w:rsid w:val="009F0634"/>
    <w:rsid w:val="00A14A6F"/>
    <w:rsid w:val="00A33886"/>
    <w:rsid w:val="00A37665"/>
    <w:rsid w:val="00A77EC8"/>
    <w:rsid w:val="00AA023A"/>
    <w:rsid w:val="00AB3317"/>
    <w:rsid w:val="00AC2399"/>
    <w:rsid w:val="00AE64A0"/>
    <w:rsid w:val="00AF7F9A"/>
    <w:rsid w:val="00B266EF"/>
    <w:rsid w:val="00B617DD"/>
    <w:rsid w:val="00B658D7"/>
    <w:rsid w:val="00B9694E"/>
    <w:rsid w:val="00BB53D4"/>
    <w:rsid w:val="00C25EA5"/>
    <w:rsid w:val="00C31A05"/>
    <w:rsid w:val="00C36264"/>
    <w:rsid w:val="00C37FD1"/>
    <w:rsid w:val="00C57BF4"/>
    <w:rsid w:val="00C57C3B"/>
    <w:rsid w:val="00C8055E"/>
    <w:rsid w:val="00C84DB5"/>
    <w:rsid w:val="00CA2BDA"/>
    <w:rsid w:val="00CD73F4"/>
    <w:rsid w:val="00CD7586"/>
    <w:rsid w:val="00CE70A8"/>
    <w:rsid w:val="00D007C1"/>
    <w:rsid w:val="00D67C64"/>
    <w:rsid w:val="00D86EEC"/>
    <w:rsid w:val="00D87D79"/>
    <w:rsid w:val="00DB027C"/>
    <w:rsid w:val="00E22AF9"/>
    <w:rsid w:val="00E2356C"/>
    <w:rsid w:val="00E54341"/>
    <w:rsid w:val="00E54A51"/>
    <w:rsid w:val="00EC58B1"/>
    <w:rsid w:val="00EC6394"/>
    <w:rsid w:val="00EE3987"/>
    <w:rsid w:val="00EF47B4"/>
    <w:rsid w:val="00F15F73"/>
    <w:rsid w:val="00F25FFD"/>
    <w:rsid w:val="00F27982"/>
    <w:rsid w:val="00F54596"/>
    <w:rsid w:val="00F61128"/>
    <w:rsid w:val="00F65844"/>
    <w:rsid w:val="00F72693"/>
    <w:rsid w:val="00FC6143"/>
    <w:rsid w:val="00FD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A77"/>
    <w:pPr>
      <w:ind w:left="720"/>
      <w:contextualSpacing/>
    </w:pPr>
  </w:style>
  <w:style w:type="character" w:customStyle="1" w:styleId="apple-converted-space">
    <w:name w:val="apple-converted-space"/>
    <w:basedOn w:val="a0"/>
    <w:rsid w:val="005B2A77"/>
  </w:style>
  <w:style w:type="table" w:styleId="a5">
    <w:name w:val="Table Grid"/>
    <w:basedOn w:val="a1"/>
    <w:uiPriority w:val="59"/>
    <w:rsid w:val="005B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B2A77"/>
    <w:rPr>
      <w:b/>
      <w:bCs/>
    </w:rPr>
  </w:style>
  <w:style w:type="character" w:styleId="a7">
    <w:name w:val="Emphasis"/>
    <w:basedOn w:val="a0"/>
    <w:uiPriority w:val="20"/>
    <w:qFormat/>
    <w:rsid w:val="005B2A7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E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027E"/>
  </w:style>
  <w:style w:type="paragraph" w:styleId="aa">
    <w:name w:val="footer"/>
    <w:basedOn w:val="a"/>
    <w:link w:val="ab"/>
    <w:uiPriority w:val="99"/>
    <w:unhideWhenUsed/>
    <w:rsid w:val="001E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27E"/>
  </w:style>
  <w:style w:type="character" w:styleId="ac">
    <w:name w:val="Hyperlink"/>
    <w:basedOn w:val="a0"/>
    <w:uiPriority w:val="99"/>
    <w:semiHidden/>
    <w:unhideWhenUsed/>
    <w:rsid w:val="00767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795A-358F-4705-8DAC-44494E1F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2016-09-12T05:50:00Z</cp:lastPrinted>
  <dcterms:created xsi:type="dcterms:W3CDTF">2014-02-13T15:45:00Z</dcterms:created>
  <dcterms:modified xsi:type="dcterms:W3CDTF">2017-03-27T16:31:00Z</dcterms:modified>
</cp:coreProperties>
</file>