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4C" w:rsidRPr="00364D28" w:rsidRDefault="00364D28">
      <w:pPr>
        <w:spacing w:after="250" w:line="259" w:lineRule="auto"/>
        <w:ind w:left="0" w:firstLine="0"/>
        <w:jc w:val="center"/>
        <w:rPr>
          <w:color w:val="auto"/>
        </w:rPr>
      </w:pPr>
      <w:r w:rsidRPr="00364D28">
        <w:rPr>
          <w:color w:val="auto"/>
        </w:rPr>
        <w:t>Конспект занятия по теме: «Пожарная безопасность»</w:t>
      </w:r>
    </w:p>
    <w:p w:rsidR="00AF3E4C" w:rsidRPr="00364D28" w:rsidRDefault="00364D28">
      <w:pPr>
        <w:spacing w:after="0" w:line="349" w:lineRule="auto"/>
        <w:ind w:left="0" w:right="2291" w:firstLine="3052"/>
        <w:rPr>
          <w:color w:val="auto"/>
        </w:rPr>
      </w:pPr>
      <w:r w:rsidRPr="00364D28">
        <w:rPr>
          <w:color w:val="auto"/>
        </w:rPr>
        <w:t xml:space="preserve">в подготовительной группе </w:t>
      </w:r>
      <w:r w:rsidRPr="00364D28">
        <w:rPr>
          <w:b/>
          <w:color w:val="auto"/>
        </w:rPr>
        <w:t>Цели:</w:t>
      </w:r>
    </w:p>
    <w:p w:rsidR="00AF3E4C" w:rsidRPr="00364D28" w:rsidRDefault="00364D28">
      <w:pPr>
        <w:numPr>
          <w:ilvl w:val="0"/>
          <w:numId w:val="1"/>
        </w:numPr>
        <w:spacing w:after="122" w:line="259" w:lineRule="auto"/>
        <w:ind w:hanging="280"/>
        <w:rPr>
          <w:color w:val="auto"/>
        </w:rPr>
      </w:pPr>
      <w:r w:rsidRPr="00364D28">
        <w:rPr>
          <w:color w:val="auto"/>
          <w:u w:val="single" w:color="303F50"/>
        </w:rPr>
        <w:t>Обучающая задача: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Закрепить у детей понятие пожарная безопасность, убедить в необходимости соблюдения правил пожарной безопасности.</w:t>
      </w:r>
    </w:p>
    <w:p w:rsidR="00AF3E4C" w:rsidRPr="00364D28" w:rsidRDefault="00364D28">
      <w:pPr>
        <w:numPr>
          <w:ilvl w:val="0"/>
          <w:numId w:val="1"/>
        </w:numPr>
        <w:spacing w:after="122" w:line="259" w:lineRule="auto"/>
        <w:ind w:hanging="280"/>
        <w:rPr>
          <w:color w:val="auto"/>
        </w:rPr>
      </w:pPr>
      <w:r w:rsidRPr="00364D28">
        <w:rPr>
          <w:color w:val="auto"/>
          <w:u w:val="single" w:color="303F50"/>
        </w:rPr>
        <w:t>Развивающие задачи: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Формировать у детей умение правильно действовать в различных ситуациях и обобщать знания о правилах техники безопасности в быту и на улице; развивать умение пользоваться полученными знаниями в повседневной жизни; развивать выразительность речи.</w:t>
      </w:r>
    </w:p>
    <w:p w:rsidR="00AF3E4C" w:rsidRPr="00364D28" w:rsidRDefault="00364D28">
      <w:pPr>
        <w:numPr>
          <w:ilvl w:val="0"/>
          <w:numId w:val="1"/>
        </w:numPr>
        <w:spacing w:after="122" w:line="259" w:lineRule="auto"/>
        <w:ind w:hanging="280"/>
        <w:rPr>
          <w:color w:val="auto"/>
        </w:rPr>
      </w:pPr>
      <w:r w:rsidRPr="00364D28">
        <w:rPr>
          <w:color w:val="auto"/>
          <w:u w:val="single" w:color="303F50"/>
        </w:rPr>
        <w:t>Воспитатель</w:t>
      </w:r>
      <w:r w:rsidRPr="00364D28">
        <w:rPr>
          <w:color w:val="auto"/>
          <w:u w:val="single" w:color="303F50"/>
        </w:rPr>
        <w:t>ные задачи: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Воспитывать ответственность за себя и за жизнь своих близких.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b/>
          <w:color w:val="auto"/>
        </w:rPr>
        <w:t>Методы обучения</w:t>
      </w:r>
      <w:r w:rsidRPr="00364D28">
        <w:rPr>
          <w:color w:val="auto"/>
        </w:rPr>
        <w:t>: наглядный, словесный, практический, игровой.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  <w:u w:val="single" w:color="303F50"/>
        </w:rPr>
        <w:t>Материалы к занятию:</w:t>
      </w:r>
      <w:r w:rsidRPr="00364D28">
        <w:rPr>
          <w:color w:val="auto"/>
        </w:rPr>
        <w:t xml:space="preserve"> иллюстрации, карточки с номерами телефонов 01;02;03.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НОД.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Дети здороваются с гостями.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Чтобы было ве</w:t>
      </w:r>
      <w:r w:rsidRPr="00364D28">
        <w:rPr>
          <w:color w:val="auto"/>
        </w:rPr>
        <w:t>селей, чтобы было всем светлей, вместе за руки возьмемся и гостям мы улыбнемся (</w:t>
      </w:r>
      <w:proofErr w:type="spellStart"/>
      <w:r w:rsidRPr="00364D28">
        <w:rPr>
          <w:color w:val="auto"/>
        </w:rPr>
        <w:t>психогимнастика</w:t>
      </w:r>
      <w:proofErr w:type="spellEnd"/>
      <w:r w:rsidRPr="00364D28">
        <w:rPr>
          <w:color w:val="auto"/>
        </w:rPr>
        <w:t>).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1. Введение игрового момента.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Воспитатель: Отгадайте, из какого произведения данный отрывок?</w:t>
      </w:r>
    </w:p>
    <w:p w:rsidR="00AF3E4C" w:rsidRPr="00364D28" w:rsidRDefault="00364D28">
      <w:pPr>
        <w:spacing w:after="12"/>
        <w:ind w:left="-5"/>
        <w:rPr>
          <w:color w:val="auto"/>
        </w:rPr>
      </w:pPr>
      <w:r w:rsidRPr="00364D28">
        <w:rPr>
          <w:color w:val="auto"/>
        </w:rPr>
        <w:t>(показ иллюстрации)</w:t>
      </w:r>
    </w:p>
    <w:p w:rsidR="00AF3E4C" w:rsidRPr="00364D28" w:rsidRDefault="00364D28">
      <w:pPr>
        <w:spacing w:after="0" w:line="259" w:lineRule="auto"/>
        <w:ind w:left="448" w:firstLine="0"/>
        <w:rPr>
          <w:color w:val="auto"/>
        </w:rPr>
      </w:pPr>
      <w:r w:rsidRPr="00364D28">
        <w:rPr>
          <w:noProof/>
          <w:color w:val="auto"/>
        </w:rPr>
        <w:drawing>
          <wp:inline distT="0" distB="0" distL="0" distR="0" wp14:anchorId="34EAA28A" wp14:editId="286A4BDF">
            <wp:extent cx="3327400" cy="2509521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250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E4C" w:rsidRPr="00364D28" w:rsidRDefault="00364D28">
      <w:pPr>
        <w:spacing w:after="12"/>
        <w:ind w:left="-5"/>
        <w:rPr>
          <w:color w:val="auto"/>
        </w:rPr>
      </w:pPr>
      <w:r w:rsidRPr="00364D28">
        <w:rPr>
          <w:color w:val="auto"/>
        </w:rPr>
        <w:t>А лисички</w:t>
      </w:r>
    </w:p>
    <w:p w:rsidR="00AF3E4C" w:rsidRPr="00364D28" w:rsidRDefault="00364D28">
      <w:pPr>
        <w:spacing w:after="310"/>
        <w:ind w:left="-5" w:right="6550"/>
        <w:rPr>
          <w:color w:val="auto"/>
        </w:rPr>
      </w:pPr>
      <w:r w:rsidRPr="00364D28">
        <w:rPr>
          <w:color w:val="auto"/>
        </w:rPr>
        <w:lastRenderedPageBreak/>
        <w:t xml:space="preserve">Взяли спички, </w:t>
      </w:r>
      <w:proofErr w:type="gramStart"/>
      <w:r w:rsidRPr="00364D28">
        <w:rPr>
          <w:color w:val="auto"/>
        </w:rPr>
        <w:t>К</w:t>
      </w:r>
      <w:proofErr w:type="gramEnd"/>
      <w:r w:rsidRPr="00364D28">
        <w:rPr>
          <w:color w:val="auto"/>
        </w:rPr>
        <w:t xml:space="preserve"> морю синему пошли, Море синее зажгли.</w:t>
      </w:r>
    </w:p>
    <w:p w:rsidR="00AF3E4C" w:rsidRPr="00364D28" w:rsidRDefault="00364D28">
      <w:pPr>
        <w:spacing w:after="0"/>
        <w:ind w:left="-5" w:right="5586"/>
        <w:rPr>
          <w:color w:val="auto"/>
        </w:rPr>
      </w:pPr>
      <w:r w:rsidRPr="00364D28">
        <w:rPr>
          <w:color w:val="auto"/>
        </w:rPr>
        <w:t xml:space="preserve">Море пламенем горит, </w:t>
      </w:r>
      <w:proofErr w:type="gramStart"/>
      <w:r w:rsidRPr="00364D28">
        <w:rPr>
          <w:color w:val="auto"/>
        </w:rPr>
        <w:t>Выбежал</w:t>
      </w:r>
      <w:proofErr w:type="gramEnd"/>
      <w:r w:rsidRPr="00364D28">
        <w:rPr>
          <w:color w:val="auto"/>
        </w:rPr>
        <w:t xml:space="preserve"> из моря кит:</w:t>
      </w:r>
    </w:p>
    <w:p w:rsidR="00AF3E4C" w:rsidRPr="00364D28" w:rsidRDefault="00364D28">
      <w:pPr>
        <w:ind w:left="-5" w:right="5314"/>
        <w:rPr>
          <w:color w:val="auto"/>
        </w:rPr>
      </w:pPr>
      <w:r w:rsidRPr="00364D28">
        <w:rPr>
          <w:color w:val="auto"/>
        </w:rPr>
        <w:t>"Эй, пожарные, бегите! Помогите, помогите!"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(</w:t>
      </w:r>
      <w:proofErr w:type="spellStart"/>
      <w:r w:rsidRPr="00364D28">
        <w:rPr>
          <w:color w:val="auto"/>
        </w:rPr>
        <w:t>К.Чуковский</w:t>
      </w:r>
      <w:proofErr w:type="spellEnd"/>
      <w:r w:rsidRPr="00364D28">
        <w:rPr>
          <w:color w:val="auto"/>
        </w:rPr>
        <w:t xml:space="preserve"> «Путаница»)</w:t>
      </w:r>
    </w:p>
    <w:p w:rsidR="00AF3E4C" w:rsidRPr="00364D28" w:rsidRDefault="00364D28">
      <w:pPr>
        <w:numPr>
          <w:ilvl w:val="0"/>
          <w:numId w:val="2"/>
        </w:numPr>
        <w:ind w:hanging="164"/>
        <w:rPr>
          <w:color w:val="auto"/>
        </w:rPr>
      </w:pPr>
      <w:r w:rsidRPr="00364D28">
        <w:rPr>
          <w:color w:val="auto"/>
        </w:rPr>
        <w:t>Как вы считаете, правильно поступили лисички? (ответы детей)</w:t>
      </w:r>
    </w:p>
    <w:p w:rsidR="00AF3E4C" w:rsidRPr="00364D28" w:rsidRDefault="00364D28">
      <w:pPr>
        <w:numPr>
          <w:ilvl w:val="0"/>
          <w:numId w:val="2"/>
        </w:numPr>
        <w:ind w:hanging="164"/>
        <w:rPr>
          <w:color w:val="auto"/>
        </w:rPr>
      </w:pPr>
      <w:r w:rsidRPr="00364D28">
        <w:rPr>
          <w:color w:val="auto"/>
        </w:rPr>
        <w:t>Давайте расскажем лисичкам, ка</w:t>
      </w:r>
      <w:r w:rsidRPr="00364D28">
        <w:rPr>
          <w:color w:val="auto"/>
        </w:rPr>
        <w:t>к избежать опасных ситуаций, связанных с огнем.</w:t>
      </w:r>
    </w:p>
    <w:p w:rsidR="00AF3E4C" w:rsidRPr="00364D28" w:rsidRDefault="00364D28">
      <w:pPr>
        <w:spacing w:after="122" w:line="259" w:lineRule="auto"/>
        <w:ind w:left="-5"/>
        <w:rPr>
          <w:color w:val="auto"/>
        </w:rPr>
      </w:pPr>
      <w:r w:rsidRPr="00364D28">
        <w:rPr>
          <w:b/>
          <w:color w:val="auto"/>
        </w:rPr>
        <w:t>Цели:</w:t>
      </w:r>
    </w:p>
    <w:p w:rsidR="00AF3E4C" w:rsidRPr="00364D28" w:rsidRDefault="00364D28">
      <w:pPr>
        <w:numPr>
          <w:ilvl w:val="0"/>
          <w:numId w:val="2"/>
        </w:numPr>
        <w:ind w:hanging="164"/>
        <w:rPr>
          <w:color w:val="auto"/>
        </w:rPr>
      </w:pPr>
      <w:r w:rsidRPr="00364D28">
        <w:rPr>
          <w:color w:val="auto"/>
        </w:rPr>
        <w:t>Сегодня мы с вами будем говорить о тех опасностях, которые могут приключиться с каждым из нас. И поэтому мы должны знать, как правильно вести себя, если нам угрожает опасность.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Послушайте отрывок из сти</w:t>
      </w:r>
      <w:r w:rsidRPr="00364D28">
        <w:rPr>
          <w:color w:val="auto"/>
        </w:rPr>
        <w:t>хотворения С. Маршака «Кошкин дом».</w:t>
      </w:r>
    </w:p>
    <w:p w:rsidR="00AF3E4C" w:rsidRPr="00364D28" w:rsidRDefault="00364D28">
      <w:pPr>
        <w:spacing w:after="12"/>
        <w:ind w:left="-5"/>
        <w:rPr>
          <w:color w:val="auto"/>
        </w:rPr>
      </w:pPr>
      <w:r w:rsidRPr="00364D28">
        <w:rPr>
          <w:color w:val="auto"/>
        </w:rPr>
        <w:t>Словечко за словечком —</w:t>
      </w:r>
    </w:p>
    <w:p w:rsidR="00AF3E4C" w:rsidRPr="00364D28" w:rsidRDefault="00364D28">
      <w:pPr>
        <w:spacing w:after="0"/>
        <w:ind w:left="-5" w:right="6860"/>
        <w:rPr>
          <w:color w:val="auto"/>
        </w:rPr>
      </w:pPr>
      <w:r w:rsidRPr="00364D28">
        <w:rPr>
          <w:color w:val="auto"/>
        </w:rPr>
        <w:t xml:space="preserve">И снова разговор, </w:t>
      </w:r>
      <w:proofErr w:type="gramStart"/>
      <w:r w:rsidRPr="00364D28">
        <w:rPr>
          <w:color w:val="auto"/>
        </w:rPr>
        <w:t>А</w:t>
      </w:r>
      <w:proofErr w:type="gramEnd"/>
      <w:r w:rsidRPr="00364D28">
        <w:rPr>
          <w:color w:val="auto"/>
        </w:rPr>
        <w:t xml:space="preserve"> дома перед печкой Огонь прожёг ковёр.</w:t>
      </w:r>
    </w:p>
    <w:p w:rsidR="00AF3E4C" w:rsidRPr="00364D28" w:rsidRDefault="00364D28">
      <w:pPr>
        <w:spacing w:after="12"/>
        <w:ind w:left="-5"/>
        <w:rPr>
          <w:color w:val="auto"/>
        </w:rPr>
      </w:pPr>
      <w:r w:rsidRPr="00364D28">
        <w:rPr>
          <w:color w:val="auto"/>
        </w:rPr>
        <w:t>Ещё одно мгновенье —</w:t>
      </w:r>
    </w:p>
    <w:p w:rsidR="00AF3E4C" w:rsidRPr="00364D28" w:rsidRDefault="00364D28">
      <w:pPr>
        <w:spacing w:after="12"/>
        <w:ind w:left="-5"/>
        <w:rPr>
          <w:color w:val="auto"/>
        </w:rPr>
      </w:pPr>
      <w:r w:rsidRPr="00364D28">
        <w:rPr>
          <w:color w:val="auto"/>
        </w:rPr>
        <w:t>И лёгкий огонёк</w:t>
      </w:r>
    </w:p>
    <w:p w:rsidR="00AF3E4C" w:rsidRPr="00364D28" w:rsidRDefault="00364D28">
      <w:pPr>
        <w:spacing w:after="0"/>
        <w:ind w:left="-5" w:right="6194"/>
        <w:rPr>
          <w:color w:val="auto"/>
        </w:rPr>
      </w:pPr>
      <w:r w:rsidRPr="00364D28">
        <w:rPr>
          <w:color w:val="auto"/>
        </w:rPr>
        <w:t xml:space="preserve">Сосновые поленья </w:t>
      </w:r>
      <w:proofErr w:type="gramStart"/>
      <w:r w:rsidRPr="00364D28">
        <w:rPr>
          <w:color w:val="auto"/>
        </w:rPr>
        <w:t>Окутал</w:t>
      </w:r>
      <w:proofErr w:type="gramEnd"/>
      <w:r w:rsidRPr="00364D28">
        <w:rPr>
          <w:color w:val="auto"/>
        </w:rPr>
        <w:t>, обволок.</w:t>
      </w:r>
    </w:p>
    <w:p w:rsidR="00AF3E4C" w:rsidRPr="00364D28" w:rsidRDefault="00364D28">
      <w:pPr>
        <w:spacing w:after="12"/>
        <w:ind w:left="-5"/>
        <w:rPr>
          <w:color w:val="auto"/>
        </w:rPr>
      </w:pPr>
      <w:r w:rsidRPr="00364D28">
        <w:rPr>
          <w:color w:val="auto"/>
        </w:rPr>
        <w:t>Взобрался по обоям,</w:t>
      </w:r>
    </w:p>
    <w:p w:rsidR="00AF3E4C" w:rsidRPr="00364D28" w:rsidRDefault="00364D28">
      <w:pPr>
        <w:ind w:left="-5" w:right="6589"/>
        <w:rPr>
          <w:color w:val="auto"/>
        </w:rPr>
      </w:pPr>
      <w:r w:rsidRPr="00364D28">
        <w:rPr>
          <w:color w:val="auto"/>
        </w:rPr>
        <w:t xml:space="preserve">Вскарабкался на стол </w:t>
      </w:r>
      <w:proofErr w:type="gramStart"/>
      <w:r w:rsidRPr="00364D28">
        <w:rPr>
          <w:color w:val="auto"/>
        </w:rPr>
        <w:t>И</w:t>
      </w:r>
      <w:proofErr w:type="gramEnd"/>
      <w:r w:rsidRPr="00364D28">
        <w:rPr>
          <w:color w:val="auto"/>
        </w:rPr>
        <w:t xml:space="preserve"> разлетелся роем Золотокр</w:t>
      </w:r>
      <w:r w:rsidRPr="00364D28">
        <w:rPr>
          <w:color w:val="auto"/>
        </w:rPr>
        <w:t>ылых пчёл.</w:t>
      </w:r>
    </w:p>
    <w:p w:rsidR="00AF3E4C" w:rsidRPr="00364D28" w:rsidRDefault="00364D28">
      <w:pPr>
        <w:numPr>
          <w:ilvl w:val="0"/>
          <w:numId w:val="3"/>
        </w:numPr>
        <w:spacing w:after="122" w:line="259" w:lineRule="auto"/>
        <w:ind w:hanging="164"/>
        <w:rPr>
          <w:color w:val="auto"/>
        </w:rPr>
      </w:pPr>
      <w:r w:rsidRPr="00364D28">
        <w:rPr>
          <w:i/>
          <w:color w:val="auto"/>
        </w:rPr>
        <w:t xml:space="preserve">Что случилось в этом доме? </w:t>
      </w:r>
      <w:r w:rsidRPr="00364D28">
        <w:rPr>
          <w:color w:val="auto"/>
        </w:rPr>
        <w:t>(Пожар)</w:t>
      </w:r>
    </w:p>
    <w:p w:rsidR="00AF3E4C" w:rsidRPr="00364D28" w:rsidRDefault="00364D28">
      <w:pPr>
        <w:numPr>
          <w:ilvl w:val="0"/>
          <w:numId w:val="3"/>
        </w:numPr>
        <w:ind w:hanging="164"/>
        <w:rPr>
          <w:color w:val="auto"/>
        </w:rPr>
      </w:pPr>
      <w:r w:rsidRPr="00364D28">
        <w:rPr>
          <w:i/>
          <w:color w:val="auto"/>
        </w:rPr>
        <w:t xml:space="preserve">Чем опасен пожар? </w:t>
      </w:r>
      <w:r w:rsidRPr="00364D28">
        <w:rPr>
          <w:color w:val="auto"/>
        </w:rPr>
        <w:t>(При пожаре могут сгореть вещи, квартира, но главное могут погибнуть люди)</w:t>
      </w:r>
    </w:p>
    <w:p w:rsidR="00AF3E4C" w:rsidRPr="00364D28" w:rsidRDefault="00364D28">
      <w:pPr>
        <w:numPr>
          <w:ilvl w:val="0"/>
          <w:numId w:val="3"/>
        </w:numPr>
        <w:ind w:hanging="164"/>
        <w:rPr>
          <w:color w:val="auto"/>
        </w:rPr>
      </w:pPr>
      <w:r w:rsidRPr="00364D28">
        <w:rPr>
          <w:i/>
          <w:color w:val="auto"/>
        </w:rPr>
        <w:t xml:space="preserve">Отчего может возникнуть пожар? </w:t>
      </w:r>
      <w:r w:rsidRPr="00364D28">
        <w:rPr>
          <w:color w:val="auto"/>
        </w:rPr>
        <w:t>(игры со спичками, свеча, керосин, бензин)</w:t>
      </w:r>
    </w:p>
    <w:p w:rsidR="00AF3E4C" w:rsidRPr="00364D28" w:rsidRDefault="00364D28">
      <w:pPr>
        <w:numPr>
          <w:ilvl w:val="0"/>
          <w:numId w:val="3"/>
        </w:numPr>
        <w:ind w:hanging="164"/>
        <w:rPr>
          <w:color w:val="auto"/>
        </w:rPr>
      </w:pPr>
      <w:r w:rsidRPr="00364D28">
        <w:rPr>
          <w:color w:val="auto"/>
        </w:rPr>
        <w:t>Правильно (показываю иллюстрации, располагаю на доску)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 xml:space="preserve">А теперь я хочу предложить вам игру </w:t>
      </w:r>
      <w:r w:rsidRPr="00364D28">
        <w:rPr>
          <w:b/>
          <w:color w:val="auto"/>
        </w:rPr>
        <w:t>«А ну-ка, отгадай»</w:t>
      </w:r>
    </w:p>
    <w:p w:rsidR="00AF3E4C" w:rsidRPr="00364D28" w:rsidRDefault="00364D28">
      <w:pPr>
        <w:numPr>
          <w:ilvl w:val="0"/>
          <w:numId w:val="4"/>
        </w:numPr>
        <w:ind w:hanging="280"/>
        <w:rPr>
          <w:color w:val="auto"/>
        </w:rPr>
      </w:pPr>
      <w:r w:rsidRPr="00364D28">
        <w:rPr>
          <w:color w:val="auto"/>
        </w:rPr>
        <w:t>Упал на пол уголек-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lastRenderedPageBreak/>
        <w:t>Деревянный пол зажег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Не смотри, не жди, не стой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А залей его (водой)</w:t>
      </w:r>
    </w:p>
    <w:p w:rsidR="00AF3E4C" w:rsidRPr="00364D28" w:rsidRDefault="00364D28">
      <w:pPr>
        <w:spacing w:after="122" w:line="259" w:lineRule="auto"/>
        <w:ind w:left="0" w:firstLine="0"/>
        <w:rPr>
          <w:color w:val="auto"/>
        </w:rPr>
      </w:pPr>
      <w:r w:rsidRPr="00364D28">
        <w:rPr>
          <w:color w:val="auto"/>
        </w:rPr>
        <w:t xml:space="preserve"> </w:t>
      </w:r>
    </w:p>
    <w:p w:rsidR="00AF3E4C" w:rsidRPr="00364D28" w:rsidRDefault="00364D28">
      <w:pPr>
        <w:numPr>
          <w:ilvl w:val="0"/>
          <w:numId w:val="4"/>
        </w:numPr>
        <w:spacing w:after="12"/>
        <w:ind w:hanging="280"/>
        <w:rPr>
          <w:color w:val="auto"/>
        </w:rPr>
      </w:pPr>
      <w:r w:rsidRPr="00364D28">
        <w:rPr>
          <w:color w:val="auto"/>
        </w:rPr>
        <w:t>Победит огонь коварный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Тот, кого зовут… (пожарный)</w:t>
      </w:r>
    </w:p>
    <w:p w:rsidR="00AF3E4C" w:rsidRPr="00364D28" w:rsidRDefault="00364D28">
      <w:pPr>
        <w:spacing w:after="122" w:line="259" w:lineRule="auto"/>
        <w:ind w:left="0" w:firstLine="0"/>
        <w:rPr>
          <w:color w:val="auto"/>
        </w:rPr>
      </w:pPr>
      <w:r w:rsidRPr="00364D28">
        <w:rPr>
          <w:color w:val="auto"/>
        </w:rPr>
        <w:t xml:space="preserve"> </w:t>
      </w:r>
    </w:p>
    <w:p w:rsidR="00AF3E4C" w:rsidRPr="00364D28" w:rsidRDefault="00364D28">
      <w:pPr>
        <w:numPr>
          <w:ilvl w:val="0"/>
          <w:numId w:val="4"/>
        </w:numPr>
        <w:spacing w:after="0"/>
        <w:ind w:hanging="280"/>
        <w:rPr>
          <w:color w:val="auto"/>
        </w:rPr>
      </w:pPr>
      <w:r w:rsidRPr="00364D28">
        <w:rPr>
          <w:color w:val="auto"/>
        </w:rPr>
        <w:t xml:space="preserve">Что за тесный, тесный дом? Сто сестричек жмутся в нем. И любая из сестричек </w:t>
      </w:r>
      <w:proofErr w:type="gramStart"/>
      <w:r w:rsidRPr="00364D28">
        <w:rPr>
          <w:color w:val="auto"/>
        </w:rPr>
        <w:t>Может</w:t>
      </w:r>
      <w:proofErr w:type="gramEnd"/>
      <w:r w:rsidRPr="00364D28">
        <w:rPr>
          <w:color w:val="auto"/>
        </w:rPr>
        <w:t xml:space="preserve"> вспыхнуть, как костер.</w:t>
      </w:r>
    </w:p>
    <w:p w:rsidR="00AF3E4C" w:rsidRPr="00364D28" w:rsidRDefault="00364D28">
      <w:pPr>
        <w:spacing w:after="12"/>
        <w:ind w:left="-5"/>
        <w:rPr>
          <w:color w:val="auto"/>
        </w:rPr>
      </w:pPr>
      <w:r w:rsidRPr="00364D28">
        <w:rPr>
          <w:color w:val="auto"/>
        </w:rPr>
        <w:t>Не шути с сестричками,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Тоненькими … (спичками)</w:t>
      </w:r>
    </w:p>
    <w:p w:rsidR="00AF3E4C" w:rsidRPr="00364D28" w:rsidRDefault="00364D28">
      <w:pPr>
        <w:spacing w:after="122" w:line="259" w:lineRule="auto"/>
        <w:ind w:left="0" w:firstLine="0"/>
        <w:rPr>
          <w:color w:val="auto"/>
        </w:rPr>
      </w:pPr>
      <w:r w:rsidRPr="00364D28">
        <w:rPr>
          <w:color w:val="auto"/>
        </w:rPr>
        <w:t xml:space="preserve"> </w:t>
      </w:r>
    </w:p>
    <w:p w:rsidR="00AF3E4C" w:rsidRPr="00364D28" w:rsidRDefault="00364D28">
      <w:pPr>
        <w:numPr>
          <w:ilvl w:val="0"/>
          <w:numId w:val="4"/>
        </w:numPr>
        <w:ind w:hanging="280"/>
        <w:rPr>
          <w:color w:val="auto"/>
        </w:rPr>
      </w:pPr>
      <w:r w:rsidRPr="00364D28">
        <w:rPr>
          <w:color w:val="auto"/>
        </w:rPr>
        <w:t xml:space="preserve">Висит - </w:t>
      </w:r>
      <w:proofErr w:type="spellStart"/>
      <w:proofErr w:type="gramStart"/>
      <w:r w:rsidRPr="00364D28">
        <w:rPr>
          <w:color w:val="auto"/>
        </w:rPr>
        <w:t>молчит,а</w:t>
      </w:r>
      <w:proofErr w:type="spellEnd"/>
      <w:proofErr w:type="gramEnd"/>
      <w:r w:rsidRPr="00364D28">
        <w:rPr>
          <w:color w:val="auto"/>
        </w:rPr>
        <w:t xml:space="preserve"> перевернешь, шипит, и пена летит (огнетушитель).</w:t>
      </w:r>
    </w:p>
    <w:p w:rsidR="00AF3E4C" w:rsidRPr="00364D28" w:rsidRDefault="00364D28">
      <w:pPr>
        <w:spacing w:after="122" w:line="259" w:lineRule="auto"/>
        <w:ind w:left="0" w:firstLine="0"/>
        <w:rPr>
          <w:color w:val="auto"/>
        </w:rPr>
      </w:pPr>
      <w:r w:rsidRPr="00364D28">
        <w:rPr>
          <w:color w:val="auto"/>
        </w:rPr>
        <w:t xml:space="preserve"> </w:t>
      </w:r>
    </w:p>
    <w:p w:rsidR="00AF3E4C" w:rsidRPr="00364D28" w:rsidRDefault="00364D28">
      <w:pPr>
        <w:numPr>
          <w:ilvl w:val="0"/>
          <w:numId w:val="4"/>
        </w:numPr>
        <w:ind w:hanging="280"/>
        <w:rPr>
          <w:color w:val="auto"/>
        </w:rPr>
      </w:pPr>
      <w:r w:rsidRPr="00364D28">
        <w:rPr>
          <w:color w:val="auto"/>
        </w:rPr>
        <w:t>Раскалился если вдруг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Электрический утюг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Что должны вы сделать детки?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Вынуть вилку из. (розетки)</w:t>
      </w:r>
    </w:p>
    <w:p w:rsidR="00AF3E4C" w:rsidRPr="00364D28" w:rsidRDefault="00364D28">
      <w:pPr>
        <w:spacing w:after="122" w:line="259" w:lineRule="auto"/>
        <w:ind w:left="0" w:firstLine="0"/>
        <w:rPr>
          <w:color w:val="auto"/>
        </w:rPr>
      </w:pPr>
      <w:r w:rsidRPr="00364D28">
        <w:rPr>
          <w:color w:val="auto"/>
        </w:rPr>
        <w:t xml:space="preserve"> </w:t>
      </w:r>
    </w:p>
    <w:p w:rsidR="00AF3E4C" w:rsidRPr="00364D28" w:rsidRDefault="00364D28">
      <w:pPr>
        <w:numPr>
          <w:ilvl w:val="0"/>
          <w:numId w:val="4"/>
        </w:numPr>
        <w:ind w:hanging="280"/>
        <w:rPr>
          <w:color w:val="auto"/>
        </w:rPr>
      </w:pPr>
      <w:r w:rsidRPr="00364D28">
        <w:rPr>
          <w:color w:val="auto"/>
        </w:rPr>
        <w:t>Если младшие сестренки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Зажигают дома спички</w:t>
      </w:r>
    </w:p>
    <w:p w:rsidR="00AF3E4C" w:rsidRPr="00364D28" w:rsidRDefault="00364D28">
      <w:pPr>
        <w:spacing w:after="0" w:line="349" w:lineRule="auto"/>
        <w:ind w:left="-5" w:right="5212"/>
        <w:rPr>
          <w:color w:val="auto"/>
        </w:rPr>
      </w:pPr>
      <w:r w:rsidRPr="00364D28">
        <w:rPr>
          <w:color w:val="auto"/>
        </w:rPr>
        <w:t>Что должны вы предпринять Сразу спички (отобрать.</w:t>
      </w:r>
      <w:proofErr w:type="gramStart"/>
      <w:r w:rsidRPr="00364D28">
        <w:rPr>
          <w:color w:val="auto"/>
        </w:rPr>
        <w:t>) .</w:t>
      </w:r>
      <w:proofErr w:type="gramEnd"/>
    </w:p>
    <w:p w:rsidR="00AF3E4C" w:rsidRPr="00364D28" w:rsidRDefault="00364D28">
      <w:pPr>
        <w:spacing w:after="122" w:line="259" w:lineRule="auto"/>
        <w:ind w:left="0" w:firstLine="0"/>
        <w:rPr>
          <w:color w:val="auto"/>
        </w:rPr>
      </w:pPr>
      <w:r w:rsidRPr="00364D28">
        <w:rPr>
          <w:color w:val="auto"/>
        </w:rPr>
        <w:t xml:space="preserve"> </w:t>
      </w:r>
    </w:p>
    <w:p w:rsidR="00AF3E4C" w:rsidRPr="00364D28" w:rsidRDefault="00364D28">
      <w:pPr>
        <w:numPr>
          <w:ilvl w:val="0"/>
          <w:numId w:val="4"/>
        </w:numPr>
        <w:ind w:hanging="280"/>
        <w:rPr>
          <w:color w:val="auto"/>
        </w:rPr>
      </w:pPr>
      <w:r w:rsidRPr="00364D28">
        <w:rPr>
          <w:color w:val="auto"/>
        </w:rPr>
        <w:t>Если вдруг пожар возник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Ты обязан в тот же миг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В часть пожарным позвонить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О пожа</w:t>
      </w:r>
      <w:r w:rsidRPr="00364D28">
        <w:rPr>
          <w:color w:val="auto"/>
        </w:rPr>
        <w:t>ре им …. (сообщить</w:t>
      </w:r>
      <w:proofErr w:type="gramStart"/>
      <w:r w:rsidRPr="00364D28">
        <w:rPr>
          <w:color w:val="auto"/>
        </w:rPr>
        <w:t>) .</w:t>
      </w:r>
      <w:proofErr w:type="gramEnd"/>
    </w:p>
    <w:p w:rsidR="00AF3E4C" w:rsidRPr="00364D28" w:rsidRDefault="00364D28">
      <w:pPr>
        <w:spacing w:after="122" w:line="259" w:lineRule="auto"/>
        <w:ind w:left="0" w:firstLine="0"/>
        <w:rPr>
          <w:color w:val="auto"/>
        </w:rPr>
      </w:pPr>
      <w:r w:rsidRPr="00364D28">
        <w:rPr>
          <w:color w:val="auto"/>
        </w:rPr>
        <w:t xml:space="preserve"> </w:t>
      </w:r>
    </w:p>
    <w:p w:rsidR="00AF3E4C" w:rsidRPr="00364D28" w:rsidRDefault="00364D28">
      <w:pPr>
        <w:numPr>
          <w:ilvl w:val="0"/>
          <w:numId w:val="4"/>
        </w:numPr>
        <w:ind w:hanging="280"/>
        <w:rPr>
          <w:color w:val="auto"/>
        </w:rPr>
      </w:pPr>
      <w:r w:rsidRPr="00364D28">
        <w:rPr>
          <w:color w:val="auto"/>
        </w:rPr>
        <w:t>Если хочешь ты гулять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Вскачь не надо убегать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Закрывая в доме дверь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lastRenderedPageBreak/>
        <w:t xml:space="preserve">Все ли </w:t>
      </w:r>
      <w:proofErr w:type="gramStart"/>
      <w:r w:rsidRPr="00364D28">
        <w:rPr>
          <w:color w:val="auto"/>
        </w:rPr>
        <w:t>выключил?.</w:t>
      </w:r>
      <w:proofErr w:type="gramEnd"/>
      <w:r w:rsidRPr="00364D28">
        <w:rPr>
          <w:color w:val="auto"/>
        </w:rPr>
        <w:t xml:space="preserve"> </w:t>
      </w:r>
      <w:proofErr w:type="gramStart"/>
      <w:r w:rsidRPr="00364D28">
        <w:rPr>
          <w:color w:val="auto"/>
        </w:rPr>
        <w:t>(.проверь</w:t>
      </w:r>
      <w:proofErr w:type="gramEnd"/>
      <w:r w:rsidRPr="00364D28">
        <w:rPr>
          <w:color w:val="auto"/>
        </w:rPr>
        <w:t>.)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- Молодцы. А сейчас проверим, знаете ли вы, по какому номеру телефона необходимо позвонить, если случился пожар.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(На столе раскладывают</w:t>
      </w:r>
      <w:r w:rsidRPr="00364D28">
        <w:rPr>
          <w:color w:val="auto"/>
        </w:rPr>
        <w:t>ся карточки с номерами экстренных служб (01, 02, 03, 04), при этом дети стоят спиной к данному столу. По очереди каждый из детей поворачивается и молча берет ту карточку, которую считает правильной и становится на свое место, держа выбранную карточку перед</w:t>
      </w:r>
      <w:r w:rsidRPr="00364D28">
        <w:rPr>
          <w:color w:val="auto"/>
        </w:rPr>
        <w:t xml:space="preserve"> собой (передней стороной к себе</w:t>
      </w:r>
      <w:proofErr w:type="gramStart"/>
      <w:r w:rsidRPr="00364D28">
        <w:rPr>
          <w:color w:val="auto"/>
        </w:rPr>
        <w:t>) .</w:t>
      </w:r>
      <w:proofErr w:type="gramEnd"/>
      <w:r w:rsidRPr="00364D28">
        <w:rPr>
          <w:color w:val="auto"/>
        </w:rPr>
        <w:t xml:space="preserve"> после того, как все выбрали себе карточки, дети поворачивают карточки с номером телефона).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Знает каждый гражданин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Этот номер 01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Если к вам пришла беда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Позвони скорей туда (воспитатель показывает правильную карточку с ном</w:t>
      </w:r>
      <w:r w:rsidRPr="00364D28">
        <w:rPr>
          <w:color w:val="auto"/>
        </w:rPr>
        <w:t>ером 01).</w:t>
      </w:r>
    </w:p>
    <w:p w:rsidR="00AF3E4C" w:rsidRPr="00364D28" w:rsidRDefault="00364D28">
      <w:pPr>
        <w:spacing w:after="122" w:line="259" w:lineRule="auto"/>
        <w:ind w:left="-5"/>
        <w:rPr>
          <w:color w:val="auto"/>
        </w:rPr>
      </w:pPr>
      <w:r w:rsidRPr="00364D28">
        <w:rPr>
          <w:b/>
          <w:color w:val="auto"/>
        </w:rPr>
        <w:t>Физкультминутка</w:t>
      </w:r>
    </w:p>
    <w:p w:rsidR="00AF3E4C" w:rsidRPr="00364D28" w:rsidRDefault="00364D28">
      <w:pPr>
        <w:spacing w:after="12"/>
        <w:ind w:left="-5"/>
        <w:rPr>
          <w:color w:val="auto"/>
        </w:rPr>
      </w:pPr>
      <w:r w:rsidRPr="00364D28">
        <w:rPr>
          <w:color w:val="auto"/>
        </w:rPr>
        <w:t>Выше ноги! Стой, раз, два! (Ходьба на месте.)</w:t>
      </w:r>
    </w:p>
    <w:p w:rsidR="00AF3E4C" w:rsidRPr="00364D28" w:rsidRDefault="00364D28">
      <w:pPr>
        <w:spacing w:after="12"/>
        <w:ind w:left="-5"/>
        <w:rPr>
          <w:color w:val="auto"/>
        </w:rPr>
      </w:pPr>
      <w:r w:rsidRPr="00364D28">
        <w:rPr>
          <w:color w:val="auto"/>
        </w:rPr>
        <w:t>Плечи выше поднимаем,</w:t>
      </w:r>
    </w:p>
    <w:p w:rsidR="00AF3E4C" w:rsidRPr="00364D28" w:rsidRDefault="00364D28">
      <w:pPr>
        <w:spacing w:after="12"/>
        <w:ind w:left="-5"/>
        <w:rPr>
          <w:color w:val="auto"/>
        </w:rPr>
      </w:pPr>
      <w:r w:rsidRPr="00364D28">
        <w:rPr>
          <w:color w:val="auto"/>
        </w:rPr>
        <w:t>А потом их опускаем. (Поднимать и опускать плечи.)</w:t>
      </w:r>
    </w:p>
    <w:p w:rsidR="00AF3E4C" w:rsidRPr="00364D28" w:rsidRDefault="00364D28">
      <w:pPr>
        <w:spacing w:after="12"/>
        <w:ind w:left="-5"/>
        <w:rPr>
          <w:color w:val="auto"/>
        </w:rPr>
      </w:pPr>
      <w:r w:rsidRPr="00364D28">
        <w:rPr>
          <w:color w:val="auto"/>
        </w:rPr>
        <w:t>Руки перед грудью ставим</w:t>
      </w:r>
    </w:p>
    <w:p w:rsidR="00AF3E4C" w:rsidRPr="00364D28" w:rsidRDefault="00364D28">
      <w:pPr>
        <w:spacing w:after="12"/>
        <w:ind w:left="-5"/>
        <w:rPr>
          <w:color w:val="auto"/>
        </w:rPr>
      </w:pPr>
      <w:r w:rsidRPr="00364D28">
        <w:rPr>
          <w:color w:val="auto"/>
        </w:rPr>
        <w:t>И рывки мы выполняем. (Руки перед грудью, рывки руками.)</w:t>
      </w:r>
    </w:p>
    <w:p w:rsidR="00AF3E4C" w:rsidRPr="00364D28" w:rsidRDefault="00364D28">
      <w:pPr>
        <w:spacing w:after="12"/>
        <w:ind w:left="-5"/>
        <w:rPr>
          <w:color w:val="auto"/>
        </w:rPr>
      </w:pPr>
      <w:r w:rsidRPr="00364D28">
        <w:rPr>
          <w:color w:val="auto"/>
        </w:rPr>
        <w:t>Десять раз подпрыгнуть нужно,</w:t>
      </w:r>
    </w:p>
    <w:p w:rsidR="00AF3E4C" w:rsidRPr="00364D28" w:rsidRDefault="00364D28">
      <w:pPr>
        <w:spacing w:after="12"/>
        <w:ind w:left="-5"/>
        <w:rPr>
          <w:color w:val="auto"/>
        </w:rPr>
      </w:pPr>
      <w:r w:rsidRPr="00364D28">
        <w:rPr>
          <w:color w:val="auto"/>
        </w:rPr>
        <w:t>Скачем выше, скачем дружно! (Прыжки на месте.)</w:t>
      </w:r>
    </w:p>
    <w:p w:rsidR="00AF3E4C" w:rsidRPr="00364D28" w:rsidRDefault="00364D28">
      <w:pPr>
        <w:spacing w:after="12"/>
        <w:ind w:left="-5"/>
        <w:rPr>
          <w:color w:val="auto"/>
        </w:rPr>
      </w:pPr>
      <w:r w:rsidRPr="00364D28">
        <w:rPr>
          <w:color w:val="auto"/>
        </w:rPr>
        <w:t>Мы колени поднимаем —</w:t>
      </w:r>
    </w:p>
    <w:p w:rsidR="00AF3E4C" w:rsidRPr="00364D28" w:rsidRDefault="00364D28">
      <w:pPr>
        <w:spacing w:after="12"/>
        <w:ind w:left="-5"/>
        <w:rPr>
          <w:color w:val="auto"/>
        </w:rPr>
      </w:pPr>
      <w:r w:rsidRPr="00364D28">
        <w:rPr>
          <w:color w:val="auto"/>
        </w:rPr>
        <w:t>Шаг на месте выполняем. (Ходьба на месте.)</w:t>
      </w:r>
    </w:p>
    <w:p w:rsidR="00AF3E4C" w:rsidRPr="00364D28" w:rsidRDefault="00364D28">
      <w:pPr>
        <w:ind w:left="-5" w:right="1111"/>
        <w:rPr>
          <w:color w:val="auto"/>
        </w:rPr>
      </w:pPr>
      <w:r w:rsidRPr="00364D28">
        <w:rPr>
          <w:color w:val="auto"/>
        </w:rPr>
        <w:t>От души мы потянулись, (Потягивания — руки вверх и в стороны.) И на место вновь вернулись.</w:t>
      </w:r>
    </w:p>
    <w:p w:rsidR="00AF3E4C" w:rsidRPr="00364D28" w:rsidRDefault="00364D28">
      <w:pPr>
        <w:spacing w:after="122" w:line="259" w:lineRule="auto"/>
        <w:ind w:left="-5"/>
        <w:rPr>
          <w:color w:val="auto"/>
        </w:rPr>
      </w:pPr>
      <w:r w:rsidRPr="00364D28">
        <w:rPr>
          <w:i/>
          <w:color w:val="auto"/>
        </w:rPr>
        <w:t xml:space="preserve">- Что же делать, если в доме начался пожар? </w:t>
      </w:r>
      <w:r w:rsidRPr="00364D28">
        <w:rPr>
          <w:color w:val="auto"/>
        </w:rPr>
        <w:t>(ответы детей).</w:t>
      </w:r>
    </w:p>
    <w:p w:rsidR="00AF3E4C" w:rsidRPr="00364D28" w:rsidRDefault="00364D28">
      <w:pPr>
        <w:spacing w:after="122" w:line="259" w:lineRule="auto"/>
        <w:ind w:left="-5"/>
        <w:rPr>
          <w:color w:val="auto"/>
        </w:rPr>
      </w:pPr>
      <w:r w:rsidRPr="00364D28">
        <w:rPr>
          <w:i/>
          <w:color w:val="auto"/>
        </w:rPr>
        <w:t xml:space="preserve">Что у нас на потолке? </w:t>
      </w:r>
      <w:r w:rsidRPr="00364D28">
        <w:rPr>
          <w:color w:val="auto"/>
        </w:rPr>
        <w:t>(</w:t>
      </w:r>
      <w:proofErr w:type="spellStart"/>
      <w:r w:rsidRPr="00364D28">
        <w:rPr>
          <w:color w:val="auto"/>
        </w:rPr>
        <w:t>пож</w:t>
      </w:r>
      <w:proofErr w:type="spellEnd"/>
      <w:r w:rsidRPr="00364D28">
        <w:rPr>
          <w:color w:val="auto"/>
        </w:rPr>
        <w:t>. сигнализация)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i/>
          <w:color w:val="auto"/>
        </w:rPr>
        <w:t>А это что такое(огнетушитель), для чего он необходим?</w:t>
      </w:r>
      <w:r w:rsidRPr="00364D28">
        <w:rPr>
          <w:color w:val="auto"/>
        </w:rPr>
        <w:t xml:space="preserve"> (на столе стоит огнетушитель и картинка с сигнализацией).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Я предлагаю вам посмотреть картинки и вывести по ним правило.</w:t>
      </w:r>
    </w:p>
    <w:p w:rsidR="00AF3E4C" w:rsidRPr="00364D28" w:rsidRDefault="00364D28">
      <w:pPr>
        <w:numPr>
          <w:ilvl w:val="0"/>
          <w:numId w:val="5"/>
        </w:numPr>
        <w:ind w:hanging="210"/>
        <w:rPr>
          <w:color w:val="auto"/>
        </w:rPr>
      </w:pPr>
      <w:r w:rsidRPr="00364D28">
        <w:rPr>
          <w:b/>
          <w:color w:val="auto"/>
        </w:rPr>
        <w:t>картинка.</w:t>
      </w:r>
      <w:r w:rsidRPr="00364D28">
        <w:rPr>
          <w:color w:val="auto"/>
        </w:rPr>
        <w:t xml:space="preserve"> Квартира, гори</w:t>
      </w:r>
      <w:r w:rsidRPr="00364D28">
        <w:rPr>
          <w:color w:val="auto"/>
        </w:rPr>
        <w:t>т телевизор, мальчик держит в руках одеяло - набрасывает его на огонь.</w:t>
      </w:r>
    </w:p>
    <w:p w:rsidR="00AF3E4C" w:rsidRPr="00364D28" w:rsidRDefault="00364D28">
      <w:pPr>
        <w:spacing w:after="158" w:line="259" w:lineRule="auto"/>
        <w:ind w:left="448" w:firstLine="0"/>
        <w:rPr>
          <w:color w:val="auto"/>
        </w:rPr>
      </w:pPr>
      <w:r w:rsidRPr="00364D28">
        <w:rPr>
          <w:noProof/>
          <w:color w:val="auto"/>
        </w:rPr>
        <w:lastRenderedPageBreak/>
        <w:drawing>
          <wp:inline distT="0" distB="0" distL="0" distR="0" wp14:anchorId="10ED6548" wp14:editId="7E5348A1">
            <wp:extent cx="2030730" cy="1424940"/>
            <wp:effectExtent l="0" t="0" r="0" b="0"/>
            <wp:docPr id="421" name="Picture 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Picture 4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Правило: если огонь небольшой, его можно затушить самому, набросив на него плотную ткань, одеяло.</w:t>
      </w:r>
    </w:p>
    <w:p w:rsidR="00AF3E4C" w:rsidRPr="00364D28" w:rsidRDefault="00364D28">
      <w:pPr>
        <w:numPr>
          <w:ilvl w:val="0"/>
          <w:numId w:val="5"/>
        </w:numPr>
        <w:spacing w:after="12"/>
        <w:ind w:hanging="210"/>
        <w:rPr>
          <w:color w:val="auto"/>
        </w:rPr>
      </w:pPr>
      <w:r w:rsidRPr="00364D28">
        <w:rPr>
          <w:b/>
          <w:color w:val="auto"/>
        </w:rPr>
        <w:t xml:space="preserve">картинка. </w:t>
      </w:r>
      <w:r w:rsidRPr="00364D28">
        <w:rPr>
          <w:color w:val="auto"/>
        </w:rPr>
        <w:t>Ребенок звонит по номеру 01.</w:t>
      </w:r>
    </w:p>
    <w:p w:rsidR="00AF3E4C" w:rsidRPr="00364D28" w:rsidRDefault="00364D28">
      <w:pPr>
        <w:spacing w:after="152" w:line="259" w:lineRule="auto"/>
        <w:ind w:left="448" w:firstLine="0"/>
        <w:rPr>
          <w:color w:val="auto"/>
        </w:rPr>
      </w:pPr>
      <w:r w:rsidRPr="00364D28">
        <w:rPr>
          <w:noProof/>
          <w:color w:val="auto"/>
        </w:rPr>
        <w:drawing>
          <wp:inline distT="0" distB="0" distL="0" distR="0" wp14:anchorId="5C1641A5" wp14:editId="5CE14C34">
            <wp:extent cx="1211580" cy="1797050"/>
            <wp:effectExtent l="0" t="0" r="0" b="0"/>
            <wp:docPr id="428" name="Picture 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Picture 4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Если возник пожар, то необходимо вызвать пожарных, позвонив по номеру 01.</w:t>
      </w:r>
    </w:p>
    <w:p w:rsidR="00AF3E4C" w:rsidRPr="00364D28" w:rsidRDefault="00364D28">
      <w:pPr>
        <w:numPr>
          <w:ilvl w:val="0"/>
          <w:numId w:val="5"/>
        </w:numPr>
        <w:spacing w:after="12"/>
        <w:ind w:hanging="210"/>
        <w:rPr>
          <w:color w:val="auto"/>
        </w:rPr>
      </w:pPr>
      <w:r w:rsidRPr="00364D28">
        <w:rPr>
          <w:b/>
          <w:color w:val="auto"/>
        </w:rPr>
        <w:t>картинка</w:t>
      </w:r>
      <w:r w:rsidRPr="00364D28">
        <w:rPr>
          <w:color w:val="auto"/>
        </w:rPr>
        <w:t>. Мальчик выбегает из помещения.</w:t>
      </w:r>
    </w:p>
    <w:p w:rsidR="00AF3E4C" w:rsidRPr="00364D28" w:rsidRDefault="00364D28">
      <w:pPr>
        <w:spacing w:after="152" w:line="259" w:lineRule="auto"/>
        <w:ind w:left="448" w:firstLine="0"/>
        <w:rPr>
          <w:color w:val="auto"/>
        </w:rPr>
      </w:pPr>
      <w:r w:rsidRPr="00364D28">
        <w:rPr>
          <w:noProof/>
          <w:color w:val="auto"/>
        </w:rPr>
        <w:drawing>
          <wp:inline distT="0" distB="0" distL="0" distR="0" wp14:anchorId="4A354AFF" wp14:editId="798AE5E2">
            <wp:extent cx="1264920" cy="1733550"/>
            <wp:effectExtent l="0" t="0" r="0" b="0"/>
            <wp:docPr id="434" name="Picture 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Picture 4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Если вызвать пожарных невозможно, то нужно покинуть помещение.</w:t>
      </w:r>
    </w:p>
    <w:p w:rsidR="00AF3E4C" w:rsidRPr="00364D28" w:rsidRDefault="00364D28">
      <w:pPr>
        <w:numPr>
          <w:ilvl w:val="0"/>
          <w:numId w:val="5"/>
        </w:numPr>
        <w:ind w:hanging="210"/>
        <w:rPr>
          <w:color w:val="auto"/>
        </w:rPr>
      </w:pPr>
      <w:r w:rsidRPr="00364D28">
        <w:rPr>
          <w:b/>
          <w:color w:val="auto"/>
        </w:rPr>
        <w:t>картинка</w:t>
      </w:r>
      <w:r w:rsidRPr="00364D28">
        <w:rPr>
          <w:color w:val="auto"/>
        </w:rPr>
        <w:t>. Квартира, много дыма, на полу на четвереньках к двери ползет ребен</w:t>
      </w:r>
      <w:r w:rsidRPr="00364D28">
        <w:rPr>
          <w:color w:val="auto"/>
        </w:rPr>
        <w:t>ок.</w:t>
      </w:r>
    </w:p>
    <w:p w:rsidR="00AF3E4C" w:rsidRPr="00364D28" w:rsidRDefault="00364D28">
      <w:pPr>
        <w:spacing w:after="152" w:line="259" w:lineRule="auto"/>
        <w:ind w:left="448" w:firstLine="0"/>
        <w:rPr>
          <w:color w:val="auto"/>
        </w:rPr>
      </w:pPr>
      <w:r w:rsidRPr="00364D28">
        <w:rPr>
          <w:noProof/>
          <w:color w:val="auto"/>
        </w:rPr>
        <w:lastRenderedPageBreak/>
        <w:drawing>
          <wp:inline distT="0" distB="0" distL="0" distR="0" wp14:anchorId="60A219B8" wp14:editId="45C1832E">
            <wp:extent cx="1126490" cy="1658620"/>
            <wp:effectExtent l="0" t="0" r="0" b="0"/>
            <wp:docPr id="480" name="Picture 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Picture 4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Правило: Дым гораздо опаснее огня, поэтому большинство людей при пожаре погибают от дыма. Если чувствуешь, что задыхаешься, опустись на четвереньки и продвигайся к выходу ползком - внизу меньше дыма.</w:t>
      </w:r>
    </w:p>
    <w:p w:rsidR="00AF3E4C" w:rsidRPr="00364D28" w:rsidRDefault="00364D28">
      <w:pPr>
        <w:numPr>
          <w:ilvl w:val="0"/>
          <w:numId w:val="5"/>
        </w:numPr>
        <w:spacing w:after="12"/>
        <w:ind w:hanging="210"/>
        <w:rPr>
          <w:color w:val="auto"/>
        </w:rPr>
      </w:pPr>
      <w:r w:rsidRPr="00364D28">
        <w:rPr>
          <w:b/>
          <w:color w:val="auto"/>
        </w:rPr>
        <w:t xml:space="preserve">картинка. </w:t>
      </w:r>
      <w:r w:rsidRPr="00364D28">
        <w:rPr>
          <w:color w:val="auto"/>
        </w:rPr>
        <w:t xml:space="preserve">Ребенок стоит на балконе, а позади него </w:t>
      </w:r>
      <w:r w:rsidRPr="00364D28">
        <w:rPr>
          <w:color w:val="auto"/>
        </w:rPr>
        <w:t>огонь и дым.</w:t>
      </w:r>
    </w:p>
    <w:p w:rsidR="00AF3E4C" w:rsidRPr="00364D28" w:rsidRDefault="00364D28">
      <w:pPr>
        <w:spacing w:after="152" w:line="259" w:lineRule="auto"/>
        <w:ind w:left="448" w:firstLine="0"/>
        <w:rPr>
          <w:color w:val="auto"/>
        </w:rPr>
      </w:pPr>
      <w:r w:rsidRPr="00364D28">
        <w:rPr>
          <w:noProof/>
          <w:color w:val="auto"/>
        </w:rPr>
        <w:drawing>
          <wp:inline distT="0" distB="0" distL="0" distR="0" wp14:anchorId="2BD265A9" wp14:editId="4192D817">
            <wp:extent cx="1148080" cy="1733550"/>
            <wp:effectExtent l="0" t="0" r="0" b="0"/>
            <wp:docPr id="488" name="Picture 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Picture 4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Если выйти невозможно, необходимо выбраться на балкон и звать людей на помощь.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И еще запомните - нельзя прятаться под кровать или в шкаф - так тебя будет труднее найти пожарным.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При пожаре в подъезде - никогда не садись в лифт - он может отк</w:t>
      </w:r>
      <w:r w:rsidRPr="00364D28">
        <w:rPr>
          <w:color w:val="auto"/>
        </w:rPr>
        <w:t>лючиться, остановиться и ты задохнешься.</w:t>
      </w:r>
    </w:p>
    <w:p w:rsidR="00AF3E4C" w:rsidRPr="00364D28" w:rsidRDefault="00364D28">
      <w:pPr>
        <w:numPr>
          <w:ilvl w:val="0"/>
          <w:numId w:val="6"/>
        </w:numPr>
        <w:ind w:hanging="164"/>
        <w:rPr>
          <w:color w:val="auto"/>
        </w:rPr>
      </w:pPr>
      <w:r w:rsidRPr="00364D28">
        <w:rPr>
          <w:color w:val="auto"/>
        </w:rPr>
        <w:t>А сейчас давайте выстроим последовательность действий при пожаре.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(показываю иллюстрации).</w:t>
      </w:r>
    </w:p>
    <w:p w:rsidR="00AF3E4C" w:rsidRPr="00364D28" w:rsidRDefault="00364D28">
      <w:pPr>
        <w:numPr>
          <w:ilvl w:val="0"/>
          <w:numId w:val="6"/>
        </w:numPr>
        <w:ind w:hanging="164"/>
        <w:rPr>
          <w:color w:val="auto"/>
        </w:rPr>
      </w:pPr>
      <w:r w:rsidRPr="00364D28">
        <w:rPr>
          <w:color w:val="auto"/>
        </w:rPr>
        <w:t>И опять поиграем, игра: «Это я, это я, это все мои друзья». Я читаю стихи, а вы если так не делаете, то молчите, если считае</w:t>
      </w:r>
      <w:r w:rsidRPr="00364D28">
        <w:rPr>
          <w:color w:val="auto"/>
        </w:rPr>
        <w:t>те, что нужно поступать именно так, говорите хором: «Это я, это я, это все мои друзья» с хлопками.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Кто из вас завидев дым набирает 0-1 (это я, это я.)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Кто из вас бежит с ведром, заливать Кошкин дом? (это я</w:t>
      </w:r>
      <w:proofErr w:type="gramStart"/>
      <w:r w:rsidRPr="00364D28">
        <w:rPr>
          <w:color w:val="auto"/>
        </w:rPr>
        <w:t>… .</w:t>
      </w:r>
      <w:proofErr w:type="gramEnd"/>
      <w:r w:rsidRPr="00364D28">
        <w:rPr>
          <w:color w:val="auto"/>
        </w:rPr>
        <w:t>)</w:t>
      </w:r>
    </w:p>
    <w:p w:rsidR="00AF3E4C" w:rsidRPr="00364D28" w:rsidRDefault="00364D28">
      <w:pPr>
        <w:spacing w:after="0" w:line="349" w:lineRule="auto"/>
        <w:ind w:left="-5"/>
        <w:rPr>
          <w:color w:val="auto"/>
        </w:rPr>
      </w:pPr>
      <w:r w:rsidRPr="00364D28">
        <w:rPr>
          <w:color w:val="auto"/>
        </w:rPr>
        <w:t>Стол и шкаф сгорели разом, кто сушил белье над</w:t>
      </w:r>
      <w:r w:rsidRPr="00364D28">
        <w:rPr>
          <w:color w:val="auto"/>
        </w:rPr>
        <w:t xml:space="preserve"> газом? (дети молчат) Признавайтесь ребятишки, кто берет без спросу спички?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Чирк беспечно и на спичке - огонечек аленький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Смотришь - спичка невеличка - а пожар не маленький. (молчат)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lastRenderedPageBreak/>
        <w:t>Кто соседской детворе объясняет во дворе</w:t>
      </w:r>
    </w:p>
    <w:p w:rsidR="00AF3E4C" w:rsidRPr="00364D28" w:rsidRDefault="00364D28">
      <w:pPr>
        <w:spacing w:after="0" w:line="349" w:lineRule="auto"/>
        <w:ind w:left="-5" w:right="2225"/>
        <w:rPr>
          <w:color w:val="auto"/>
        </w:rPr>
      </w:pPr>
      <w:r w:rsidRPr="00364D28">
        <w:rPr>
          <w:color w:val="auto"/>
        </w:rPr>
        <w:t>Что игра с огнем недаром завершается пожаром? (это я) Кто поджег траву у дома, подпалил ненужный сор?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А сгорел гараж знакомых и строительный забор? (молчат)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Кто украдкой в уголке, жег свечу на чердаке,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Загорелся старый угол, еле сам живой ушел (молчат)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Кто</w:t>
      </w:r>
      <w:r w:rsidRPr="00364D28">
        <w:rPr>
          <w:color w:val="auto"/>
        </w:rPr>
        <w:t xml:space="preserve"> пожарным помогает - правила не нарушает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color w:val="auto"/>
        </w:rPr>
        <w:t>Кто пример для всех ребят? (это я)</w:t>
      </w:r>
    </w:p>
    <w:p w:rsidR="00AF3E4C" w:rsidRPr="00364D28" w:rsidRDefault="00364D28">
      <w:pPr>
        <w:ind w:left="-5"/>
        <w:rPr>
          <w:color w:val="auto"/>
        </w:rPr>
      </w:pPr>
      <w:r w:rsidRPr="00364D28">
        <w:rPr>
          <w:b/>
          <w:color w:val="auto"/>
        </w:rPr>
        <w:t>Воспитатель:</w:t>
      </w:r>
      <w:r w:rsidRPr="00364D28">
        <w:rPr>
          <w:color w:val="auto"/>
        </w:rPr>
        <w:t xml:space="preserve"> Молодцы. А теперь подведем итог:</w:t>
      </w:r>
    </w:p>
    <w:p w:rsidR="00AF3E4C" w:rsidRPr="00364D28" w:rsidRDefault="00364D28">
      <w:pPr>
        <w:numPr>
          <w:ilvl w:val="0"/>
          <w:numId w:val="7"/>
        </w:numPr>
        <w:ind w:hanging="164"/>
        <w:rPr>
          <w:color w:val="auto"/>
        </w:rPr>
      </w:pPr>
      <w:r w:rsidRPr="00364D28">
        <w:rPr>
          <w:color w:val="auto"/>
        </w:rPr>
        <w:t>О чем мы сегодня говорили? (о пожаре).</w:t>
      </w:r>
    </w:p>
    <w:p w:rsidR="00AF3E4C" w:rsidRPr="00364D28" w:rsidRDefault="00364D28">
      <w:pPr>
        <w:numPr>
          <w:ilvl w:val="0"/>
          <w:numId w:val="7"/>
        </w:numPr>
        <w:spacing w:after="0" w:line="349" w:lineRule="auto"/>
        <w:ind w:hanging="164"/>
        <w:rPr>
          <w:color w:val="auto"/>
        </w:rPr>
      </w:pPr>
      <w:r w:rsidRPr="00364D28">
        <w:rPr>
          <w:color w:val="auto"/>
        </w:rPr>
        <w:t>Почему он возникает? (спички, свеча, керосин, бензин) - Что мы должны делать, если случился пожар?</w:t>
      </w:r>
    </w:p>
    <w:p w:rsidR="00AF3E4C" w:rsidRPr="00364D28" w:rsidRDefault="00364D28">
      <w:pPr>
        <w:numPr>
          <w:ilvl w:val="0"/>
          <w:numId w:val="7"/>
        </w:numPr>
        <w:ind w:hanging="164"/>
        <w:rPr>
          <w:color w:val="auto"/>
        </w:rPr>
      </w:pPr>
      <w:r w:rsidRPr="00364D28">
        <w:rPr>
          <w:color w:val="auto"/>
        </w:rPr>
        <w:t>А в следующий раз мы поговорим о других опасностях, которые могут возникнуть как дома, так и на у</w:t>
      </w:r>
      <w:bookmarkStart w:id="0" w:name="_GoBack"/>
      <w:bookmarkEnd w:id="0"/>
      <w:r w:rsidRPr="00364D28">
        <w:rPr>
          <w:color w:val="auto"/>
        </w:rPr>
        <w:t>лице.</w:t>
      </w:r>
    </w:p>
    <w:sectPr w:rsidR="00AF3E4C" w:rsidRPr="00364D28">
      <w:pgSz w:w="11900" w:h="16840"/>
      <w:pgMar w:top="1132" w:right="852" w:bottom="1341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4D57"/>
    <w:multiLevelType w:val="hybridMultilevel"/>
    <w:tmpl w:val="93940F04"/>
    <w:lvl w:ilvl="0" w:tplc="8856EF7E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CC7E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F621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8CE0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34A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0EEE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76EE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C694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38BB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54836"/>
    <w:multiLevelType w:val="hybridMultilevel"/>
    <w:tmpl w:val="1C263502"/>
    <w:lvl w:ilvl="0" w:tplc="D886212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83C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44A0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244A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B408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C0D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F69B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20CD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CA47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863C2"/>
    <w:multiLevelType w:val="hybridMultilevel"/>
    <w:tmpl w:val="B76090D0"/>
    <w:lvl w:ilvl="0" w:tplc="ED18325E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D052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586A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D2DB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9678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EEEF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C7A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44FB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5ACC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BD5D52"/>
    <w:multiLevelType w:val="hybridMultilevel"/>
    <w:tmpl w:val="DE842A66"/>
    <w:lvl w:ilvl="0" w:tplc="15526454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00E7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EA78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602E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D2C5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8EA3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20A4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6C4D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2C1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EC32D4"/>
    <w:multiLevelType w:val="hybridMultilevel"/>
    <w:tmpl w:val="750CB060"/>
    <w:lvl w:ilvl="0" w:tplc="D61CA35C">
      <w:start w:val="1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72E2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CBA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30A2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CCFD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8E30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5C1A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4AA4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845D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1C4EED"/>
    <w:multiLevelType w:val="hybridMultilevel"/>
    <w:tmpl w:val="301282EC"/>
    <w:lvl w:ilvl="0" w:tplc="F7D44C36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single" w:color="303F50"/>
        <w:bdr w:val="none" w:sz="0" w:space="0" w:color="auto"/>
        <w:shd w:val="clear" w:color="auto" w:fill="auto"/>
        <w:vertAlign w:val="baseline"/>
      </w:rPr>
    </w:lvl>
    <w:lvl w:ilvl="1" w:tplc="10F632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single" w:color="303F50"/>
        <w:bdr w:val="none" w:sz="0" w:space="0" w:color="auto"/>
        <w:shd w:val="clear" w:color="auto" w:fill="auto"/>
        <w:vertAlign w:val="baseline"/>
      </w:rPr>
    </w:lvl>
    <w:lvl w:ilvl="2" w:tplc="CB2849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single" w:color="303F50"/>
        <w:bdr w:val="none" w:sz="0" w:space="0" w:color="auto"/>
        <w:shd w:val="clear" w:color="auto" w:fill="auto"/>
        <w:vertAlign w:val="baseline"/>
      </w:rPr>
    </w:lvl>
    <w:lvl w:ilvl="3" w:tplc="716CC1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single" w:color="303F50"/>
        <w:bdr w:val="none" w:sz="0" w:space="0" w:color="auto"/>
        <w:shd w:val="clear" w:color="auto" w:fill="auto"/>
        <w:vertAlign w:val="baseline"/>
      </w:rPr>
    </w:lvl>
    <w:lvl w:ilvl="4" w:tplc="8376B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single" w:color="303F50"/>
        <w:bdr w:val="none" w:sz="0" w:space="0" w:color="auto"/>
        <w:shd w:val="clear" w:color="auto" w:fill="auto"/>
        <w:vertAlign w:val="baseline"/>
      </w:rPr>
    </w:lvl>
    <w:lvl w:ilvl="5" w:tplc="9E4C5F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single" w:color="303F50"/>
        <w:bdr w:val="none" w:sz="0" w:space="0" w:color="auto"/>
        <w:shd w:val="clear" w:color="auto" w:fill="auto"/>
        <w:vertAlign w:val="baseline"/>
      </w:rPr>
    </w:lvl>
    <w:lvl w:ilvl="6" w:tplc="BCF460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single" w:color="303F50"/>
        <w:bdr w:val="none" w:sz="0" w:space="0" w:color="auto"/>
        <w:shd w:val="clear" w:color="auto" w:fill="auto"/>
        <w:vertAlign w:val="baseline"/>
      </w:rPr>
    </w:lvl>
    <w:lvl w:ilvl="7" w:tplc="4D7CDB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single" w:color="303F50"/>
        <w:bdr w:val="none" w:sz="0" w:space="0" w:color="auto"/>
        <w:shd w:val="clear" w:color="auto" w:fill="auto"/>
        <w:vertAlign w:val="baseline"/>
      </w:rPr>
    </w:lvl>
    <w:lvl w:ilvl="8" w:tplc="0F9653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single" w:color="303F5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246295"/>
    <w:multiLevelType w:val="hybridMultilevel"/>
    <w:tmpl w:val="52005D90"/>
    <w:lvl w:ilvl="0" w:tplc="F75406D4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40A6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2A6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FA17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7643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8AA6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C662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F02D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425C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03F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4C"/>
    <w:rsid w:val="00364D28"/>
    <w:rsid w:val="00A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1B83-7938-4631-B9DE-A90D94DB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6" w:line="249" w:lineRule="auto"/>
      <w:ind w:left="10" w:hanging="10"/>
    </w:pPr>
    <w:rPr>
      <w:rFonts w:ascii="Times New Roman" w:eastAsia="Times New Roman" w:hAnsi="Times New Roman" w:cs="Times New Roman"/>
      <w:color w:val="303F5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2023-01-18T15:01:00Z</dcterms:created>
  <dcterms:modified xsi:type="dcterms:W3CDTF">2023-01-18T15:01:00Z</dcterms:modified>
</cp:coreProperties>
</file>