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D9D" w:rsidRDefault="00E00D9D" w:rsidP="00E00D9D">
      <w:pPr>
        <w:pStyle w:val="a4"/>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Государственное бюджетное учреждение</w:t>
      </w:r>
    </w:p>
    <w:p w:rsidR="00E00D9D" w:rsidRDefault="00E00D9D" w:rsidP="00E00D9D">
      <w:pPr>
        <w:pStyle w:val="a4"/>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дополнительного образования</w:t>
      </w:r>
    </w:p>
    <w:p w:rsidR="00B22367" w:rsidRPr="00E00D9D" w:rsidRDefault="00E00D9D" w:rsidP="00E00D9D">
      <w:pPr>
        <w:pStyle w:val="a4"/>
        <w:spacing w:line="360" w:lineRule="auto"/>
        <w:jc w:val="center"/>
        <w:rPr>
          <w:rFonts w:ascii="Times New Roman" w:hAnsi="Times New Roman" w:cs="Times New Roman"/>
          <w:sz w:val="28"/>
          <w:szCs w:val="28"/>
          <w:lang w:eastAsia="ru-RU"/>
        </w:rPr>
      </w:pPr>
      <w:r w:rsidRPr="00291BC9">
        <w:rPr>
          <w:rFonts w:ascii="Times New Roman" w:hAnsi="Times New Roman" w:cs="Times New Roman"/>
          <w:sz w:val="28"/>
          <w:szCs w:val="28"/>
          <w:lang w:eastAsia="ru-RU"/>
        </w:rPr>
        <w:t>детская музыкальная школа №1</w:t>
      </w:r>
    </w:p>
    <w:p w:rsidR="00B22367" w:rsidRDefault="00B22367" w:rsidP="00080585">
      <w:pPr>
        <w:jc w:val="center"/>
        <w:rPr>
          <w:rFonts w:ascii="Times New Roman" w:hAnsi="Times New Roman" w:cs="Times New Roman"/>
          <w:b/>
          <w:sz w:val="36"/>
          <w:szCs w:val="36"/>
          <w:lang w:eastAsia="ru-RU"/>
        </w:rPr>
      </w:pPr>
    </w:p>
    <w:p w:rsidR="00B22367" w:rsidRDefault="00B22367" w:rsidP="00080585">
      <w:pPr>
        <w:jc w:val="center"/>
        <w:rPr>
          <w:rFonts w:ascii="Times New Roman" w:hAnsi="Times New Roman" w:cs="Times New Roman"/>
          <w:b/>
          <w:sz w:val="36"/>
          <w:szCs w:val="36"/>
          <w:lang w:eastAsia="ru-RU"/>
        </w:rPr>
      </w:pPr>
    </w:p>
    <w:p w:rsidR="00E00D9D" w:rsidRDefault="00E00D9D" w:rsidP="00080585">
      <w:pPr>
        <w:jc w:val="center"/>
        <w:rPr>
          <w:rFonts w:ascii="Times New Roman" w:hAnsi="Times New Roman" w:cs="Times New Roman"/>
          <w:b/>
          <w:sz w:val="36"/>
          <w:szCs w:val="36"/>
          <w:lang w:eastAsia="ru-RU"/>
        </w:rPr>
      </w:pPr>
    </w:p>
    <w:p w:rsidR="00B22367" w:rsidRDefault="00B22367" w:rsidP="00080585">
      <w:pPr>
        <w:jc w:val="center"/>
        <w:rPr>
          <w:rFonts w:ascii="Times New Roman" w:hAnsi="Times New Roman" w:cs="Times New Roman"/>
          <w:b/>
          <w:sz w:val="36"/>
          <w:szCs w:val="36"/>
          <w:lang w:eastAsia="ru-RU"/>
        </w:rPr>
      </w:pPr>
    </w:p>
    <w:p w:rsidR="00E00D9D" w:rsidRPr="00E00D9D" w:rsidRDefault="00B22367" w:rsidP="00744D69">
      <w:pPr>
        <w:jc w:val="center"/>
        <w:rPr>
          <w:rFonts w:ascii="Times New Roman" w:hAnsi="Times New Roman" w:cs="Times New Roman"/>
          <w:sz w:val="32"/>
          <w:szCs w:val="32"/>
          <w:lang w:eastAsia="ru-RU"/>
        </w:rPr>
      </w:pPr>
      <w:r w:rsidRPr="00E00D9D">
        <w:rPr>
          <w:rFonts w:ascii="Times New Roman" w:hAnsi="Times New Roman" w:cs="Times New Roman"/>
          <w:sz w:val="28"/>
          <w:szCs w:val="28"/>
          <w:lang w:eastAsia="ru-RU"/>
        </w:rPr>
        <w:t>Методическое сообщение</w:t>
      </w:r>
    </w:p>
    <w:p w:rsidR="00B22367" w:rsidRPr="00E00D9D" w:rsidRDefault="00B22367" w:rsidP="00E00D9D">
      <w:pPr>
        <w:jc w:val="center"/>
        <w:rPr>
          <w:rFonts w:ascii="Times New Roman" w:hAnsi="Times New Roman" w:cs="Times New Roman"/>
          <w:sz w:val="28"/>
          <w:szCs w:val="28"/>
          <w:lang w:eastAsia="ru-RU"/>
        </w:rPr>
      </w:pPr>
      <w:r w:rsidRPr="00E00D9D">
        <w:rPr>
          <w:rFonts w:ascii="Times New Roman" w:hAnsi="Times New Roman" w:cs="Times New Roman"/>
          <w:sz w:val="28"/>
          <w:szCs w:val="28"/>
          <w:lang w:eastAsia="ru-RU"/>
        </w:rPr>
        <w:t>«Организация игровых движений</w:t>
      </w:r>
      <w:r w:rsidR="004D64BC">
        <w:rPr>
          <w:rFonts w:ascii="Times New Roman" w:hAnsi="Times New Roman" w:cs="Times New Roman"/>
          <w:sz w:val="28"/>
          <w:szCs w:val="28"/>
          <w:lang w:val="kk-KZ" w:eastAsia="ru-RU"/>
        </w:rPr>
        <w:t xml:space="preserve"> </w:t>
      </w:r>
      <w:r w:rsidRPr="00E00D9D">
        <w:rPr>
          <w:rFonts w:ascii="Times New Roman" w:hAnsi="Times New Roman" w:cs="Times New Roman"/>
          <w:sz w:val="28"/>
          <w:szCs w:val="28"/>
          <w:lang w:eastAsia="ru-RU"/>
        </w:rPr>
        <w:t xml:space="preserve">начинающего </w:t>
      </w:r>
      <w:r w:rsidR="000B6DD5" w:rsidRPr="00E00D9D">
        <w:rPr>
          <w:rFonts w:ascii="Times New Roman" w:hAnsi="Times New Roman" w:cs="Times New Roman"/>
          <w:sz w:val="28"/>
          <w:szCs w:val="28"/>
          <w:lang w:eastAsia="ru-RU"/>
        </w:rPr>
        <w:t>пианиста»</w:t>
      </w:r>
    </w:p>
    <w:p w:rsidR="00B22367" w:rsidRPr="000B6DD5" w:rsidRDefault="00B22367" w:rsidP="000B6DD5">
      <w:pPr>
        <w:spacing w:after="0"/>
        <w:jc w:val="center"/>
        <w:rPr>
          <w:rFonts w:ascii="Times New Roman" w:hAnsi="Times New Roman" w:cs="Times New Roman"/>
          <w:b/>
          <w:sz w:val="36"/>
          <w:szCs w:val="36"/>
          <w:lang w:eastAsia="ru-RU"/>
        </w:rPr>
      </w:pPr>
    </w:p>
    <w:p w:rsidR="00B22367" w:rsidRPr="000B6DD5" w:rsidRDefault="00B22367" w:rsidP="000B6DD5">
      <w:pPr>
        <w:ind w:left="-1700" w:hanging="1"/>
        <w:jc w:val="center"/>
        <w:rPr>
          <w:rFonts w:ascii="Times New Roman" w:hAnsi="Times New Roman" w:cs="Times New Roman"/>
          <w:b/>
          <w:sz w:val="36"/>
          <w:szCs w:val="36"/>
          <w:lang w:eastAsia="ru-RU"/>
        </w:rPr>
      </w:pPr>
    </w:p>
    <w:p w:rsidR="00B22367" w:rsidRDefault="00B22367" w:rsidP="00080585">
      <w:pPr>
        <w:jc w:val="center"/>
        <w:rPr>
          <w:rFonts w:ascii="Times New Roman" w:hAnsi="Times New Roman" w:cs="Times New Roman"/>
          <w:b/>
          <w:sz w:val="36"/>
          <w:szCs w:val="36"/>
          <w:lang w:eastAsia="ru-RU"/>
        </w:rPr>
      </w:pPr>
    </w:p>
    <w:p w:rsidR="00B22367" w:rsidRDefault="00B22367" w:rsidP="00B22367">
      <w:pPr>
        <w:rPr>
          <w:rFonts w:ascii="Times New Roman" w:hAnsi="Times New Roman" w:cs="Times New Roman"/>
          <w:b/>
          <w:sz w:val="36"/>
          <w:szCs w:val="36"/>
          <w:lang w:eastAsia="ru-RU"/>
        </w:rPr>
      </w:pPr>
    </w:p>
    <w:p w:rsidR="00744D69" w:rsidRDefault="00744D69" w:rsidP="00744D69">
      <w:pPr>
        <w:jc w:val="right"/>
        <w:rPr>
          <w:rFonts w:ascii="Times New Roman" w:hAnsi="Times New Roman" w:cs="Times New Roman"/>
          <w:sz w:val="28"/>
          <w:szCs w:val="28"/>
          <w:lang w:eastAsia="ru-RU"/>
        </w:rPr>
      </w:pPr>
    </w:p>
    <w:p w:rsidR="00744D69" w:rsidRDefault="00744D69" w:rsidP="00744D69">
      <w:pPr>
        <w:jc w:val="right"/>
        <w:rPr>
          <w:rFonts w:ascii="Times New Roman" w:hAnsi="Times New Roman" w:cs="Times New Roman"/>
          <w:sz w:val="28"/>
          <w:szCs w:val="28"/>
          <w:lang w:eastAsia="ru-RU"/>
        </w:rPr>
      </w:pPr>
    </w:p>
    <w:p w:rsidR="00744D69" w:rsidRPr="00744D69" w:rsidRDefault="00744D69" w:rsidP="00744D69">
      <w:pPr>
        <w:jc w:val="right"/>
        <w:rPr>
          <w:rFonts w:ascii="Times New Roman" w:hAnsi="Times New Roman" w:cs="Times New Roman"/>
          <w:sz w:val="28"/>
          <w:szCs w:val="28"/>
          <w:lang w:eastAsia="ru-RU"/>
        </w:rPr>
      </w:pPr>
      <w:r w:rsidRPr="00744D69">
        <w:rPr>
          <w:rFonts w:ascii="Times New Roman" w:hAnsi="Times New Roman" w:cs="Times New Roman"/>
          <w:sz w:val="28"/>
          <w:szCs w:val="28"/>
          <w:lang w:eastAsia="ru-RU"/>
        </w:rPr>
        <w:t xml:space="preserve">Выполнила: </w:t>
      </w:r>
      <w:proofErr w:type="spellStart"/>
      <w:r w:rsidRPr="00744D69">
        <w:rPr>
          <w:rFonts w:ascii="Times New Roman" w:hAnsi="Times New Roman" w:cs="Times New Roman"/>
          <w:sz w:val="28"/>
          <w:szCs w:val="28"/>
          <w:lang w:eastAsia="ru-RU"/>
        </w:rPr>
        <w:t>Шындыбаева</w:t>
      </w:r>
      <w:proofErr w:type="spellEnd"/>
      <w:r w:rsidRPr="00744D69">
        <w:rPr>
          <w:rFonts w:ascii="Times New Roman" w:hAnsi="Times New Roman" w:cs="Times New Roman"/>
          <w:sz w:val="28"/>
          <w:szCs w:val="28"/>
          <w:lang w:eastAsia="ru-RU"/>
        </w:rPr>
        <w:t xml:space="preserve"> З.М.</w:t>
      </w:r>
    </w:p>
    <w:p w:rsidR="00744D69" w:rsidRPr="00744D69" w:rsidRDefault="00400B53" w:rsidP="00744D69">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Преподаватель, к</w:t>
      </w:r>
      <w:r w:rsidR="00744D69" w:rsidRPr="00744D69">
        <w:rPr>
          <w:rFonts w:ascii="Times New Roman" w:hAnsi="Times New Roman" w:cs="Times New Roman"/>
          <w:sz w:val="28"/>
          <w:szCs w:val="28"/>
          <w:lang w:eastAsia="ru-RU"/>
        </w:rPr>
        <w:t>онцертмейстер</w:t>
      </w:r>
    </w:p>
    <w:p w:rsidR="00744D69" w:rsidRPr="00744D69" w:rsidRDefault="00744D69" w:rsidP="00744D69">
      <w:pPr>
        <w:jc w:val="right"/>
        <w:rPr>
          <w:rFonts w:ascii="Times New Roman" w:hAnsi="Times New Roman" w:cs="Times New Roman"/>
          <w:sz w:val="28"/>
          <w:szCs w:val="28"/>
          <w:lang w:eastAsia="ru-RU"/>
        </w:rPr>
      </w:pPr>
      <w:r w:rsidRPr="00744D69">
        <w:rPr>
          <w:rFonts w:ascii="Times New Roman" w:hAnsi="Times New Roman" w:cs="Times New Roman"/>
          <w:sz w:val="28"/>
          <w:szCs w:val="28"/>
          <w:lang w:eastAsia="ru-RU"/>
        </w:rPr>
        <w:t>Заслушано на заседании</w:t>
      </w:r>
    </w:p>
    <w:p w:rsidR="00744D69" w:rsidRPr="00744D69" w:rsidRDefault="00744D69" w:rsidP="00744D69">
      <w:pPr>
        <w:jc w:val="right"/>
        <w:rPr>
          <w:rFonts w:ascii="Times New Roman" w:hAnsi="Times New Roman" w:cs="Times New Roman"/>
          <w:sz w:val="28"/>
          <w:szCs w:val="28"/>
          <w:lang w:eastAsia="ru-RU"/>
        </w:rPr>
      </w:pPr>
      <w:r w:rsidRPr="00744D69">
        <w:rPr>
          <w:rFonts w:ascii="Times New Roman" w:hAnsi="Times New Roman" w:cs="Times New Roman"/>
          <w:sz w:val="28"/>
          <w:szCs w:val="28"/>
          <w:lang w:eastAsia="ru-RU"/>
        </w:rPr>
        <w:t>фортепианного отдела</w:t>
      </w:r>
    </w:p>
    <w:p w:rsidR="00B22367" w:rsidRPr="00744D69" w:rsidRDefault="00400B53" w:rsidP="00744D69">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22.05.2023</w:t>
      </w:r>
      <w:r w:rsidR="00744D69" w:rsidRPr="00744D69">
        <w:rPr>
          <w:rFonts w:ascii="Times New Roman" w:hAnsi="Times New Roman" w:cs="Times New Roman"/>
          <w:sz w:val="28"/>
          <w:szCs w:val="28"/>
          <w:lang w:eastAsia="ru-RU"/>
        </w:rPr>
        <w:t>г.</w:t>
      </w:r>
    </w:p>
    <w:p w:rsidR="00B22367" w:rsidRPr="00E00D9D" w:rsidRDefault="00B22367" w:rsidP="00744D69">
      <w:pPr>
        <w:spacing w:after="0" w:line="240" w:lineRule="auto"/>
        <w:jc w:val="right"/>
        <w:rPr>
          <w:rFonts w:ascii="Times New Roman" w:hAnsi="Times New Roman" w:cs="Times New Roman"/>
          <w:sz w:val="28"/>
          <w:szCs w:val="28"/>
          <w:lang w:eastAsia="ru-RU"/>
        </w:rPr>
      </w:pPr>
    </w:p>
    <w:p w:rsidR="00B22367" w:rsidRDefault="00B22367" w:rsidP="00B22367">
      <w:pPr>
        <w:spacing w:line="240" w:lineRule="auto"/>
        <w:jc w:val="center"/>
        <w:rPr>
          <w:rFonts w:ascii="Times New Roman" w:hAnsi="Times New Roman" w:cs="Times New Roman"/>
          <w:sz w:val="28"/>
          <w:szCs w:val="28"/>
          <w:lang w:eastAsia="ru-RU"/>
        </w:rPr>
      </w:pPr>
    </w:p>
    <w:p w:rsidR="00B22367" w:rsidRDefault="00B22367" w:rsidP="00B22367">
      <w:pPr>
        <w:spacing w:line="240" w:lineRule="auto"/>
        <w:jc w:val="center"/>
        <w:rPr>
          <w:rFonts w:ascii="Times New Roman" w:hAnsi="Times New Roman" w:cs="Times New Roman"/>
          <w:sz w:val="28"/>
          <w:szCs w:val="28"/>
          <w:lang w:eastAsia="ru-RU"/>
        </w:rPr>
      </w:pPr>
    </w:p>
    <w:p w:rsidR="00744D69" w:rsidRDefault="00744D69" w:rsidP="00744D69">
      <w:pPr>
        <w:spacing w:line="240" w:lineRule="auto"/>
        <w:jc w:val="center"/>
        <w:rPr>
          <w:rFonts w:ascii="Times New Roman" w:hAnsi="Times New Roman" w:cs="Times New Roman"/>
          <w:sz w:val="28"/>
          <w:szCs w:val="28"/>
          <w:lang w:eastAsia="ru-RU"/>
        </w:rPr>
      </w:pPr>
    </w:p>
    <w:p w:rsidR="00744D69" w:rsidRDefault="00744D69" w:rsidP="00744D69">
      <w:pPr>
        <w:spacing w:line="240" w:lineRule="auto"/>
        <w:jc w:val="center"/>
        <w:rPr>
          <w:rFonts w:ascii="Times New Roman" w:hAnsi="Times New Roman" w:cs="Times New Roman"/>
          <w:sz w:val="28"/>
          <w:szCs w:val="28"/>
          <w:lang w:eastAsia="ru-RU"/>
        </w:rPr>
      </w:pPr>
    </w:p>
    <w:p w:rsidR="00CF6497" w:rsidRDefault="00400B53" w:rsidP="00CF6497">
      <w:pPr>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Байконур 2023</w:t>
      </w:r>
      <w:bookmarkStart w:id="0" w:name="_GoBack"/>
      <w:bookmarkEnd w:id="0"/>
      <w:r w:rsidR="00B22367">
        <w:rPr>
          <w:rFonts w:ascii="Times New Roman" w:hAnsi="Times New Roman" w:cs="Times New Roman"/>
          <w:sz w:val="28"/>
          <w:szCs w:val="28"/>
          <w:lang w:eastAsia="ru-RU"/>
        </w:rPr>
        <w:t>г.</w:t>
      </w:r>
    </w:p>
    <w:p w:rsidR="00CF6497" w:rsidRPr="00CF6497" w:rsidRDefault="00CF6497" w:rsidP="00CF6497">
      <w:pPr>
        <w:spacing w:line="240" w:lineRule="auto"/>
        <w:jc w:val="center"/>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Содержание</w:t>
      </w:r>
    </w:p>
    <w:p w:rsidR="00CF6497" w:rsidRDefault="00CF6497" w:rsidP="00CF6497">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 Введение</w:t>
      </w:r>
    </w:p>
    <w:p w:rsidR="00CF6497" w:rsidRPr="00CF6497" w:rsidRDefault="00CF6497" w:rsidP="00CF6497">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CF6497">
        <w:rPr>
          <w:rFonts w:ascii="Times New Roman" w:hAnsi="Times New Roman" w:cs="Times New Roman"/>
          <w:sz w:val="28"/>
          <w:szCs w:val="28"/>
          <w:lang w:eastAsia="ru-RU"/>
        </w:rPr>
        <w:t>. Посадка за инструментом</w:t>
      </w:r>
    </w:p>
    <w:p w:rsidR="00CF6497" w:rsidRPr="00CF6497" w:rsidRDefault="00CF6497" w:rsidP="00CF6497">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CF6497">
        <w:rPr>
          <w:rFonts w:ascii="Times New Roman" w:hAnsi="Times New Roman" w:cs="Times New Roman"/>
          <w:sz w:val="28"/>
          <w:szCs w:val="28"/>
          <w:lang w:eastAsia="ru-RU"/>
        </w:rPr>
        <w:t>Упражнения для организации игрового аппарата</w:t>
      </w:r>
    </w:p>
    <w:p w:rsidR="00CF6497" w:rsidRPr="00CF6497" w:rsidRDefault="00CF6497" w:rsidP="00CF6497">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CF6497">
        <w:rPr>
          <w:rFonts w:ascii="Times New Roman" w:hAnsi="Times New Roman" w:cs="Times New Roman"/>
          <w:sz w:val="28"/>
          <w:szCs w:val="28"/>
          <w:lang w:eastAsia="ru-RU"/>
        </w:rPr>
        <w:t>. Правила ограничения игровых движений</w:t>
      </w:r>
    </w:p>
    <w:p w:rsidR="00CF6497" w:rsidRPr="00CF6497" w:rsidRDefault="00CF6497" w:rsidP="00CF6497">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CF6497">
        <w:rPr>
          <w:rFonts w:ascii="Times New Roman" w:hAnsi="Times New Roman" w:cs="Times New Roman"/>
          <w:sz w:val="28"/>
          <w:szCs w:val="28"/>
          <w:lang w:eastAsia="ru-RU"/>
        </w:rPr>
        <w:t xml:space="preserve">. Работа над качеством звучания при обнаружении двигательных дефектов </w:t>
      </w:r>
    </w:p>
    <w:p w:rsidR="00CF6497" w:rsidRDefault="00CF6497" w:rsidP="00CF6497">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CF6497">
        <w:rPr>
          <w:rFonts w:ascii="Times New Roman" w:hAnsi="Times New Roman" w:cs="Times New Roman"/>
          <w:sz w:val="28"/>
          <w:szCs w:val="28"/>
          <w:lang w:eastAsia="ru-RU"/>
        </w:rPr>
        <w:t xml:space="preserve">. </w:t>
      </w:r>
      <w:r w:rsidR="0037302A">
        <w:rPr>
          <w:rFonts w:ascii="Times New Roman" w:hAnsi="Times New Roman" w:cs="Times New Roman"/>
          <w:sz w:val="28"/>
          <w:szCs w:val="28"/>
          <w:lang w:eastAsia="ru-RU"/>
        </w:rPr>
        <w:t>Заключение</w:t>
      </w:r>
    </w:p>
    <w:p w:rsidR="00CF6497" w:rsidRDefault="00CF6497" w:rsidP="00CF6497">
      <w:pPr>
        <w:spacing w:line="240" w:lineRule="auto"/>
        <w:rPr>
          <w:rFonts w:ascii="Times New Roman" w:hAnsi="Times New Roman" w:cs="Times New Roman"/>
          <w:b/>
          <w:sz w:val="28"/>
          <w:szCs w:val="28"/>
          <w:lang w:eastAsia="ru-RU"/>
        </w:rPr>
      </w:pPr>
      <w:r>
        <w:rPr>
          <w:rFonts w:ascii="Times New Roman" w:hAnsi="Times New Roman" w:cs="Times New Roman"/>
          <w:sz w:val="28"/>
          <w:szCs w:val="28"/>
          <w:lang w:eastAsia="ru-RU"/>
        </w:rPr>
        <w:t>7.</w:t>
      </w:r>
      <w:r w:rsidR="0037302A" w:rsidRPr="0037302A">
        <w:rPr>
          <w:rFonts w:ascii="Times New Roman" w:hAnsi="Times New Roman" w:cs="Times New Roman"/>
          <w:sz w:val="28"/>
          <w:szCs w:val="28"/>
          <w:lang w:eastAsia="ru-RU"/>
        </w:rPr>
        <w:t>Список литературы</w:t>
      </w: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pacing w:line="240" w:lineRule="auto"/>
        <w:jc w:val="center"/>
        <w:rPr>
          <w:rFonts w:ascii="Times New Roman" w:hAnsi="Times New Roman" w:cs="Times New Roman"/>
          <w:b/>
          <w:sz w:val="28"/>
          <w:szCs w:val="28"/>
          <w:lang w:eastAsia="ru-RU"/>
        </w:rPr>
      </w:pPr>
    </w:p>
    <w:p w:rsidR="00CF6497" w:rsidRDefault="00CF6497" w:rsidP="00CF6497">
      <w:pPr>
        <w:shd w:val="clear" w:color="auto" w:fill="FFFFFF"/>
        <w:spacing w:after="0" w:line="240" w:lineRule="auto"/>
        <w:ind w:right="-1"/>
        <w:jc w:val="center"/>
        <w:rPr>
          <w:rFonts w:ascii="Times New Roman" w:eastAsia="Arial Unicode MS" w:hAnsi="Times New Roman" w:cs="Times New Roman"/>
          <w:b/>
          <w:color w:val="000000"/>
          <w:sz w:val="28"/>
          <w:szCs w:val="28"/>
          <w:lang w:eastAsia="ru-RU"/>
        </w:rPr>
      </w:pPr>
    </w:p>
    <w:p w:rsidR="00CF6497" w:rsidRDefault="00CF6497" w:rsidP="00CF6497">
      <w:pPr>
        <w:shd w:val="clear" w:color="auto" w:fill="FFFFFF"/>
        <w:spacing w:after="0" w:line="240" w:lineRule="auto"/>
        <w:ind w:right="-1"/>
        <w:jc w:val="center"/>
        <w:rPr>
          <w:rFonts w:ascii="Times New Roman" w:eastAsia="Arial Unicode MS" w:hAnsi="Times New Roman" w:cs="Times New Roman"/>
          <w:b/>
          <w:color w:val="000000"/>
          <w:sz w:val="28"/>
          <w:szCs w:val="28"/>
          <w:lang w:eastAsia="ru-RU"/>
        </w:rPr>
      </w:pPr>
    </w:p>
    <w:p w:rsidR="00CF6497" w:rsidRDefault="00CF6497" w:rsidP="00CF6497">
      <w:pPr>
        <w:shd w:val="clear" w:color="auto" w:fill="FFFFFF"/>
        <w:spacing w:after="0" w:line="240" w:lineRule="auto"/>
        <w:ind w:right="-1"/>
        <w:jc w:val="center"/>
        <w:rPr>
          <w:rFonts w:ascii="Times New Roman" w:eastAsia="Arial Unicode MS" w:hAnsi="Times New Roman" w:cs="Times New Roman"/>
          <w:b/>
          <w:color w:val="000000"/>
          <w:sz w:val="28"/>
          <w:szCs w:val="28"/>
          <w:lang w:eastAsia="ru-RU"/>
        </w:rPr>
      </w:pPr>
    </w:p>
    <w:p w:rsidR="00CF6497" w:rsidRDefault="00CF6497" w:rsidP="00CF6497">
      <w:pPr>
        <w:shd w:val="clear" w:color="auto" w:fill="FFFFFF"/>
        <w:spacing w:after="0" w:line="240" w:lineRule="auto"/>
        <w:ind w:right="-1"/>
        <w:jc w:val="center"/>
        <w:rPr>
          <w:rFonts w:ascii="Times New Roman" w:eastAsia="Arial Unicode MS" w:hAnsi="Times New Roman" w:cs="Times New Roman"/>
          <w:b/>
          <w:color w:val="000000"/>
          <w:sz w:val="28"/>
          <w:szCs w:val="28"/>
          <w:lang w:eastAsia="ru-RU"/>
        </w:rPr>
      </w:pPr>
      <w:r w:rsidRPr="00CF6497">
        <w:rPr>
          <w:rFonts w:ascii="Times New Roman" w:eastAsia="Arial Unicode MS" w:hAnsi="Times New Roman" w:cs="Times New Roman"/>
          <w:b/>
          <w:color w:val="000000"/>
          <w:sz w:val="28"/>
          <w:szCs w:val="28"/>
          <w:lang w:eastAsia="ru-RU"/>
        </w:rPr>
        <w:lastRenderedPageBreak/>
        <w:t>Введение</w:t>
      </w:r>
    </w:p>
    <w:p w:rsidR="00CF6497" w:rsidRDefault="00CF6497" w:rsidP="00CF6497">
      <w:pPr>
        <w:shd w:val="clear" w:color="auto" w:fill="FFFFFF"/>
        <w:spacing w:after="0" w:line="240" w:lineRule="auto"/>
        <w:ind w:right="-1"/>
        <w:jc w:val="center"/>
        <w:rPr>
          <w:rFonts w:ascii="Times New Roman" w:eastAsia="Arial Unicode MS" w:hAnsi="Times New Roman" w:cs="Times New Roman"/>
          <w:color w:val="000000"/>
          <w:sz w:val="28"/>
          <w:szCs w:val="28"/>
          <w:lang w:eastAsia="ru-RU"/>
        </w:rPr>
      </w:pPr>
    </w:p>
    <w:p w:rsidR="00216EA1" w:rsidRPr="00744D69" w:rsidRDefault="00D54552" w:rsidP="00CF6497">
      <w:pPr>
        <w:shd w:val="clear" w:color="auto" w:fill="FFFFFF"/>
        <w:spacing w:after="0" w:line="240" w:lineRule="auto"/>
        <w:ind w:right="-1"/>
        <w:rPr>
          <w:rFonts w:ascii="Times New Roman" w:eastAsia="Arial Unicode MS" w:hAnsi="Times New Roman" w:cs="Times New Roman"/>
          <w:color w:val="000000"/>
          <w:sz w:val="28"/>
          <w:szCs w:val="28"/>
          <w:lang w:eastAsia="ru-RU"/>
        </w:rPr>
      </w:pPr>
      <w:r w:rsidRPr="00744D69">
        <w:rPr>
          <w:rFonts w:ascii="Times New Roman" w:eastAsia="Arial Unicode MS" w:hAnsi="Times New Roman" w:cs="Times New Roman"/>
          <w:color w:val="000000"/>
          <w:sz w:val="28"/>
          <w:szCs w:val="28"/>
          <w:lang w:eastAsia="ru-RU"/>
        </w:rPr>
        <w:t>По классу фортепиано лучше начинать работу с детьми с раннего возраста. Именно в это время легче приобщить реб</w:t>
      </w:r>
      <w:r w:rsidR="00BF65B3" w:rsidRPr="00744D69">
        <w:rPr>
          <w:rFonts w:ascii="Times New Roman" w:eastAsia="Arial Unicode MS" w:hAnsi="Times New Roman" w:cs="Times New Roman"/>
          <w:color w:val="000000"/>
          <w:sz w:val="28"/>
          <w:szCs w:val="28"/>
          <w:lang w:eastAsia="ru-RU"/>
        </w:rPr>
        <w:t>ёнка к музыке. Главная задача педагога на первоначальном этапе – сделать уроки интересными и увлечёнными. Помочь ребёнку войти в мир музыки, научить слушать и слышать музыку. На уроке самому педагогу важно увлечься работой, чтобы заразить ребёнка своим темпераментом и творческой заинтересованностью. Немаловажную роль играет подбор музыкального материала, наглядных пособий, рассказ педагога, сопровождающий игру, показ музыкального произведения, что способствует развитию воображения ребёнка.</w:t>
      </w:r>
    </w:p>
    <w:p w:rsidR="00225F91" w:rsidRPr="00744D69" w:rsidRDefault="00225F91" w:rsidP="00CF6497">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744D69">
        <w:rPr>
          <w:rFonts w:ascii="Times New Roman" w:eastAsia="Times New Roman" w:hAnsi="Times New Roman" w:cs="Times New Roman"/>
          <w:color w:val="000000"/>
          <w:sz w:val="28"/>
          <w:szCs w:val="28"/>
          <w:lang w:eastAsia="ru-RU"/>
        </w:rPr>
        <w:t xml:space="preserve">Основная задача организации игровых движений у начинающих состоит </w:t>
      </w:r>
      <w:r w:rsidR="00E14B42" w:rsidRPr="00744D69">
        <w:rPr>
          <w:rFonts w:ascii="Times New Roman" w:eastAsia="Times New Roman" w:hAnsi="Times New Roman" w:cs="Times New Roman"/>
          <w:color w:val="000000"/>
          <w:sz w:val="28"/>
          <w:szCs w:val="28"/>
          <w:lang w:eastAsia="ru-RU"/>
        </w:rPr>
        <w:t xml:space="preserve">в сочетании активности пальцев, </w:t>
      </w:r>
      <w:r w:rsidRPr="00744D69">
        <w:rPr>
          <w:rFonts w:ascii="Times New Roman" w:eastAsia="Times New Roman" w:hAnsi="Times New Roman" w:cs="Times New Roman"/>
          <w:color w:val="000000"/>
          <w:sz w:val="28"/>
          <w:szCs w:val="28"/>
          <w:lang w:eastAsia="ru-RU"/>
        </w:rPr>
        <w:t xml:space="preserve"> гибкости кисти и плавном движении всей руки от плеча.Кроме того нужно развивать независимость движений пальцев друг от друга,а так же умение пользоваться движением </w:t>
      </w:r>
      <w:r w:rsidR="00E14B42" w:rsidRPr="00744D69">
        <w:rPr>
          <w:rFonts w:ascii="Times New Roman" w:eastAsia="Times New Roman" w:hAnsi="Times New Roman" w:cs="Times New Roman"/>
          <w:color w:val="000000"/>
          <w:sz w:val="28"/>
          <w:szCs w:val="28"/>
          <w:lang w:eastAsia="ru-RU"/>
        </w:rPr>
        <w:t xml:space="preserve"> предплечья, плечевого пояса и </w:t>
      </w:r>
      <w:r w:rsidRPr="00744D69">
        <w:rPr>
          <w:rFonts w:ascii="Times New Roman" w:eastAsia="Times New Roman" w:hAnsi="Times New Roman" w:cs="Times New Roman"/>
          <w:color w:val="000000"/>
          <w:sz w:val="28"/>
          <w:szCs w:val="28"/>
          <w:lang w:eastAsia="ru-RU"/>
        </w:rPr>
        <w:t>корпуса.На первых этапах обучения показ педагогом движений должен быть особенно высококачественным,никакая приблизительность «показа» тут недопустима.Также требуется бережное отношение к возрастным особенностям и индивидуальному складу ученика.Поэтому,если ученик играет показанную ему мелодию не совсем теми движениями и звуком,какие были у педагога,но мелодия звучит красиво и осмысленно,никак не следует добиваться точного копирования.В тех случаях,когда ученик играет</w:t>
      </w:r>
      <w:r w:rsidR="00E14B42" w:rsidRPr="00744D69">
        <w:rPr>
          <w:rFonts w:ascii="Times New Roman" w:eastAsia="Times New Roman" w:hAnsi="Times New Roman" w:cs="Times New Roman"/>
          <w:color w:val="000000"/>
          <w:sz w:val="28"/>
          <w:szCs w:val="28"/>
          <w:lang w:eastAsia="ru-RU"/>
        </w:rPr>
        <w:t xml:space="preserve"> мелодию плохим звуком и</w:t>
      </w:r>
      <w:r w:rsidRPr="00744D69">
        <w:rPr>
          <w:rFonts w:ascii="Times New Roman" w:eastAsia="Times New Roman" w:hAnsi="Times New Roman" w:cs="Times New Roman"/>
          <w:color w:val="000000"/>
          <w:sz w:val="28"/>
          <w:szCs w:val="28"/>
          <w:lang w:eastAsia="ru-RU"/>
        </w:rPr>
        <w:t>,когда повторный показ не вызывает целесообразных движений,необходимо бывает повести прямой разговор о движениях,объяснить ученику точными словами какая часть руки или палец не то делает и как нужно делать.Полезно,чтобы ученик сам</w:t>
      </w:r>
      <w:r w:rsidR="00E14B42" w:rsidRPr="00744D69">
        <w:rPr>
          <w:rFonts w:ascii="Times New Roman" w:eastAsia="Times New Roman" w:hAnsi="Times New Roman" w:cs="Times New Roman"/>
          <w:color w:val="000000"/>
          <w:sz w:val="28"/>
          <w:szCs w:val="28"/>
          <w:lang w:eastAsia="ru-RU"/>
        </w:rPr>
        <w:t>, после объяснения педагога</w:t>
      </w:r>
      <w:r w:rsidRPr="00744D69">
        <w:rPr>
          <w:rFonts w:ascii="Times New Roman" w:eastAsia="Times New Roman" w:hAnsi="Times New Roman" w:cs="Times New Roman"/>
          <w:color w:val="000000"/>
          <w:sz w:val="28"/>
          <w:szCs w:val="28"/>
          <w:lang w:eastAsia="ru-RU"/>
        </w:rPr>
        <w:t xml:space="preserve"> умел показать и рассказать,как надо делать и как не надо.</w:t>
      </w:r>
    </w:p>
    <w:p w:rsidR="00813C6D" w:rsidRPr="00744D69" w:rsidRDefault="00813C6D" w:rsidP="00D54552">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CF6497" w:rsidRDefault="00CF6497"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423458" w:rsidRDefault="00423458"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423458" w:rsidRDefault="00423458"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423458" w:rsidRDefault="00423458"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423458" w:rsidRDefault="00423458"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423458" w:rsidRDefault="00423458"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423458" w:rsidRDefault="00423458"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423458" w:rsidRDefault="00423458"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423458" w:rsidRDefault="00423458"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423458" w:rsidRDefault="00423458"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423458" w:rsidRDefault="00423458"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423458" w:rsidRDefault="00423458"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423458" w:rsidRDefault="00423458"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423458" w:rsidRDefault="00423458"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423458" w:rsidRDefault="00423458"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423458" w:rsidRDefault="00423458"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225F91" w:rsidRDefault="00225F91"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r w:rsidRPr="00744D69">
        <w:rPr>
          <w:rFonts w:ascii="Times New Roman" w:eastAsia="Times New Roman" w:hAnsi="Times New Roman" w:cs="Times New Roman"/>
          <w:b/>
          <w:color w:val="000000"/>
          <w:sz w:val="28"/>
          <w:szCs w:val="28"/>
          <w:lang w:eastAsia="ru-RU"/>
        </w:rPr>
        <w:lastRenderedPageBreak/>
        <w:t>Начинающий ученик должен усвоить правила посадки:</w:t>
      </w:r>
    </w:p>
    <w:p w:rsidR="00CF6497" w:rsidRPr="00744D69" w:rsidRDefault="00CF6497" w:rsidP="00CF6497">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225F91" w:rsidRPr="00744D69" w:rsidRDefault="00225F91" w:rsidP="001D5BC5">
      <w:pPr>
        <w:numPr>
          <w:ilvl w:val="0"/>
          <w:numId w:val="1"/>
        </w:numPr>
        <w:shd w:val="clear" w:color="auto" w:fill="FFFFFF"/>
        <w:tabs>
          <w:tab w:val="clear" w:pos="360"/>
          <w:tab w:val="num" w:pos="284"/>
        </w:tabs>
        <w:spacing w:after="0" w:line="240" w:lineRule="auto"/>
        <w:ind w:left="0" w:right="-1" w:firstLine="0"/>
        <w:rPr>
          <w:rFonts w:ascii="Times New Roman" w:eastAsia="Times New Roman" w:hAnsi="Times New Roman" w:cs="Times New Roman"/>
          <w:color w:val="000000"/>
          <w:sz w:val="28"/>
          <w:szCs w:val="28"/>
          <w:lang w:eastAsia="ru-RU"/>
        </w:rPr>
      </w:pPr>
      <w:r w:rsidRPr="00744D69">
        <w:rPr>
          <w:rFonts w:ascii="Times New Roman" w:eastAsia="Times New Roman" w:hAnsi="Times New Roman" w:cs="Times New Roman"/>
          <w:color w:val="000000"/>
          <w:sz w:val="28"/>
          <w:szCs w:val="28"/>
          <w:lang w:eastAsia="ru-RU"/>
        </w:rPr>
        <w:t>Сидеть нужно настолько высоко,что бы немного отведенный  локоть находился на уровне клавиатуры или чуть выше</w:t>
      </w:r>
      <w:r w:rsidR="00E14B42" w:rsidRPr="00744D69">
        <w:rPr>
          <w:rFonts w:ascii="Times New Roman" w:eastAsia="Times New Roman" w:hAnsi="Times New Roman" w:cs="Times New Roman"/>
          <w:color w:val="000000"/>
          <w:sz w:val="28"/>
          <w:szCs w:val="28"/>
          <w:lang w:eastAsia="ru-RU"/>
        </w:rPr>
        <w:t>;</w:t>
      </w:r>
    </w:p>
    <w:p w:rsidR="00225F91" w:rsidRPr="00744D69" w:rsidRDefault="00225F91" w:rsidP="001D5BC5">
      <w:pPr>
        <w:numPr>
          <w:ilvl w:val="0"/>
          <w:numId w:val="1"/>
        </w:numPr>
        <w:shd w:val="clear" w:color="auto" w:fill="FFFFFF"/>
        <w:tabs>
          <w:tab w:val="clear" w:pos="360"/>
          <w:tab w:val="num" w:pos="284"/>
        </w:tabs>
        <w:spacing w:after="0" w:line="240" w:lineRule="auto"/>
        <w:ind w:left="0" w:right="-1" w:firstLine="0"/>
        <w:rPr>
          <w:rFonts w:ascii="Times New Roman" w:eastAsia="Times New Roman" w:hAnsi="Times New Roman" w:cs="Times New Roman"/>
          <w:color w:val="000000"/>
          <w:sz w:val="28"/>
          <w:szCs w:val="28"/>
          <w:lang w:eastAsia="ru-RU"/>
        </w:rPr>
      </w:pPr>
      <w:r w:rsidRPr="00744D69">
        <w:rPr>
          <w:rFonts w:ascii="Times New Roman" w:eastAsia="Times New Roman" w:hAnsi="Times New Roman" w:cs="Times New Roman"/>
          <w:color w:val="000000"/>
          <w:sz w:val="28"/>
          <w:szCs w:val="28"/>
          <w:lang w:eastAsia="ru-RU"/>
        </w:rPr>
        <w:t>Сидеть нужно напротив середины клавиатуры</w:t>
      </w:r>
      <w:r w:rsidR="00E14B42" w:rsidRPr="00744D69">
        <w:rPr>
          <w:rFonts w:ascii="Times New Roman" w:eastAsia="Times New Roman" w:hAnsi="Times New Roman" w:cs="Times New Roman"/>
          <w:color w:val="000000"/>
          <w:sz w:val="28"/>
          <w:szCs w:val="28"/>
          <w:lang w:eastAsia="ru-RU"/>
        </w:rPr>
        <w:t>;</w:t>
      </w:r>
    </w:p>
    <w:p w:rsidR="00225F91" w:rsidRPr="00744D69" w:rsidRDefault="00225F91" w:rsidP="001D5BC5">
      <w:pPr>
        <w:numPr>
          <w:ilvl w:val="0"/>
          <w:numId w:val="1"/>
        </w:numPr>
        <w:shd w:val="clear" w:color="auto" w:fill="FFFFFF"/>
        <w:tabs>
          <w:tab w:val="clear" w:pos="360"/>
          <w:tab w:val="num" w:pos="284"/>
        </w:tabs>
        <w:spacing w:after="0" w:line="240" w:lineRule="auto"/>
        <w:ind w:left="0" w:right="-1" w:firstLine="0"/>
        <w:rPr>
          <w:rFonts w:ascii="Times New Roman" w:eastAsia="Times New Roman" w:hAnsi="Times New Roman" w:cs="Times New Roman"/>
          <w:color w:val="000000"/>
          <w:sz w:val="28"/>
          <w:szCs w:val="28"/>
          <w:lang w:eastAsia="ru-RU"/>
        </w:rPr>
      </w:pPr>
      <w:r w:rsidRPr="00744D69">
        <w:rPr>
          <w:rFonts w:ascii="Times New Roman" w:eastAsia="Times New Roman" w:hAnsi="Times New Roman" w:cs="Times New Roman"/>
          <w:color w:val="000000"/>
          <w:sz w:val="28"/>
          <w:szCs w:val="28"/>
          <w:lang w:eastAsia="ru-RU"/>
        </w:rPr>
        <w:t>Сидеть нужно настолько далеко от инструмента,</w:t>
      </w:r>
      <w:r w:rsidR="00E14B42" w:rsidRPr="00744D69">
        <w:rPr>
          <w:rFonts w:ascii="Times New Roman" w:eastAsia="Times New Roman" w:hAnsi="Times New Roman" w:cs="Times New Roman"/>
          <w:color w:val="000000"/>
          <w:sz w:val="28"/>
          <w:szCs w:val="28"/>
          <w:lang w:eastAsia="ru-RU"/>
        </w:rPr>
        <w:t xml:space="preserve"> чтобы локоть находилась слегка впереди  корпуса и, </w:t>
      </w:r>
      <w:r w:rsidRPr="00744D69">
        <w:rPr>
          <w:rFonts w:ascii="Times New Roman" w:eastAsia="Times New Roman" w:hAnsi="Times New Roman" w:cs="Times New Roman"/>
          <w:color w:val="000000"/>
          <w:sz w:val="28"/>
          <w:szCs w:val="28"/>
          <w:lang w:eastAsia="ru-RU"/>
        </w:rPr>
        <w:t>чтобы правая рука легко ходила к басам,</w:t>
      </w:r>
      <w:r w:rsidR="00E14B42" w:rsidRPr="00744D69">
        <w:rPr>
          <w:rFonts w:ascii="Times New Roman" w:eastAsia="Times New Roman" w:hAnsi="Times New Roman" w:cs="Times New Roman"/>
          <w:color w:val="000000"/>
          <w:sz w:val="28"/>
          <w:szCs w:val="28"/>
          <w:lang w:eastAsia="ru-RU"/>
        </w:rPr>
        <w:t xml:space="preserve"> а левая </w:t>
      </w:r>
      <w:r w:rsidRPr="00744D69">
        <w:rPr>
          <w:rFonts w:ascii="Times New Roman" w:eastAsia="Times New Roman" w:hAnsi="Times New Roman" w:cs="Times New Roman"/>
          <w:color w:val="000000"/>
          <w:sz w:val="28"/>
          <w:szCs w:val="28"/>
          <w:lang w:eastAsia="ru-RU"/>
        </w:rPr>
        <w:t>к дискантам</w:t>
      </w:r>
      <w:r w:rsidR="00E14B42" w:rsidRPr="00744D69">
        <w:rPr>
          <w:rFonts w:ascii="Times New Roman" w:eastAsia="Times New Roman" w:hAnsi="Times New Roman" w:cs="Times New Roman"/>
          <w:color w:val="000000"/>
          <w:sz w:val="28"/>
          <w:szCs w:val="28"/>
          <w:lang w:eastAsia="ru-RU"/>
        </w:rPr>
        <w:t>;</w:t>
      </w:r>
    </w:p>
    <w:p w:rsidR="00225F91" w:rsidRPr="00744D69" w:rsidRDefault="00225F91" w:rsidP="001D5BC5">
      <w:pPr>
        <w:numPr>
          <w:ilvl w:val="0"/>
          <w:numId w:val="1"/>
        </w:numPr>
        <w:shd w:val="clear" w:color="auto" w:fill="FFFFFF"/>
        <w:tabs>
          <w:tab w:val="clear" w:pos="360"/>
          <w:tab w:val="num" w:pos="284"/>
        </w:tabs>
        <w:spacing w:after="0" w:line="240" w:lineRule="auto"/>
        <w:ind w:left="0" w:right="-1" w:firstLine="0"/>
        <w:rPr>
          <w:rFonts w:ascii="Times New Roman" w:eastAsia="Times New Roman" w:hAnsi="Times New Roman" w:cs="Times New Roman"/>
          <w:color w:val="000000"/>
          <w:sz w:val="28"/>
          <w:szCs w:val="28"/>
          <w:lang w:eastAsia="ru-RU"/>
        </w:rPr>
      </w:pPr>
      <w:r w:rsidRPr="00744D69">
        <w:rPr>
          <w:rFonts w:ascii="Times New Roman" w:eastAsia="Times New Roman" w:hAnsi="Times New Roman" w:cs="Times New Roman"/>
          <w:color w:val="000000"/>
          <w:sz w:val="28"/>
          <w:szCs w:val="28"/>
          <w:lang w:eastAsia="ru-RU"/>
        </w:rPr>
        <w:t>Ноги ставятся всей ступней на пол, подгибание их под стул или отведение в сторону не допускается.Если ноги не достают до пола,</w:t>
      </w:r>
      <w:r w:rsidR="001D5BC5" w:rsidRPr="00744D69">
        <w:rPr>
          <w:rFonts w:ascii="Times New Roman" w:eastAsia="Times New Roman" w:hAnsi="Times New Roman" w:cs="Times New Roman"/>
          <w:color w:val="000000"/>
          <w:sz w:val="28"/>
          <w:szCs w:val="28"/>
          <w:lang w:eastAsia="ru-RU"/>
        </w:rPr>
        <w:t xml:space="preserve"> ставится подставка;</w:t>
      </w:r>
    </w:p>
    <w:p w:rsidR="00CF6497" w:rsidRDefault="00225F91" w:rsidP="00CF6497">
      <w:pPr>
        <w:numPr>
          <w:ilvl w:val="0"/>
          <w:numId w:val="1"/>
        </w:numPr>
        <w:shd w:val="clear" w:color="auto" w:fill="FFFFFF"/>
        <w:tabs>
          <w:tab w:val="clear" w:pos="360"/>
          <w:tab w:val="num" w:pos="284"/>
        </w:tabs>
        <w:spacing w:after="0" w:line="240" w:lineRule="auto"/>
        <w:ind w:left="0" w:right="-1" w:firstLine="0"/>
        <w:rPr>
          <w:rFonts w:ascii="Times New Roman" w:eastAsia="Times New Roman" w:hAnsi="Times New Roman" w:cs="Times New Roman"/>
          <w:color w:val="000000"/>
          <w:sz w:val="28"/>
          <w:szCs w:val="28"/>
          <w:lang w:eastAsia="ru-RU"/>
        </w:rPr>
      </w:pPr>
      <w:r w:rsidRPr="00744D69">
        <w:rPr>
          <w:rFonts w:ascii="Times New Roman" w:eastAsia="Times New Roman" w:hAnsi="Times New Roman" w:cs="Times New Roman"/>
          <w:color w:val="000000"/>
          <w:sz w:val="28"/>
          <w:szCs w:val="28"/>
          <w:lang w:eastAsia="ru-RU"/>
        </w:rPr>
        <w:t>Корпус не должен быть сутулым или напряженно выпрямленным</w:t>
      </w:r>
      <w:proofErr w:type="gramStart"/>
      <w:r w:rsidRPr="00744D69">
        <w:rPr>
          <w:rFonts w:ascii="Times New Roman" w:eastAsia="Times New Roman" w:hAnsi="Times New Roman" w:cs="Times New Roman"/>
          <w:color w:val="000000"/>
          <w:sz w:val="28"/>
          <w:szCs w:val="28"/>
          <w:lang w:eastAsia="ru-RU"/>
        </w:rPr>
        <w:t>.В</w:t>
      </w:r>
      <w:proofErr w:type="gramEnd"/>
      <w:r w:rsidRPr="00744D69">
        <w:rPr>
          <w:rFonts w:ascii="Times New Roman" w:eastAsia="Times New Roman" w:hAnsi="Times New Roman" w:cs="Times New Roman"/>
          <w:color w:val="000000"/>
          <w:sz w:val="28"/>
          <w:szCs w:val="28"/>
          <w:lang w:eastAsia="ru-RU"/>
        </w:rPr>
        <w:t xml:space="preserve"> нужных случаях он должен непринужденно наклоняться вправо,влево,немного вперед,иногда даже слегка назад.</w:t>
      </w:r>
    </w:p>
    <w:p w:rsidR="00CF6497" w:rsidRDefault="00CF6497" w:rsidP="00CF6497">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CF6497" w:rsidRDefault="00CF6497" w:rsidP="00CF6497">
      <w:pPr>
        <w:shd w:val="clear" w:color="auto" w:fill="FFFFFF"/>
        <w:spacing w:after="0" w:line="240" w:lineRule="auto"/>
        <w:ind w:right="-1"/>
        <w:jc w:val="center"/>
        <w:rPr>
          <w:rFonts w:ascii="Times New Roman" w:hAnsi="Times New Roman" w:cs="Times New Roman"/>
          <w:b/>
          <w:bCs/>
          <w:color w:val="000000"/>
          <w:sz w:val="28"/>
          <w:szCs w:val="28"/>
        </w:rPr>
      </w:pPr>
    </w:p>
    <w:p w:rsidR="00F804EB" w:rsidRPr="00CF6497" w:rsidRDefault="00F804EB" w:rsidP="00CF6497">
      <w:pPr>
        <w:shd w:val="clear" w:color="auto" w:fill="FFFFFF"/>
        <w:spacing w:after="0" w:line="240" w:lineRule="auto"/>
        <w:ind w:right="-1"/>
        <w:jc w:val="center"/>
        <w:rPr>
          <w:rFonts w:ascii="Times New Roman" w:eastAsia="Times New Roman" w:hAnsi="Times New Roman" w:cs="Times New Roman"/>
          <w:color w:val="000000"/>
          <w:sz w:val="28"/>
          <w:szCs w:val="28"/>
          <w:lang w:eastAsia="ru-RU"/>
        </w:rPr>
      </w:pPr>
      <w:r w:rsidRPr="00CF6497">
        <w:rPr>
          <w:rFonts w:ascii="Times New Roman" w:hAnsi="Times New Roman" w:cs="Times New Roman"/>
          <w:b/>
          <w:bCs/>
          <w:color w:val="000000"/>
          <w:sz w:val="28"/>
          <w:szCs w:val="28"/>
        </w:rPr>
        <w:t>Несколько упражнений дл</w:t>
      </w:r>
      <w:r w:rsidR="00CF6497" w:rsidRPr="00CF6497">
        <w:rPr>
          <w:b/>
          <w:bCs/>
          <w:color w:val="000000"/>
          <w:sz w:val="28"/>
          <w:szCs w:val="28"/>
        </w:rPr>
        <w:t>я организации игрового аппарата</w:t>
      </w:r>
    </w:p>
    <w:p w:rsidR="00F804EB" w:rsidRPr="00CF6497" w:rsidRDefault="00F804EB" w:rsidP="00F804EB">
      <w:pPr>
        <w:pStyle w:val="a3"/>
        <w:shd w:val="clear" w:color="auto" w:fill="FFFFFF"/>
        <w:spacing w:after="0" w:afterAutospacing="0"/>
        <w:rPr>
          <w:color w:val="000000"/>
          <w:sz w:val="28"/>
          <w:szCs w:val="28"/>
        </w:rPr>
      </w:pPr>
      <w:r w:rsidRPr="00CF6497">
        <w:rPr>
          <w:color w:val="000000"/>
          <w:sz w:val="28"/>
          <w:szCs w:val="28"/>
        </w:rPr>
        <w:t>Прежде чем приступить к развитию технических навыков учащегося, необходимо организовать его посадку за инструментом. Вот несколько упражнений, которые помогут ребенку правильно сидеть за инструментом, ровно держать спину, оставляя руки и плечи свободными, делая опору на ноги и т.д.</w:t>
      </w:r>
    </w:p>
    <w:p w:rsidR="00F804EB" w:rsidRPr="00CF6497" w:rsidRDefault="00F804EB" w:rsidP="00F804EB">
      <w:pPr>
        <w:pStyle w:val="a3"/>
        <w:shd w:val="clear" w:color="auto" w:fill="FFFFFF"/>
        <w:spacing w:after="0" w:afterAutospacing="0"/>
        <w:rPr>
          <w:color w:val="000000"/>
          <w:sz w:val="28"/>
          <w:szCs w:val="28"/>
        </w:rPr>
      </w:pPr>
      <w:r w:rsidRPr="00CF6497">
        <w:rPr>
          <w:bCs/>
          <w:color w:val="000000"/>
          <w:sz w:val="28"/>
          <w:szCs w:val="28"/>
        </w:rPr>
        <w:t>Упражнение 1. </w:t>
      </w:r>
      <w:r w:rsidRPr="00CF6497">
        <w:rPr>
          <w:color w:val="000000"/>
          <w:sz w:val="28"/>
          <w:szCs w:val="28"/>
        </w:rPr>
        <w:t>Имеет два названия: «Новая и сломанная кукла» (для девочек) и «</w:t>
      </w:r>
      <w:proofErr w:type="gramStart"/>
      <w:r w:rsidRPr="00CF6497">
        <w:rPr>
          <w:color w:val="000000"/>
          <w:sz w:val="28"/>
          <w:szCs w:val="28"/>
        </w:rPr>
        <w:t>Солдатик</w:t>
      </w:r>
      <w:proofErr w:type="gramEnd"/>
      <w:r w:rsidRPr="00CF6497">
        <w:rPr>
          <w:color w:val="000000"/>
          <w:sz w:val="28"/>
          <w:szCs w:val="28"/>
        </w:rPr>
        <w:t xml:space="preserve"> и медвежонок» (для мальчиков). Первое время выполняется сидя на полу, затем за фортепиано.</w:t>
      </w:r>
    </w:p>
    <w:p w:rsidR="00F804EB" w:rsidRPr="00CF6497" w:rsidRDefault="00F804EB" w:rsidP="00F804EB">
      <w:pPr>
        <w:pStyle w:val="a3"/>
        <w:shd w:val="clear" w:color="auto" w:fill="FFFFFF"/>
        <w:spacing w:after="0" w:afterAutospacing="0"/>
        <w:rPr>
          <w:color w:val="000000"/>
          <w:sz w:val="28"/>
          <w:szCs w:val="28"/>
        </w:rPr>
      </w:pPr>
      <w:r w:rsidRPr="00CF6497">
        <w:rPr>
          <w:color w:val="000000"/>
          <w:sz w:val="28"/>
          <w:szCs w:val="28"/>
        </w:rPr>
        <w:t>Сидеть, как кукла на витрине (от 2 до 20 секунд), затем расслабиться (5-10 секунд). Выполнять 6 раз.</w:t>
      </w:r>
    </w:p>
    <w:p w:rsidR="00F804EB" w:rsidRPr="00CF6497" w:rsidRDefault="00F804EB" w:rsidP="00F804EB">
      <w:pPr>
        <w:pStyle w:val="a3"/>
        <w:shd w:val="clear" w:color="auto" w:fill="FFFFFF"/>
        <w:spacing w:after="0" w:afterAutospacing="0"/>
        <w:rPr>
          <w:color w:val="000000"/>
          <w:sz w:val="28"/>
          <w:szCs w:val="28"/>
        </w:rPr>
      </w:pPr>
      <w:r w:rsidRPr="00CF6497">
        <w:rPr>
          <w:bCs/>
          <w:color w:val="000000"/>
          <w:sz w:val="28"/>
          <w:szCs w:val="28"/>
        </w:rPr>
        <w:t>Упражнение </w:t>
      </w:r>
      <w:r w:rsidRPr="00CF6497">
        <w:rPr>
          <w:color w:val="000000"/>
          <w:sz w:val="28"/>
          <w:szCs w:val="28"/>
        </w:rPr>
        <w:t>2. Исходная позиция - «новая кукла». Покачать туловищем с прямой, напряженной спиной вперед и назад. Затем расслабиться - кукла сломалась, кончился завод. (Мальчики в этих упражнениях изображают солдата и мягкого толстенького медвежонка.)</w:t>
      </w:r>
    </w:p>
    <w:p w:rsidR="00F804EB" w:rsidRPr="00CF6497" w:rsidRDefault="00F804EB" w:rsidP="00F804EB">
      <w:pPr>
        <w:pStyle w:val="a3"/>
        <w:shd w:val="clear" w:color="auto" w:fill="FFFFFF"/>
        <w:spacing w:after="0" w:afterAutospacing="0"/>
        <w:rPr>
          <w:color w:val="000000"/>
          <w:sz w:val="28"/>
          <w:szCs w:val="28"/>
        </w:rPr>
      </w:pPr>
      <w:r w:rsidRPr="00CF6497">
        <w:rPr>
          <w:color w:val="000000"/>
          <w:sz w:val="28"/>
          <w:szCs w:val="28"/>
        </w:rPr>
        <w:t>Эти же упражнения проделать сидя на стуле за фортепиано, опираясь на ноги (ноги стоят на подставке). Руки свободно лежат на коленях.</w:t>
      </w:r>
    </w:p>
    <w:p w:rsidR="00F804EB" w:rsidRPr="00CF6497" w:rsidRDefault="00F804EB" w:rsidP="00F804EB">
      <w:pPr>
        <w:pStyle w:val="a3"/>
        <w:shd w:val="clear" w:color="auto" w:fill="FFFFFF"/>
        <w:spacing w:after="0" w:afterAutospacing="0"/>
        <w:rPr>
          <w:color w:val="000000"/>
          <w:sz w:val="28"/>
          <w:szCs w:val="28"/>
        </w:rPr>
      </w:pPr>
      <w:r w:rsidRPr="00CF6497">
        <w:rPr>
          <w:bCs/>
          <w:color w:val="000000"/>
          <w:sz w:val="28"/>
          <w:szCs w:val="28"/>
        </w:rPr>
        <w:t>Упражнение 3. </w:t>
      </w:r>
      <w:r w:rsidRPr="00CF6497">
        <w:rPr>
          <w:color w:val="000000"/>
          <w:sz w:val="28"/>
          <w:szCs w:val="28"/>
        </w:rPr>
        <w:t>Выполнить упражнение 2, усложнив его движениями рук, а именно: руками свободно размахивать, имитируя полет большой, красивой, нежной птицы. Выделите слова: «нежной», чтобы движения рук были плавными; «большой» - большая амплитуда движений; «красивой» - добиваться изящества в движениях.</w:t>
      </w:r>
    </w:p>
    <w:p w:rsidR="0037302A" w:rsidRDefault="00F804EB" w:rsidP="0037302A">
      <w:pPr>
        <w:pStyle w:val="a3"/>
        <w:shd w:val="clear" w:color="auto" w:fill="FFFFFF"/>
        <w:spacing w:after="0" w:afterAutospacing="0"/>
        <w:rPr>
          <w:color w:val="000000"/>
          <w:sz w:val="28"/>
          <w:szCs w:val="28"/>
        </w:rPr>
      </w:pPr>
      <w:r w:rsidRPr="00CF6497">
        <w:rPr>
          <w:color w:val="000000"/>
          <w:sz w:val="28"/>
          <w:szCs w:val="28"/>
        </w:rPr>
        <w:t>На 3 секунды расслабиться, как «медвежонок» (посмеяться над тем, как неуклюже медвежонок сидел бы за инструментом).</w:t>
      </w:r>
    </w:p>
    <w:p w:rsidR="001D5BC5" w:rsidRPr="0037302A" w:rsidRDefault="00225F91" w:rsidP="0037302A">
      <w:pPr>
        <w:pStyle w:val="a3"/>
        <w:shd w:val="clear" w:color="auto" w:fill="FFFFFF"/>
        <w:spacing w:after="0" w:afterAutospacing="0"/>
        <w:jc w:val="center"/>
        <w:rPr>
          <w:color w:val="000000"/>
          <w:sz w:val="28"/>
          <w:szCs w:val="28"/>
        </w:rPr>
      </w:pPr>
      <w:r w:rsidRPr="00744D69">
        <w:rPr>
          <w:b/>
          <w:color w:val="000000"/>
          <w:sz w:val="28"/>
          <w:szCs w:val="28"/>
        </w:rPr>
        <w:lastRenderedPageBreak/>
        <w:t>Ученик должен так же усвоить некоторые неизбежные в начальном обучении правила ограничения игровых движений:</w:t>
      </w:r>
    </w:p>
    <w:p w:rsidR="00813C6D" w:rsidRPr="00744D69" w:rsidRDefault="00813C6D" w:rsidP="00D54552">
      <w:pPr>
        <w:shd w:val="clear" w:color="auto" w:fill="FFFFFF"/>
        <w:spacing w:after="0" w:line="240" w:lineRule="auto"/>
        <w:ind w:right="-1"/>
        <w:rPr>
          <w:rFonts w:ascii="Times New Roman" w:eastAsia="Times New Roman" w:hAnsi="Times New Roman" w:cs="Times New Roman"/>
          <w:b/>
          <w:color w:val="000000"/>
          <w:sz w:val="28"/>
          <w:szCs w:val="28"/>
          <w:lang w:eastAsia="ru-RU"/>
        </w:rPr>
      </w:pPr>
    </w:p>
    <w:p w:rsidR="00225F91" w:rsidRPr="00744D69" w:rsidRDefault="00CF6497" w:rsidP="001D5BC5">
      <w:pPr>
        <w:shd w:val="clear" w:color="auto" w:fill="FFFFFF"/>
        <w:spacing w:after="0" w:line="240" w:lineRule="auto"/>
        <w:ind w:right="-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w:t>
      </w:r>
      <w:r w:rsidR="001D5BC5" w:rsidRPr="00744D69">
        <w:rPr>
          <w:rFonts w:ascii="Times New Roman" w:eastAsia="Times New Roman" w:hAnsi="Times New Roman" w:cs="Times New Roman"/>
          <w:color w:val="000000"/>
          <w:sz w:val="28"/>
          <w:szCs w:val="28"/>
          <w:lang w:eastAsia="ru-RU"/>
        </w:rPr>
        <w:t>П</w:t>
      </w:r>
      <w:r w:rsidR="00225F91" w:rsidRPr="00744D69">
        <w:rPr>
          <w:rFonts w:ascii="Times New Roman" w:eastAsia="Times New Roman" w:hAnsi="Times New Roman" w:cs="Times New Roman"/>
          <w:color w:val="000000"/>
          <w:sz w:val="28"/>
          <w:szCs w:val="28"/>
          <w:lang w:eastAsia="ru-RU"/>
        </w:rPr>
        <w:t>ри игре в близкой позици</w:t>
      </w:r>
      <w:proofErr w:type="gramStart"/>
      <w:r w:rsidR="00225F91" w:rsidRPr="00744D69">
        <w:rPr>
          <w:rFonts w:ascii="Times New Roman" w:eastAsia="Times New Roman" w:hAnsi="Times New Roman" w:cs="Times New Roman"/>
          <w:color w:val="000000"/>
          <w:sz w:val="28"/>
          <w:szCs w:val="28"/>
          <w:lang w:eastAsia="ru-RU"/>
        </w:rPr>
        <w:t>и(</w:t>
      </w:r>
      <w:proofErr w:type="gramEnd"/>
      <w:r w:rsidR="00225F91" w:rsidRPr="00744D69">
        <w:rPr>
          <w:rFonts w:ascii="Times New Roman" w:eastAsia="Times New Roman" w:hAnsi="Times New Roman" w:cs="Times New Roman"/>
          <w:color w:val="000000"/>
          <w:sz w:val="28"/>
          <w:szCs w:val="28"/>
          <w:lang w:eastAsia="ru-RU"/>
        </w:rPr>
        <w:t>все пальцы на белых клавишах)-1й палец ставится на край клавиши,</w:t>
      </w:r>
      <w:r w:rsidR="001D5BC5" w:rsidRPr="00744D69">
        <w:rPr>
          <w:rFonts w:ascii="Times New Roman" w:eastAsia="Times New Roman" w:hAnsi="Times New Roman" w:cs="Times New Roman"/>
          <w:color w:val="000000"/>
          <w:sz w:val="28"/>
          <w:szCs w:val="28"/>
          <w:lang w:eastAsia="ru-RU"/>
        </w:rPr>
        <w:t xml:space="preserve"> 3й палец близко к средней линии ( то есть</w:t>
      </w:r>
      <w:r w:rsidR="00225F91" w:rsidRPr="00744D69">
        <w:rPr>
          <w:rFonts w:ascii="Times New Roman" w:eastAsia="Times New Roman" w:hAnsi="Times New Roman" w:cs="Times New Roman"/>
          <w:color w:val="000000"/>
          <w:sz w:val="28"/>
          <w:szCs w:val="28"/>
          <w:lang w:eastAsia="ru-RU"/>
        </w:rPr>
        <w:t xml:space="preserve"> к линии,где начинаются черные),</w:t>
      </w:r>
      <w:r w:rsidR="001D5BC5" w:rsidRPr="00744D69">
        <w:rPr>
          <w:rFonts w:ascii="Times New Roman" w:eastAsia="Times New Roman" w:hAnsi="Times New Roman" w:cs="Times New Roman"/>
          <w:color w:val="000000"/>
          <w:sz w:val="28"/>
          <w:szCs w:val="28"/>
          <w:lang w:eastAsia="ru-RU"/>
        </w:rPr>
        <w:t xml:space="preserve"> 5й палец </w:t>
      </w:r>
      <w:r w:rsidR="00225F91" w:rsidRPr="00744D69">
        <w:rPr>
          <w:rFonts w:ascii="Times New Roman" w:eastAsia="Times New Roman" w:hAnsi="Times New Roman" w:cs="Times New Roman"/>
          <w:color w:val="000000"/>
          <w:sz w:val="28"/>
          <w:szCs w:val="28"/>
          <w:lang w:eastAsia="ru-RU"/>
        </w:rPr>
        <w:t xml:space="preserve">приблизительно на полпути от </w:t>
      </w:r>
      <w:r w:rsidR="00080585" w:rsidRPr="00744D69">
        <w:rPr>
          <w:rFonts w:ascii="Times New Roman" w:eastAsia="Times New Roman" w:hAnsi="Times New Roman" w:cs="Times New Roman"/>
          <w:color w:val="000000"/>
          <w:sz w:val="28"/>
          <w:szCs w:val="28"/>
          <w:lang w:eastAsia="ru-RU"/>
        </w:rPr>
        <w:t>края до средней линии, 2й и 4й пал</w:t>
      </w:r>
      <w:r w:rsidR="00F804EB" w:rsidRPr="00744D69">
        <w:rPr>
          <w:rFonts w:ascii="Times New Roman" w:eastAsia="Times New Roman" w:hAnsi="Times New Roman" w:cs="Times New Roman"/>
          <w:color w:val="000000"/>
          <w:sz w:val="28"/>
          <w:szCs w:val="28"/>
          <w:lang w:eastAsia="ru-RU"/>
        </w:rPr>
        <w:t>ь</w:t>
      </w:r>
      <w:r w:rsidR="00080585" w:rsidRPr="00744D69">
        <w:rPr>
          <w:rFonts w:ascii="Times New Roman" w:eastAsia="Times New Roman" w:hAnsi="Times New Roman" w:cs="Times New Roman"/>
          <w:color w:val="000000"/>
          <w:sz w:val="28"/>
          <w:szCs w:val="28"/>
          <w:lang w:eastAsia="ru-RU"/>
        </w:rPr>
        <w:t xml:space="preserve">цы </w:t>
      </w:r>
      <w:r w:rsidR="00225F91" w:rsidRPr="00744D69">
        <w:rPr>
          <w:rFonts w:ascii="Times New Roman" w:eastAsia="Times New Roman" w:hAnsi="Times New Roman" w:cs="Times New Roman"/>
          <w:color w:val="000000"/>
          <w:sz w:val="28"/>
          <w:szCs w:val="28"/>
          <w:lang w:eastAsia="ru-RU"/>
        </w:rPr>
        <w:t>чуть-чуть дальше от средней линии,чем 3й</w:t>
      </w:r>
      <w:r w:rsidR="00080585" w:rsidRPr="00744D69">
        <w:rPr>
          <w:rFonts w:ascii="Times New Roman" w:eastAsia="Times New Roman" w:hAnsi="Times New Roman" w:cs="Times New Roman"/>
          <w:color w:val="000000"/>
          <w:sz w:val="28"/>
          <w:szCs w:val="28"/>
          <w:lang w:eastAsia="ru-RU"/>
        </w:rPr>
        <w:t xml:space="preserve"> палец;</w:t>
      </w:r>
    </w:p>
    <w:p w:rsidR="00225F91" w:rsidRPr="00744D69" w:rsidRDefault="007613F3" w:rsidP="00D54552">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744D69">
        <w:rPr>
          <w:rFonts w:ascii="Times New Roman" w:eastAsia="Times New Roman" w:hAnsi="Times New Roman" w:cs="Times New Roman"/>
          <w:color w:val="000000"/>
          <w:sz w:val="28"/>
          <w:szCs w:val="28"/>
          <w:lang w:eastAsia="ru-RU"/>
        </w:rPr>
        <w:t>2. Е</w:t>
      </w:r>
      <w:r w:rsidR="00225F91" w:rsidRPr="00744D69">
        <w:rPr>
          <w:rFonts w:ascii="Times New Roman" w:eastAsia="Times New Roman" w:hAnsi="Times New Roman" w:cs="Times New Roman"/>
          <w:color w:val="000000"/>
          <w:sz w:val="28"/>
          <w:szCs w:val="28"/>
          <w:lang w:eastAsia="ru-RU"/>
        </w:rPr>
        <w:t>сли один из средних пальцев или несколько берут черные клавиши,то вся позиция руки слегка отодвигается дальше от края.Если 5й палец берет черную клавишу,позиция отодвигается еще дальше.Если 1й палец берет черную клавишу,то рука ставится в далекую позицию.Полезно специально приучить ученика к игре на далеких точках</w:t>
      </w:r>
      <w:r w:rsidR="00423458">
        <w:rPr>
          <w:rFonts w:ascii="Times New Roman" w:eastAsia="Times New Roman" w:hAnsi="Times New Roman" w:cs="Times New Roman"/>
          <w:color w:val="000000"/>
          <w:sz w:val="28"/>
          <w:szCs w:val="28"/>
          <w:lang w:eastAsia="ru-RU"/>
        </w:rPr>
        <w:t>;</w:t>
      </w:r>
    </w:p>
    <w:p w:rsidR="00225F91" w:rsidRPr="00744D69" w:rsidRDefault="007613F3" w:rsidP="00D54552">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744D69">
        <w:rPr>
          <w:rFonts w:ascii="Times New Roman" w:eastAsia="Times New Roman" w:hAnsi="Times New Roman" w:cs="Times New Roman"/>
          <w:color w:val="000000"/>
          <w:sz w:val="28"/>
          <w:szCs w:val="28"/>
          <w:lang w:eastAsia="ru-RU"/>
        </w:rPr>
        <w:t>3. П</w:t>
      </w:r>
      <w:r w:rsidR="00225F91" w:rsidRPr="00744D69">
        <w:rPr>
          <w:rFonts w:ascii="Times New Roman" w:eastAsia="Times New Roman" w:hAnsi="Times New Roman" w:cs="Times New Roman"/>
          <w:color w:val="000000"/>
          <w:sz w:val="28"/>
          <w:szCs w:val="28"/>
          <w:lang w:eastAsia="ru-RU"/>
        </w:rPr>
        <w:t>ри игре одноголосных рисунков положение и движение локтя до известной степени определяется требованием, чтобы 3й палец в момент звука располагался вдоль клавиши.</w:t>
      </w:r>
    </w:p>
    <w:p w:rsidR="00225F91" w:rsidRPr="00744D69" w:rsidRDefault="00225F91" w:rsidP="00D54552">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744D69">
        <w:rPr>
          <w:rFonts w:ascii="Times New Roman" w:eastAsia="Times New Roman" w:hAnsi="Times New Roman" w:cs="Times New Roman"/>
          <w:color w:val="000000"/>
          <w:sz w:val="28"/>
          <w:szCs w:val="28"/>
          <w:lang w:eastAsia="ru-RU"/>
        </w:rPr>
        <w:t>Нужно в достаточной мере следить за тем,чтобы локоть был гораздо  чаще в несколько отведенном,чем в прижатом положении, т.к. последнее снижает ловкость руки</w:t>
      </w:r>
      <w:r w:rsidR="00423458">
        <w:rPr>
          <w:rFonts w:ascii="Times New Roman" w:eastAsia="Times New Roman" w:hAnsi="Times New Roman" w:cs="Times New Roman"/>
          <w:color w:val="000000"/>
          <w:sz w:val="28"/>
          <w:szCs w:val="28"/>
          <w:lang w:eastAsia="ru-RU"/>
        </w:rPr>
        <w:t>;</w:t>
      </w:r>
    </w:p>
    <w:p w:rsidR="00225F91" w:rsidRPr="00744D69" w:rsidRDefault="007613F3" w:rsidP="00D54552">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744D69">
        <w:rPr>
          <w:rFonts w:ascii="Times New Roman" w:eastAsia="Times New Roman" w:hAnsi="Times New Roman" w:cs="Times New Roman"/>
          <w:color w:val="000000"/>
          <w:sz w:val="28"/>
          <w:szCs w:val="28"/>
          <w:lang w:eastAsia="ru-RU"/>
        </w:rPr>
        <w:t>4. В</w:t>
      </w:r>
      <w:r w:rsidR="00225F91" w:rsidRPr="00744D69">
        <w:rPr>
          <w:rFonts w:ascii="Times New Roman" w:eastAsia="Times New Roman" w:hAnsi="Times New Roman" w:cs="Times New Roman"/>
          <w:color w:val="000000"/>
          <w:sz w:val="28"/>
          <w:szCs w:val="28"/>
          <w:lang w:eastAsia="ru-RU"/>
        </w:rPr>
        <w:t xml:space="preserve"> тесных фигурах и узких созвучиях пястно-фаланговые суставы располагаются несколько выше запястья. 2й,3й,4й пальцы должны быть дугообразно закруглены и касаются клавиш мякотью( под</w:t>
      </w:r>
      <w:r w:rsidR="00F804EB" w:rsidRPr="00744D69">
        <w:rPr>
          <w:rFonts w:ascii="Times New Roman" w:eastAsia="Times New Roman" w:hAnsi="Times New Roman" w:cs="Times New Roman"/>
          <w:color w:val="000000"/>
          <w:sz w:val="28"/>
          <w:szCs w:val="28"/>
          <w:lang w:eastAsia="ru-RU"/>
        </w:rPr>
        <w:t>ушечками),; 5й- почти выпрямлен, но</w:t>
      </w:r>
      <w:r w:rsidR="00225F91" w:rsidRPr="00744D69">
        <w:rPr>
          <w:rFonts w:ascii="Times New Roman" w:eastAsia="Times New Roman" w:hAnsi="Times New Roman" w:cs="Times New Roman"/>
          <w:color w:val="000000"/>
          <w:sz w:val="28"/>
          <w:szCs w:val="28"/>
          <w:lang w:eastAsia="ru-RU"/>
        </w:rPr>
        <w:t xml:space="preserve"> 1й- несколько согнут в концевом суставе</w:t>
      </w:r>
      <w:proofErr w:type="gramStart"/>
      <w:r w:rsidR="00225F91" w:rsidRPr="00744D69">
        <w:rPr>
          <w:rFonts w:ascii="Times New Roman" w:eastAsia="Times New Roman" w:hAnsi="Times New Roman" w:cs="Times New Roman"/>
          <w:color w:val="000000"/>
          <w:sz w:val="28"/>
          <w:szCs w:val="28"/>
          <w:lang w:eastAsia="ru-RU"/>
        </w:rPr>
        <w:t>.Е</w:t>
      </w:r>
      <w:proofErr w:type="gramEnd"/>
      <w:r w:rsidR="00225F91" w:rsidRPr="00744D69">
        <w:rPr>
          <w:rFonts w:ascii="Times New Roman" w:eastAsia="Times New Roman" w:hAnsi="Times New Roman" w:cs="Times New Roman"/>
          <w:color w:val="000000"/>
          <w:sz w:val="28"/>
          <w:szCs w:val="28"/>
          <w:lang w:eastAsia="ru-RU"/>
        </w:rPr>
        <w:t>сли 1й и 2й пальцы берут секунду,то они как бы образуют несколько разомкнутый  овал</w:t>
      </w:r>
      <w:r w:rsidR="00423458">
        <w:rPr>
          <w:rFonts w:ascii="Times New Roman" w:eastAsia="Times New Roman" w:hAnsi="Times New Roman" w:cs="Times New Roman"/>
          <w:color w:val="000000"/>
          <w:sz w:val="28"/>
          <w:szCs w:val="28"/>
          <w:lang w:eastAsia="ru-RU"/>
        </w:rPr>
        <w:t>;</w:t>
      </w:r>
    </w:p>
    <w:p w:rsidR="00225F91" w:rsidRPr="00744D69" w:rsidRDefault="007613F3" w:rsidP="00D54552">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744D69">
        <w:rPr>
          <w:rFonts w:ascii="Times New Roman" w:eastAsia="Times New Roman" w:hAnsi="Times New Roman" w:cs="Times New Roman"/>
          <w:color w:val="000000"/>
          <w:sz w:val="28"/>
          <w:szCs w:val="28"/>
          <w:lang w:eastAsia="ru-RU"/>
        </w:rPr>
        <w:t>5. В</w:t>
      </w:r>
      <w:r w:rsidR="00225F91" w:rsidRPr="00744D69">
        <w:rPr>
          <w:rFonts w:ascii="Times New Roman" w:eastAsia="Times New Roman" w:hAnsi="Times New Roman" w:cs="Times New Roman"/>
          <w:color w:val="000000"/>
          <w:sz w:val="28"/>
          <w:szCs w:val="28"/>
          <w:lang w:eastAsia="ru-RU"/>
        </w:rPr>
        <w:t xml:space="preserve"> широких фигурах пястно-фаланговые суставы поднимаются и становятся на уровень с запястьем, пальцы несколько выпрямляются, и вся кисть принимает уже не </w:t>
      </w:r>
      <w:proofErr w:type="spellStart"/>
      <w:r w:rsidR="00225F91" w:rsidRPr="00744D69">
        <w:rPr>
          <w:rFonts w:ascii="Times New Roman" w:eastAsia="Times New Roman" w:hAnsi="Times New Roman" w:cs="Times New Roman"/>
          <w:color w:val="000000"/>
          <w:sz w:val="28"/>
          <w:szCs w:val="28"/>
          <w:lang w:eastAsia="ru-RU"/>
        </w:rPr>
        <w:t>выпуклый,а</w:t>
      </w:r>
      <w:proofErr w:type="spellEnd"/>
      <w:r w:rsidR="00225F91" w:rsidRPr="00744D69">
        <w:rPr>
          <w:rFonts w:ascii="Times New Roman" w:eastAsia="Times New Roman" w:hAnsi="Times New Roman" w:cs="Times New Roman"/>
          <w:color w:val="000000"/>
          <w:sz w:val="28"/>
          <w:szCs w:val="28"/>
          <w:lang w:eastAsia="ru-RU"/>
        </w:rPr>
        <w:t xml:space="preserve"> </w:t>
      </w:r>
      <w:proofErr w:type="spellStart"/>
      <w:r w:rsidR="00225F91" w:rsidRPr="00744D69">
        <w:rPr>
          <w:rFonts w:ascii="Times New Roman" w:eastAsia="Times New Roman" w:hAnsi="Times New Roman" w:cs="Times New Roman"/>
          <w:color w:val="000000"/>
          <w:sz w:val="28"/>
          <w:szCs w:val="28"/>
          <w:lang w:eastAsia="ru-RU"/>
        </w:rPr>
        <w:t>плосковатый</w:t>
      </w:r>
      <w:proofErr w:type="spellEnd"/>
      <w:r w:rsidR="00225F91" w:rsidRPr="00744D69">
        <w:rPr>
          <w:rFonts w:ascii="Times New Roman" w:eastAsia="Times New Roman" w:hAnsi="Times New Roman" w:cs="Times New Roman"/>
          <w:color w:val="000000"/>
          <w:sz w:val="28"/>
          <w:szCs w:val="28"/>
          <w:lang w:eastAsia="ru-RU"/>
        </w:rPr>
        <w:t xml:space="preserve"> (но не провалившийся) вид.</w:t>
      </w:r>
    </w:p>
    <w:p w:rsidR="00225F91" w:rsidRPr="00744D69" w:rsidRDefault="00225F91" w:rsidP="00D54552">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744D69">
        <w:rPr>
          <w:rFonts w:ascii="Times New Roman" w:eastAsia="Times New Roman" w:hAnsi="Times New Roman" w:cs="Times New Roman"/>
          <w:color w:val="000000"/>
          <w:sz w:val="28"/>
          <w:szCs w:val="28"/>
          <w:lang w:eastAsia="ru-RU"/>
        </w:rPr>
        <w:t>Несмотря на тщательное проведение начального периода,через некоторое время у многих учеников появляются различные двигательные дефекты.Причин несколько.</w:t>
      </w:r>
    </w:p>
    <w:p w:rsidR="00225F91" w:rsidRPr="00744D69" w:rsidRDefault="00225F91" w:rsidP="00D54552">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744D69">
        <w:rPr>
          <w:rFonts w:ascii="Times New Roman" w:eastAsia="Times New Roman" w:hAnsi="Times New Roman" w:cs="Times New Roman"/>
          <w:color w:val="000000"/>
          <w:sz w:val="28"/>
          <w:szCs w:val="28"/>
          <w:lang w:eastAsia="ru-RU"/>
        </w:rPr>
        <w:t>Первая- педагог успокаивается на достигнутом в начале обучения и перестает обращать внимание на игровые движения ученика</w:t>
      </w:r>
      <w:proofErr w:type="gramStart"/>
      <w:r w:rsidRPr="00744D69">
        <w:rPr>
          <w:rFonts w:ascii="Times New Roman" w:eastAsia="Times New Roman" w:hAnsi="Times New Roman" w:cs="Times New Roman"/>
          <w:color w:val="000000"/>
          <w:sz w:val="28"/>
          <w:szCs w:val="28"/>
          <w:lang w:eastAsia="ru-RU"/>
        </w:rPr>
        <w:t>.В</w:t>
      </w:r>
      <w:proofErr w:type="gramEnd"/>
      <w:r w:rsidRPr="00744D69">
        <w:rPr>
          <w:rFonts w:ascii="Times New Roman" w:eastAsia="Times New Roman" w:hAnsi="Times New Roman" w:cs="Times New Roman"/>
          <w:color w:val="000000"/>
          <w:sz w:val="28"/>
          <w:szCs w:val="28"/>
          <w:lang w:eastAsia="ru-RU"/>
        </w:rPr>
        <w:t>торая- из-за неумения правильно  наладить самостоятельную работу ученика над текстом, аппликатурой, ритмикой педагогу приходится тратить на это большую часть времени на уроке. На работу над звуком, над движениями времени не остается.</w:t>
      </w:r>
    </w:p>
    <w:p w:rsidR="00F804EB" w:rsidRPr="00744D69" w:rsidRDefault="007613F3" w:rsidP="007613F3">
      <w:pPr>
        <w:shd w:val="clear" w:color="auto" w:fill="FFFFFF"/>
        <w:spacing w:after="0" w:line="240" w:lineRule="auto"/>
        <w:ind w:right="-1" w:firstLine="1843"/>
        <w:rPr>
          <w:rFonts w:ascii="Times New Roman" w:eastAsia="Times New Roman" w:hAnsi="Times New Roman" w:cs="Times New Roman"/>
          <w:color w:val="000000"/>
          <w:sz w:val="28"/>
          <w:szCs w:val="28"/>
          <w:lang w:val="en-US" w:eastAsia="ru-RU"/>
        </w:rPr>
      </w:pPr>
      <w:r w:rsidRPr="00744D69">
        <w:rPr>
          <w:rFonts w:ascii="Times New Roman" w:eastAsia="Times New Roman" w:hAnsi="Times New Roman" w:cs="Times New Roman"/>
          <w:color w:val="000000"/>
          <w:sz w:val="28"/>
          <w:szCs w:val="28"/>
          <w:lang w:val="en-US" w:eastAsia="ru-RU"/>
        </w:rPr>
        <w:tab/>
      </w:r>
    </w:p>
    <w:p w:rsidR="00423458" w:rsidRDefault="00423458" w:rsidP="00423458">
      <w:pPr>
        <w:shd w:val="clear" w:color="auto" w:fill="FFFFFF"/>
        <w:spacing w:after="0" w:line="240" w:lineRule="auto"/>
        <w:ind w:right="-1" w:firstLine="566"/>
        <w:jc w:val="center"/>
        <w:rPr>
          <w:rFonts w:ascii="Times New Roman" w:eastAsia="Times New Roman" w:hAnsi="Times New Roman" w:cs="Times New Roman"/>
          <w:b/>
          <w:color w:val="000000"/>
          <w:sz w:val="28"/>
          <w:szCs w:val="28"/>
          <w:lang w:eastAsia="ru-RU"/>
        </w:rPr>
      </w:pPr>
    </w:p>
    <w:p w:rsidR="0037302A" w:rsidRDefault="0037302A" w:rsidP="00423458">
      <w:pPr>
        <w:shd w:val="clear" w:color="auto" w:fill="FFFFFF"/>
        <w:spacing w:after="0" w:line="240" w:lineRule="auto"/>
        <w:ind w:right="-1" w:firstLine="566"/>
        <w:jc w:val="center"/>
        <w:rPr>
          <w:rFonts w:ascii="Times New Roman" w:eastAsia="Times New Roman" w:hAnsi="Times New Roman" w:cs="Times New Roman"/>
          <w:b/>
          <w:color w:val="000000"/>
          <w:sz w:val="28"/>
          <w:szCs w:val="28"/>
          <w:lang w:eastAsia="ru-RU"/>
        </w:rPr>
      </w:pPr>
    </w:p>
    <w:p w:rsidR="0037302A" w:rsidRDefault="0037302A" w:rsidP="00423458">
      <w:pPr>
        <w:shd w:val="clear" w:color="auto" w:fill="FFFFFF"/>
        <w:spacing w:after="0" w:line="240" w:lineRule="auto"/>
        <w:ind w:right="-1" w:firstLine="566"/>
        <w:jc w:val="center"/>
        <w:rPr>
          <w:rFonts w:ascii="Times New Roman" w:eastAsia="Times New Roman" w:hAnsi="Times New Roman" w:cs="Times New Roman"/>
          <w:b/>
          <w:color w:val="000000"/>
          <w:sz w:val="28"/>
          <w:szCs w:val="28"/>
          <w:lang w:eastAsia="ru-RU"/>
        </w:rPr>
      </w:pPr>
    </w:p>
    <w:p w:rsidR="0037302A" w:rsidRDefault="0037302A" w:rsidP="00423458">
      <w:pPr>
        <w:shd w:val="clear" w:color="auto" w:fill="FFFFFF"/>
        <w:spacing w:after="0" w:line="240" w:lineRule="auto"/>
        <w:ind w:right="-1" w:firstLine="566"/>
        <w:jc w:val="center"/>
        <w:rPr>
          <w:rFonts w:ascii="Times New Roman" w:eastAsia="Times New Roman" w:hAnsi="Times New Roman" w:cs="Times New Roman"/>
          <w:b/>
          <w:color w:val="000000"/>
          <w:sz w:val="28"/>
          <w:szCs w:val="28"/>
          <w:lang w:eastAsia="ru-RU"/>
        </w:rPr>
      </w:pPr>
    </w:p>
    <w:p w:rsidR="0037302A" w:rsidRDefault="0037302A" w:rsidP="00423458">
      <w:pPr>
        <w:shd w:val="clear" w:color="auto" w:fill="FFFFFF"/>
        <w:spacing w:after="0" w:line="240" w:lineRule="auto"/>
        <w:ind w:right="-1" w:firstLine="566"/>
        <w:jc w:val="center"/>
        <w:rPr>
          <w:rFonts w:ascii="Times New Roman" w:eastAsia="Times New Roman" w:hAnsi="Times New Roman" w:cs="Times New Roman"/>
          <w:b/>
          <w:color w:val="000000"/>
          <w:sz w:val="28"/>
          <w:szCs w:val="28"/>
          <w:lang w:eastAsia="ru-RU"/>
        </w:rPr>
      </w:pPr>
    </w:p>
    <w:p w:rsidR="0037302A" w:rsidRDefault="0037302A" w:rsidP="00423458">
      <w:pPr>
        <w:shd w:val="clear" w:color="auto" w:fill="FFFFFF"/>
        <w:spacing w:after="0" w:line="240" w:lineRule="auto"/>
        <w:ind w:right="-1" w:firstLine="566"/>
        <w:jc w:val="center"/>
        <w:rPr>
          <w:rFonts w:ascii="Times New Roman" w:eastAsia="Times New Roman" w:hAnsi="Times New Roman" w:cs="Times New Roman"/>
          <w:b/>
          <w:color w:val="000000"/>
          <w:sz w:val="28"/>
          <w:szCs w:val="28"/>
          <w:lang w:eastAsia="ru-RU"/>
        </w:rPr>
      </w:pPr>
    </w:p>
    <w:p w:rsidR="00423458" w:rsidRDefault="00225F91" w:rsidP="00423458">
      <w:pPr>
        <w:shd w:val="clear" w:color="auto" w:fill="FFFFFF"/>
        <w:spacing w:after="0" w:line="240" w:lineRule="auto"/>
        <w:ind w:right="-1" w:firstLine="566"/>
        <w:jc w:val="center"/>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b/>
          <w:color w:val="000000"/>
          <w:sz w:val="28"/>
          <w:szCs w:val="28"/>
          <w:lang w:eastAsia="ru-RU"/>
        </w:rPr>
        <w:lastRenderedPageBreak/>
        <w:t xml:space="preserve">При обнаружении двигательных </w:t>
      </w:r>
      <w:proofErr w:type="gramStart"/>
      <w:r w:rsidRPr="00423458">
        <w:rPr>
          <w:rFonts w:ascii="Times New Roman" w:eastAsia="Times New Roman" w:hAnsi="Times New Roman" w:cs="Times New Roman"/>
          <w:b/>
          <w:color w:val="000000"/>
          <w:sz w:val="28"/>
          <w:szCs w:val="28"/>
          <w:lang w:eastAsia="ru-RU"/>
        </w:rPr>
        <w:t>дефектов</w:t>
      </w:r>
      <w:proofErr w:type="gramEnd"/>
      <w:r w:rsidRPr="00423458">
        <w:rPr>
          <w:rFonts w:ascii="Times New Roman" w:eastAsia="Times New Roman" w:hAnsi="Times New Roman" w:cs="Times New Roman"/>
          <w:b/>
          <w:color w:val="000000"/>
          <w:sz w:val="28"/>
          <w:szCs w:val="28"/>
          <w:lang w:eastAsia="ru-RU"/>
        </w:rPr>
        <w:t xml:space="preserve">  прежде всего нужно углубить работу над качеством звучания, попутно исправляя движения.</w:t>
      </w:r>
    </w:p>
    <w:p w:rsidR="00423458" w:rsidRDefault="00423458" w:rsidP="00423458">
      <w:pPr>
        <w:shd w:val="clear" w:color="auto" w:fill="FFFFFF"/>
        <w:spacing w:after="0" w:line="240" w:lineRule="auto"/>
        <w:ind w:right="-1" w:firstLine="566"/>
        <w:rPr>
          <w:rFonts w:ascii="Times New Roman" w:eastAsia="Times New Roman" w:hAnsi="Times New Roman" w:cs="Times New Roman"/>
          <w:color w:val="000000"/>
          <w:sz w:val="28"/>
          <w:szCs w:val="28"/>
          <w:lang w:eastAsia="ru-RU"/>
        </w:rPr>
      </w:pPr>
    </w:p>
    <w:p w:rsidR="00225F91" w:rsidRPr="00744D69" w:rsidRDefault="00225F91" w:rsidP="00423458">
      <w:pPr>
        <w:shd w:val="clear" w:color="auto" w:fill="FFFFFF"/>
        <w:spacing w:after="0" w:line="240" w:lineRule="auto"/>
        <w:ind w:right="-1" w:firstLine="566"/>
        <w:rPr>
          <w:rFonts w:ascii="Times New Roman" w:eastAsia="Times New Roman" w:hAnsi="Times New Roman" w:cs="Times New Roman"/>
          <w:color w:val="000000"/>
          <w:sz w:val="28"/>
          <w:szCs w:val="28"/>
          <w:lang w:eastAsia="ru-RU"/>
        </w:rPr>
      </w:pPr>
      <w:r w:rsidRPr="00744D69">
        <w:rPr>
          <w:rFonts w:ascii="Times New Roman" w:eastAsia="Times New Roman" w:hAnsi="Times New Roman" w:cs="Times New Roman"/>
          <w:color w:val="000000"/>
          <w:sz w:val="28"/>
          <w:szCs w:val="28"/>
          <w:lang w:eastAsia="ru-RU"/>
        </w:rPr>
        <w:t>Пусть ученик пройдет в не быстром темпе несколько нетрудных для него  этюдов, где большую часть внимания он мог отдать звучанию и движениям. Если эти меры окажутся недостаточными, необходимо прибегнуть к некоторым специальным у</w:t>
      </w:r>
      <w:r w:rsidR="00423458">
        <w:rPr>
          <w:rFonts w:ascii="Times New Roman" w:eastAsia="Times New Roman" w:hAnsi="Times New Roman" w:cs="Times New Roman"/>
          <w:color w:val="000000"/>
          <w:sz w:val="28"/>
          <w:szCs w:val="28"/>
          <w:lang w:eastAsia="ru-RU"/>
        </w:rPr>
        <w:t>пражнениям:</w:t>
      </w:r>
    </w:p>
    <w:p w:rsidR="007613F3" w:rsidRPr="00744D69" w:rsidRDefault="007613F3" w:rsidP="00D54552">
      <w:pPr>
        <w:shd w:val="clear" w:color="auto" w:fill="FFFFFF"/>
        <w:spacing w:after="0" w:line="240" w:lineRule="auto"/>
        <w:ind w:right="-1" w:firstLine="566"/>
        <w:rPr>
          <w:rFonts w:ascii="Times New Roman" w:eastAsia="Times New Roman" w:hAnsi="Times New Roman" w:cs="Times New Roman"/>
          <w:color w:val="000000"/>
          <w:sz w:val="28"/>
          <w:szCs w:val="28"/>
          <w:lang w:eastAsia="ru-RU"/>
        </w:rPr>
      </w:pPr>
    </w:p>
    <w:p w:rsidR="00813C6D" w:rsidRPr="00423458" w:rsidRDefault="00225F91" w:rsidP="00423458">
      <w:pPr>
        <w:shd w:val="clear" w:color="auto" w:fill="FFFFFF"/>
        <w:spacing w:after="0" w:line="240" w:lineRule="auto"/>
        <w:ind w:right="-1"/>
        <w:rPr>
          <w:rFonts w:ascii="Times New Roman" w:eastAsia="Times New Roman" w:hAnsi="Times New Roman" w:cs="Times New Roman"/>
          <w:bCs/>
          <w:iCs/>
          <w:color w:val="000000"/>
          <w:sz w:val="28"/>
          <w:szCs w:val="28"/>
          <w:lang w:eastAsia="ru-RU"/>
        </w:rPr>
      </w:pPr>
      <w:r w:rsidRPr="00423458">
        <w:rPr>
          <w:rFonts w:ascii="Times New Roman" w:eastAsia="Times New Roman" w:hAnsi="Times New Roman" w:cs="Times New Roman"/>
          <w:bCs/>
          <w:iCs/>
          <w:color w:val="000000"/>
          <w:sz w:val="28"/>
          <w:szCs w:val="28"/>
          <w:lang w:eastAsia="ru-RU"/>
        </w:rPr>
        <w:t>1.Непрерывная приподнятость плечевого пояса.</w:t>
      </w:r>
    </w:p>
    <w:p w:rsidR="00225F91" w:rsidRPr="00423458" w:rsidRDefault="00225F91"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color w:val="000000"/>
          <w:sz w:val="28"/>
          <w:szCs w:val="28"/>
          <w:lang w:eastAsia="ru-RU"/>
        </w:rPr>
        <w:t>Здесь полезно играть несложное пятипальцевое упражнение, то поднимая, то опуская плечевой пояс.</w:t>
      </w:r>
    </w:p>
    <w:p w:rsidR="00813C6D" w:rsidRPr="00423458" w:rsidRDefault="00813C6D"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225F91" w:rsidRPr="00423458" w:rsidRDefault="00225F91"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bCs/>
          <w:iCs/>
          <w:color w:val="000000"/>
          <w:sz w:val="28"/>
          <w:szCs w:val="28"/>
          <w:lang w:eastAsia="ru-RU"/>
        </w:rPr>
        <w:t>2.Инертное, скованное плечо.</w:t>
      </w:r>
    </w:p>
    <w:p w:rsidR="00225F91" w:rsidRPr="00423458" w:rsidRDefault="00225F91"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color w:val="000000"/>
          <w:sz w:val="28"/>
          <w:szCs w:val="28"/>
          <w:lang w:eastAsia="ru-RU"/>
        </w:rPr>
        <w:t>Нужно заставить ученика сидеть дальше от инструмента, чем он привык.Это требует от плеча повышенной активности.</w:t>
      </w:r>
    </w:p>
    <w:p w:rsidR="00225F91" w:rsidRPr="00423458" w:rsidRDefault="00225F91"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color w:val="000000"/>
          <w:sz w:val="28"/>
          <w:szCs w:val="28"/>
          <w:lang w:eastAsia="ru-RU"/>
        </w:rPr>
        <w:t>А так же играть упражнения на далекие скачки (переносы) рук.</w:t>
      </w:r>
    </w:p>
    <w:p w:rsidR="00813C6D" w:rsidRPr="00423458" w:rsidRDefault="00813C6D"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225F91" w:rsidRPr="00423458" w:rsidRDefault="00225F91"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bCs/>
          <w:iCs/>
          <w:color w:val="000000"/>
          <w:sz w:val="28"/>
          <w:szCs w:val="28"/>
          <w:lang w:eastAsia="ru-RU"/>
        </w:rPr>
        <w:t>3.Тряска руки (неустойчивое запястье при игре легато).</w:t>
      </w:r>
    </w:p>
    <w:p w:rsidR="00423458" w:rsidRDefault="00225F91"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color w:val="000000"/>
          <w:sz w:val="28"/>
          <w:szCs w:val="28"/>
          <w:lang w:eastAsia="ru-RU"/>
        </w:rPr>
        <w:t>При этом- весьма стойком дефекте- нужно испробовать следующее:</w:t>
      </w:r>
    </w:p>
    <w:p w:rsidR="00225F91" w:rsidRPr="00423458" w:rsidRDefault="00225F91"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color w:val="000000"/>
          <w:sz w:val="28"/>
          <w:szCs w:val="28"/>
          <w:lang w:eastAsia="ru-RU"/>
        </w:rPr>
        <w:t>1)вернуться к начальным упражнениям для выработки легато</w:t>
      </w:r>
      <w:r w:rsidR="00423458">
        <w:rPr>
          <w:rFonts w:ascii="Times New Roman" w:eastAsia="Times New Roman" w:hAnsi="Times New Roman" w:cs="Times New Roman"/>
          <w:color w:val="000000"/>
          <w:sz w:val="28"/>
          <w:szCs w:val="28"/>
          <w:lang w:eastAsia="ru-RU"/>
        </w:rPr>
        <w:t>;</w:t>
      </w:r>
    </w:p>
    <w:p w:rsidR="00225F91" w:rsidRPr="00423458" w:rsidRDefault="00423458" w:rsidP="00423458">
      <w:pPr>
        <w:shd w:val="clear" w:color="auto" w:fill="FFFFFF"/>
        <w:spacing w:after="0" w:line="240" w:lineRule="auto"/>
        <w:ind w:right="-1" w:firstLine="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25F91" w:rsidRPr="00423458">
        <w:rPr>
          <w:rFonts w:ascii="Times New Roman" w:eastAsia="Times New Roman" w:hAnsi="Times New Roman" w:cs="Times New Roman"/>
          <w:color w:val="000000"/>
          <w:sz w:val="28"/>
          <w:szCs w:val="28"/>
          <w:lang w:eastAsia="ru-RU"/>
        </w:rPr>
        <w:t>2)проработать несколько упражнений с выдержанными клавишами, например, 1й и 4й удерживают клавиши, а 2й, 3й, 5й играют какую-нибудь фигуру</w:t>
      </w:r>
      <w:r>
        <w:rPr>
          <w:rFonts w:ascii="Times New Roman" w:eastAsia="Times New Roman" w:hAnsi="Times New Roman" w:cs="Times New Roman"/>
          <w:color w:val="000000"/>
          <w:sz w:val="28"/>
          <w:szCs w:val="28"/>
          <w:lang w:eastAsia="ru-RU"/>
        </w:rPr>
        <w:t>;</w:t>
      </w:r>
    </w:p>
    <w:p w:rsidR="00225F91" w:rsidRPr="00423458" w:rsidRDefault="00423458" w:rsidP="00423458">
      <w:pPr>
        <w:shd w:val="clear" w:color="auto" w:fill="FFFFFF"/>
        <w:spacing w:after="0" w:line="240" w:lineRule="auto"/>
        <w:ind w:right="-1" w:firstLine="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25F91" w:rsidRPr="00423458">
        <w:rPr>
          <w:rFonts w:ascii="Times New Roman" w:eastAsia="Times New Roman" w:hAnsi="Times New Roman" w:cs="Times New Roman"/>
          <w:color w:val="000000"/>
          <w:sz w:val="28"/>
          <w:szCs w:val="28"/>
          <w:lang w:eastAsia="ru-RU"/>
        </w:rPr>
        <w:t>3)на время отказаться от «опертой» игры и исполнять быстрые линии не глубоким, а легким легато.</w:t>
      </w:r>
    </w:p>
    <w:p w:rsidR="00813C6D" w:rsidRPr="00423458" w:rsidRDefault="00813C6D"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225F91" w:rsidRPr="00423458" w:rsidRDefault="00225F91"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bCs/>
          <w:iCs/>
          <w:color w:val="000000"/>
          <w:sz w:val="28"/>
          <w:szCs w:val="28"/>
          <w:lang w:eastAsia="ru-RU"/>
        </w:rPr>
        <w:t>4.Скованность кисти, чрезмерно высокое или чрезмерно низкое положение запястья.</w:t>
      </w:r>
      <w:r w:rsidRPr="00423458">
        <w:rPr>
          <w:rFonts w:ascii="Times New Roman" w:eastAsia="Times New Roman" w:hAnsi="Times New Roman" w:cs="Times New Roman"/>
          <w:color w:val="000000"/>
          <w:sz w:val="28"/>
          <w:szCs w:val="28"/>
          <w:lang w:eastAsia="ru-RU"/>
        </w:rPr>
        <w:t>Требуется:</w:t>
      </w:r>
    </w:p>
    <w:p w:rsidR="00225F91" w:rsidRPr="00423458" w:rsidRDefault="00225F91" w:rsidP="00423458">
      <w:pPr>
        <w:shd w:val="clear" w:color="auto" w:fill="FFFFFF"/>
        <w:spacing w:after="0" w:line="240" w:lineRule="auto"/>
        <w:ind w:right="-1" w:firstLine="142"/>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color w:val="000000"/>
          <w:sz w:val="28"/>
          <w:szCs w:val="28"/>
          <w:lang w:eastAsia="ru-RU"/>
        </w:rPr>
        <w:t>1)играть небыструю трель, все время то плавно поднимая, то плавно опуская запястье</w:t>
      </w:r>
      <w:r w:rsidR="00423458">
        <w:rPr>
          <w:rFonts w:ascii="Times New Roman" w:eastAsia="Times New Roman" w:hAnsi="Times New Roman" w:cs="Times New Roman"/>
          <w:color w:val="000000"/>
          <w:sz w:val="28"/>
          <w:szCs w:val="28"/>
          <w:lang w:eastAsia="ru-RU"/>
        </w:rPr>
        <w:t>;</w:t>
      </w:r>
    </w:p>
    <w:p w:rsidR="00225F91" w:rsidRPr="00423458" w:rsidRDefault="00225F91" w:rsidP="00423458">
      <w:pPr>
        <w:shd w:val="clear" w:color="auto" w:fill="FFFFFF"/>
        <w:spacing w:after="0" w:line="240" w:lineRule="auto"/>
        <w:ind w:right="-1" w:firstLine="142"/>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color w:val="000000"/>
          <w:sz w:val="28"/>
          <w:szCs w:val="28"/>
          <w:lang w:eastAsia="ru-RU"/>
        </w:rPr>
        <w:t>2)играть широкие</w:t>
      </w:r>
      <w:r w:rsidR="00613FDD" w:rsidRPr="00423458">
        <w:rPr>
          <w:rFonts w:ascii="Times New Roman" w:eastAsia="Times New Roman" w:hAnsi="Times New Roman" w:cs="Times New Roman"/>
          <w:color w:val="000000"/>
          <w:sz w:val="28"/>
          <w:szCs w:val="28"/>
          <w:lang w:eastAsia="ru-RU"/>
        </w:rPr>
        <w:t xml:space="preserve"> (</w:t>
      </w:r>
      <w:r w:rsidRPr="00423458">
        <w:rPr>
          <w:rFonts w:ascii="Times New Roman" w:eastAsia="Times New Roman" w:hAnsi="Times New Roman" w:cs="Times New Roman"/>
          <w:color w:val="000000"/>
          <w:sz w:val="28"/>
          <w:szCs w:val="28"/>
          <w:lang w:eastAsia="ru-RU"/>
        </w:rPr>
        <w:t>для данной руки) фигуры, т.е. такие, которые без гибких движений кисти,без перемещения запястья и локтя неисполнимы</w:t>
      </w:r>
      <w:r w:rsidR="00423458">
        <w:rPr>
          <w:rFonts w:ascii="Times New Roman" w:eastAsia="Times New Roman" w:hAnsi="Times New Roman" w:cs="Times New Roman"/>
          <w:color w:val="000000"/>
          <w:sz w:val="28"/>
          <w:szCs w:val="28"/>
          <w:lang w:eastAsia="ru-RU"/>
        </w:rPr>
        <w:t>;</w:t>
      </w:r>
    </w:p>
    <w:p w:rsidR="00225F91" w:rsidRPr="00423458" w:rsidRDefault="00225F91" w:rsidP="00423458">
      <w:pPr>
        <w:shd w:val="clear" w:color="auto" w:fill="FFFFFF"/>
        <w:spacing w:after="0" w:line="240" w:lineRule="auto"/>
        <w:ind w:right="-1" w:firstLine="142"/>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color w:val="000000"/>
          <w:sz w:val="28"/>
          <w:szCs w:val="28"/>
          <w:lang w:eastAsia="ru-RU"/>
        </w:rPr>
        <w:t>3)работать над кистевым стаккато.</w:t>
      </w:r>
    </w:p>
    <w:p w:rsidR="00813C6D" w:rsidRPr="00423458" w:rsidRDefault="00813C6D"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225F91" w:rsidRPr="00423458" w:rsidRDefault="00613FDD"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bCs/>
          <w:iCs/>
          <w:color w:val="000000"/>
          <w:sz w:val="28"/>
          <w:szCs w:val="28"/>
          <w:lang w:eastAsia="ru-RU"/>
        </w:rPr>
        <w:t>5</w:t>
      </w:r>
      <w:r w:rsidR="00225F91" w:rsidRPr="00423458">
        <w:rPr>
          <w:rFonts w:ascii="Times New Roman" w:eastAsia="Times New Roman" w:hAnsi="Times New Roman" w:cs="Times New Roman"/>
          <w:bCs/>
          <w:iCs/>
          <w:color w:val="000000"/>
          <w:sz w:val="28"/>
          <w:szCs w:val="28"/>
          <w:lang w:eastAsia="ru-RU"/>
        </w:rPr>
        <w:t xml:space="preserve">.Неустойчивость 2, 3, 4, 5 пальцев в </w:t>
      </w:r>
      <w:proofErr w:type="spellStart"/>
      <w:r w:rsidR="00225F91" w:rsidRPr="00423458">
        <w:rPr>
          <w:rFonts w:ascii="Times New Roman" w:eastAsia="Times New Roman" w:hAnsi="Times New Roman" w:cs="Times New Roman"/>
          <w:bCs/>
          <w:iCs/>
          <w:color w:val="000000"/>
          <w:sz w:val="28"/>
          <w:szCs w:val="28"/>
          <w:lang w:eastAsia="ru-RU"/>
        </w:rPr>
        <w:t>пястнофаланговых</w:t>
      </w:r>
      <w:proofErr w:type="spellEnd"/>
      <w:r w:rsidR="00225F91" w:rsidRPr="00423458">
        <w:rPr>
          <w:rFonts w:ascii="Times New Roman" w:eastAsia="Times New Roman" w:hAnsi="Times New Roman" w:cs="Times New Roman"/>
          <w:bCs/>
          <w:iCs/>
          <w:color w:val="000000"/>
          <w:sz w:val="28"/>
          <w:szCs w:val="28"/>
          <w:lang w:eastAsia="ru-RU"/>
        </w:rPr>
        <w:t xml:space="preserve"> суставах.</w:t>
      </w:r>
    </w:p>
    <w:p w:rsidR="00225F91" w:rsidRPr="00423458" w:rsidRDefault="00225F91"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color w:val="000000"/>
          <w:sz w:val="28"/>
          <w:szCs w:val="28"/>
          <w:lang w:eastAsia="ru-RU"/>
        </w:rPr>
        <w:t>Нужно играть несложные пятипальцевые упражнения и при этом поддерживать ладонь снизу указательным пальцем другой руки. Полезно играть портаменто одним пальцем, преувеличенно круто ставя палец.</w:t>
      </w:r>
    </w:p>
    <w:p w:rsidR="00813C6D" w:rsidRPr="00423458" w:rsidRDefault="00813C6D"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225F91" w:rsidRPr="00423458" w:rsidRDefault="00613FDD"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bCs/>
          <w:iCs/>
          <w:color w:val="000000"/>
          <w:sz w:val="28"/>
          <w:szCs w:val="28"/>
          <w:lang w:eastAsia="ru-RU"/>
        </w:rPr>
        <w:t>6</w:t>
      </w:r>
      <w:r w:rsidR="00225F91" w:rsidRPr="00423458">
        <w:rPr>
          <w:rFonts w:ascii="Times New Roman" w:eastAsia="Times New Roman" w:hAnsi="Times New Roman" w:cs="Times New Roman"/>
          <w:bCs/>
          <w:iCs/>
          <w:color w:val="000000"/>
          <w:sz w:val="28"/>
          <w:szCs w:val="28"/>
          <w:lang w:eastAsia="ru-RU"/>
        </w:rPr>
        <w:t>.Неустойчивость 2, 3, 4, 5 пальцев в концевых суставах.</w:t>
      </w:r>
    </w:p>
    <w:p w:rsidR="00225F91" w:rsidRPr="00423458" w:rsidRDefault="00613FDD"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color w:val="000000"/>
          <w:sz w:val="28"/>
          <w:szCs w:val="28"/>
          <w:lang w:eastAsia="ru-RU"/>
        </w:rPr>
        <w:t>Так называется «</w:t>
      </w:r>
      <w:proofErr w:type="spellStart"/>
      <w:r w:rsidR="00225F91" w:rsidRPr="00423458">
        <w:rPr>
          <w:rFonts w:ascii="Times New Roman" w:eastAsia="Times New Roman" w:hAnsi="Times New Roman" w:cs="Times New Roman"/>
          <w:color w:val="000000"/>
          <w:sz w:val="28"/>
          <w:szCs w:val="28"/>
          <w:lang w:eastAsia="ru-RU"/>
        </w:rPr>
        <w:t>проламывание</w:t>
      </w:r>
      <w:proofErr w:type="spellEnd"/>
      <w:r w:rsidR="00225F91" w:rsidRPr="00423458">
        <w:rPr>
          <w:rFonts w:ascii="Times New Roman" w:eastAsia="Times New Roman" w:hAnsi="Times New Roman" w:cs="Times New Roman"/>
          <w:color w:val="000000"/>
          <w:sz w:val="28"/>
          <w:szCs w:val="28"/>
          <w:lang w:eastAsia="ru-RU"/>
        </w:rPr>
        <w:t xml:space="preserve">» кончиков </w:t>
      </w:r>
      <w:proofErr w:type="spellStart"/>
      <w:r w:rsidR="00225F91" w:rsidRPr="00423458">
        <w:rPr>
          <w:rFonts w:ascii="Times New Roman" w:eastAsia="Times New Roman" w:hAnsi="Times New Roman" w:cs="Times New Roman"/>
          <w:color w:val="000000"/>
          <w:sz w:val="28"/>
          <w:szCs w:val="28"/>
          <w:lang w:eastAsia="ru-RU"/>
        </w:rPr>
        <w:t>пальцев</w:t>
      </w:r>
      <w:proofErr w:type="gramStart"/>
      <w:r w:rsidR="00225F91" w:rsidRPr="00423458">
        <w:rPr>
          <w:rFonts w:ascii="Times New Roman" w:eastAsia="Times New Roman" w:hAnsi="Times New Roman" w:cs="Times New Roman"/>
          <w:color w:val="000000"/>
          <w:sz w:val="28"/>
          <w:szCs w:val="28"/>
          <w:lang w:eastAsia="ru-RU"/>
        </w:rPr>
        <w:t>.Н</w:t>
      </w:r>
      <w:proofErr w:type="gramEnd"/>
      <w:r w:rsidR="00225F91" w:rsidRPr="00423458">
        <w:rPr>
          <w:rFonts w:ascii="Times New Roman" w:eastAsia="Times New Roman" w:hAnsi="Times New Roman" w:cs="Times New Roman"/>
          <w:color w:val="000000"/>
          <w:sz w:val="28"/>
          <w:szCs w:val="28"/>
          <w:lang w:eastAsia="ru-RU"/>
        </w:rPr>
        <w:t>ужно</w:t>
      </w:r>
      <w:proofErr w:type="spellEnd"/>
      <w:r w:rsidR="00225F91" w:rsidRPr="00423458">
        <w:rPr>
          <w:rFonts w:ascii="Times New Roman" w:eastAsia="Times New Roman" w:hAnsi="Times New Roman" w:cs="Times New Roman"/>
          <w:color w:val="000000"/>
          <w:sz w:val="28"/>
          <w:szCs w:val="28"/>
          <w:lang w:eastAsia="ru-RU"/>
        </w:rPr>
        <w:t xml:space="preserve"> применять упражнения на скольжение: два пальца ставятся на интервал секунду, терцию, кварту, а затем производится скольжение «от себя» (вперед) и  «к себе»(назад) – при сохранении неизменной формы пальцев.</w:t>
      </w:r>
    </w:p>
    <w:p w:rsidR="00813C6D" w:rsidRPr="00423458" w:rsidRDefault="00813C6D"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225F91" w:rsidRPr="00423458" w:rsidRDefault="00613FDD"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bCs/>
          <w:iCs/>
          <w:color w:val="000000"/>
          <w:sz w:val="28"/>
          <w:szCs w:val="28"/>
          <w:lang w:eastAsia="ru-RU"/>
        </w:rPr>
        <w:lastRenderedPageBreak/>
        <w:t>7</w:t>
      </w:r>
      <w:r w:rsidR="00225F91" w:rsidRPr="00423458">
        <w:rPr>
          <w:rFonts w:ascii="Times New Roman" w:eastAsia="Times New Roman" w:hAnsi="Times New Roman" w:cs="Times New Roman"/>
          <w:bCs/>
          <w:iCs/>
          <w:color w:val="000000"/>
          <w:sz w:val="28"/>
          <w:szCs w:val="28"/>
          <w:lang w:eastAsia="ru-RU"/>
        </w:rPr>
        <w:t>.Недоразвитость движений пястной кости 1-го пальца.</w:t>
      </w:r>
    </w:p>
    <w:p w:rsidR="00225F91" w:rsidRPr="00423458" w:rsidRDefault="00225F91"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color w:val="000000"/>
          <w:sz w:val="28"/>
          <w:szCs w:val="28"/>
          <w:lang w:eastAsia="ru-RU"/>
        </w:rPr>
        <w:t>Это затрудняет охваты интервалов, а так же игру арпеджио</w:t>
      </w:r>
      <w:proofErr w:type="gramStart"/>
      <w:r w:rsidRPr="00423458">
        <w:rPr>
          <w:rFonts w:ascii="Times New Roman" w:eastAsia="Times New Roman" w:hAnsi="Times New Roman" w:cs="Times New Roman"/>
          <w:color w:val="000000"/>
          <w:sz w:val="28"/>
          <w:szCs w:val="28"/>
          <w:lang w:eastAsia="ru-RU"/>
        </w:rPr>
        <w:t>.З</w:t>
      </w:r>
      <w:proofErr w:type="gramEnd"/>
      <w:r w:rsidRPr="00423458">
        <w:rPr>
          <w:rFonts w:ascii="Times New Roman" w:eastAsia="Times New Roman" w:hAnsi="Times New Roman" w:cs="Times New Roman"/>
          <w:color w:val="000000"/>
          <w:sz w:val="28"/>
          <w:szCs w:val="28"/>
          <w:lang w:eastAsia="ru-RU"/>
        </w:rPr>
        <w:t>десь нужно делать гимнастику для первого пальца ( вне инструмента ).</w:t>
      </w:r>
    </w:p>
    <w:p w:rsidR="00813C6D" w:rsidRPr="00423458" w:rsidRDefault="00813C6D"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225F91" w:rsidRPr="00423458" w:rsidRDefault="00613FDD"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bCs/>
          <w:iCs/>
          <w:color w:val="000000"/>
          <w:sz w:val="28"/>
          <w:szCs w:val="28"/>
          <w:lang w:eastAsia="ru-RU"/>
        </w:rPr>
        <w:t>8</w:t>
      </w:r>
      <w:r w:rsidR="00225F91" w:rsidRPr="00423458">
        <w:rPr>
          <w:rFonts w:ascii="Times New Roman" w:eastAsia="Times New Roman" w:hAnsi="Times New Roman" w:cs="Times New Roman"/>
          <w:bCs/>
          <w:iCs/>
          <w:color w:val="000000"/>
          <w:sz w:val="28"/>
          <w:szCs w:val="28"/>
          <w:lang w:eastAsia="ru-RU"/>
        </w:rPr>
        <w:t>.Напряженность незанятого 5-го пальца.</w:t>
      </w:r>
      <w:r w:rsidR="00225F91" w:rsidRPr="00423458">
        <w:rPr>
          <w:rFonts w:ascii="Times New Roman" w:eastAsia="Times New Roman" w:hAnsi="Times New Roman" w:cs="Times New Roman"/>
          <w:color w:val="000000"/>
          <w:sz w:val="28"/>
          <w:szCs w:val="28"/>
          <w:lang w:eastAsia="ru-RU"/>
        </w:rPr>
        <w:t>Следует:</w:t>
      </w:r>
    </w:p>
    <w:p w:rsidR="00225F91" w:rsidRPr="00423458" w:rsidRDefault="00423458"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1)и</w:t>
      </w:r>
      <w:r w:rsidR="00225F91" w:rsidRPr="00423458">
        <w:rPr>
          <w:rFonts w:ascii="Times New Roman" w:eastAsia="Times New Roman" w:hAnsi="Times New Roman" w:cs="Times New Roman"/>
          <w:color w:val="000000"/>
          <w:sz w:val="28"/>
          <w:szCs w:val="28"/>
          <w:lang w:eastAsia="ru-RU"/>
        </w:rPr>
        <w:t>грать связные фигуры 3, 4, 5 пальцами</w:t>
      </w:r>
      <w:r>
        <w:rPr>
          <w:rFonts w:ascii="Times New Roman" w:eastAsia="Times New Roman" w:hAnsi="Times New Roman" w:cs="Times New Roman"/>
          <w:color w:val="000000"/>
          <w:sz w:val="28"/>
          <w:szCs w:val="28"/>
          <w:lang w:eastAsia="ru-RU"/>
        </w:rPr>
        <w:t>;</w:t>
      </w:r>
    </w:p>
    <w:p w:rsidR="00225F91" w:rsidRPr="00423458" w:rsidRDefault="00423458"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2)м</w:t>
      </w:r>
      <w:r w:rsidR="00225F91" w:rsidRPr="00423458">
        <w:rPr>
          <w:rFonts w:ascii="Times New Roman" w:eastAsia="Times New Roman" w:hAnsi="Times New Roman" w:cs="Times New Roman"/>
          <w:color w:val="000000"/>
          <w:sz w:val="28"/>
          <w:szCs w:val="28"/>
          <w:lang w:eastAsia="ru-RU"/>
        </w:rPr>
        <w:t>едленно играть связные фигуры 1, 2, 3,</w:t>
      </w:r>
      <w:r w:rsidR="00613FDD" w:rsidRPr="00423458">
        <w:rPr>
          <w:rFonts w:ascii="Times New Roman" w:eastAsia="Times New Roman" w:hAnsi="Times New Roman" w:cs="Times New Roman"/>
          <w:color w:val="000000"/>
          <w:sz w:val="28"/>
          <w:szCs w:val="28"/>
          <w:lang w:eastAsia="ru-RU"/>
        </w:rPr>
        <w:t xml:space="preserve"> 4 пальцами, стараясь держать 5</w:t>
      </w:r>
      <w:r w:rsidR="00225F91" w:rsidRPr="00423458">
        <w:rPr>
          <w:rFonts w:ascii="Times New Roman" w:eastAsia="Times New Roman" w:hAnsi="Times New Roman" w:cs="Times New Roman"/>
          <w:color w:val="000000"/>
          <w:sz w:val="28"/>
          <w:szCs w:val="28"/>
          <w:lang w:eastAsia="ru-RU"/>
        </w:rPr>
        <w:t>й палец у самой клавиши.</w:t>
      </w:r>
    </w:p>
    <w:p w:rsidR="00813C6D" w:rsidRPr="00423458" w:rsidRDefault="00813C6D"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225F91" w:rsidRPr="00423458" w:rsidRDefault="00613FDD"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bCs/>
          <w:iCs/>
          <w:color w:val="000000"/>
          <w:sz w:val="28"/>
          <w:szCs w:val="28"/>
          <w:lang w:eastAsia="ru-RU"/>
        </w:rPr>
        <w:t>9</w:t>
      </w:r>
      <w:r w:rsidR="00225F91" w:rsidRPr="00423458">
        <w:rPr>
          <w:rFonts w:ascii="Times New Roman" w:eastAsia="Times New Roman" w:hAnsi="Times New Roman" w:cs="Times New Roman"/>
          <w:bCs/>
          <w:iCs/>
          <w:color w:val="000000"/>
          <w:sz w:val="28"/>
          <w:szCs w:val="28"/>
          <w:lang w:eastAsia="ru-RU"/>
        </w:rPr>
        <w:t>.Напряженность незанятого 1-го пальца.</w:t>
      </w:r>
    </w:p>
    <w:p w:rsidR="00225F91" w:rsidRPr="00423458" w:rsidRDefault="00225F91"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color w:val="000000"/>
          <w:sz w:val="28"/>
          <w:szCs w:val="28"/>
          <w:lang w:eastAsia="ru-RU"/>
        </w:rPr>
        <w:t>В этом случае полезно играть связные фигуры 2, 3, 4, 5 пальцами и при этом выводить 1-й палец за пределы клавиатуры, свободно опуская его.</w:t>
      </w:r>
    </w:p>
    <w:p w:rsidR="00813C6D" w:rsidRPr="00423458" w:rsidRDefault="00813C6D"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225F91" w:rsidRPr="00423458" w:rsidRDefault="00613FDD"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bCs/>
          <w:iCs/>
          <w:color w:val="000000"/>
          <w:sz w:val="28"/>
          <w:szCs w:val="28"/>
          <w:lang w:eastAsia="ru-RU"/>
        </w:rPr>
        <w:t>10</w:t>
      </w:r>
      <w:r w:rsidR="00225F91" w:rsidRPr="00423458">
        <w:rPr>
          <w:rFonts w:ascii="Times New Roman" w:eastAsia="Times New Roman" w:hAnsi="Times New Roman" w:cs="Times New Roman"/>
          <w:bCs/>
          <w:iCs/>
          <w:color w:val="000000"/>
          <w:sz w:val="28"/>
          <w:szCs w:val="28"/>
          <w:lang w:eastAsia="ru-RU"/>
        </w:rPr>
        <w:t xml:space="preserve">.Запоздалое </w:t>
      </w:r>
      <w:proofErr w:type="spellStart"/>
      <w:r w:rsidR="00225F91" w:rsidRPr="00423458">
        <w:rPr>
          <w:rFonts w:ascii="Times New Roman" w:eastAsia="Times New Roman" w:hAnsi="Times New Roman" w:cs="Times New Roman"/>
          <w:bCs/>
          <w:iCs/>
          <w:color w:val="000000"/>
          <w:sz w:val="28"/>
          <w:szCs w:val="28"/>
          <w:lang w:eastAsia="ru-RU"/>
        </w:rPr>
        <w:t>приподнятие</w:t>
      </w:r>
      <w:proofErr w:type="spellEnd"/>
      <w:r w:rsidR="00225F91" w:rsidRPr="00423458">
        <w:rPr>
          <w:rFonts w:ascii="Times New Roman" w:eastAsia="Times New Roman" w:hAnsi="Times New Roman" w:cs="Times New Roman"/>
          <w:bCs/>
          <w:iCs/>
          <w:color w:val="000000"/>
          <w:sz w:val="28"/>
          <w:szCs w:val="28"/>
          <w:lang w:eastAsia="ru-RU"/>
        </w:rPr>
        <w:t xml:space="preserve"> пальцев при игре легато.</w:t>
      </w:r>
    </w:p>
    <w:p w:rsidR="00225F91" w:rsidRPr="00423458" w:rsidRDefault="00225F91"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color w:val="000000"/>
          <w:sz w:val="28"/>
          <w:szCs w:val="28"/>
          <w:lang w:eastAsia="ru-RU"/>
        </w:rPr>
        <w:t>Причина- чрезмерное давление на клавиатуру. Для устранения этого недостатка нужно играть разными парами пальцев трель в посильно быстром темпе.</w:t>
      </w:r>
    </w:p>
    <w:p w:rsidR="00225F91" w:rsidRDefault="00225F91"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color w:val="000000"/>
          <w:sz w:val="28"/>
          <w:szCs w:val="28"/>
          <w:lang w:eastAsia="ru-RU"/>
        </w:rPr>
        <w:t>При исправлении пианистических недостатков у детей младшего возраста можно применять игровые ситуации в упражнениях. В общении же с подростками лучше объяснить сущность пианистического дефекта и способ его устранения,т.е. расшифровать цель каждого упражнения. Сознательный подход учащегося к исправлению своих пианистических недостатков увеличит эффективность работы.</w:t>
      </w:r>
    </w:p>
    <w:p w:rsidR="00423458" w:rsidRDefault="00423458"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423458" w:rsidRDefault="00423458"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423458" w:rsidRDefault="00423458"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423458" w:rsidRDefault="00423458"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423458" w:rsidRDefault="00423458"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423458" w:rsidRDefault="00423458"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423458" w:rsidRDefault="00423458"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423458" w:rsidRDefault="00423458"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423458" w:rsidRDefault="00423458"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423458" w:rsidRDefault="00423458"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423458" w:rsidRDefault="00423458"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p>
    <w:p w:rsidR="0037302A" w:rsidRDefault="0037302A" w:rsidP="00423458">
      <w:pPr>
        <w:shd w:val="clear" w:color="auto" w:fill="FFFFFF"/>
        <w:spacing w:after="0" w:line="240" w:lineRule="auto"/>
        <w:ind w:right="-1"/>
        <w:jc w:val="center"/>
        <w:rPr>
          <w:rFonts w:ascii="Times New Roman" w:eastAsia="Times New Roman" w:hAnsi="Times New Roman" w:cs="Times New Roman"/>
          <w:color w:val="000000"/>
          <w:sz w:val="28"/>
          <w:szCs w:val="28"/>
          <w:lang w:eastAsia="ru-RU"/>
        </w:rPr>
      </w:pPr>
    </w:p>
    <w:p w:rsidR="0037302A" w:rsidRDefault="0037302A" w:rsidP="00423458">
      <w:pPr>
        <w:shd w:val="clear" w:color="auto" w:fill="FFFFFF"/>
        <w:spacing w:after="0" w:line="240" w:lineRule="auto"/>
        <w:ind w:right="-1"/>
        <w:jc w:val="center"/>
        <w:rPr>
          <w:rFonts w:ascii="Times New Roman" w:eastAsia="Times New Roman" w:hAnsi="Times New Roman" w:cs="Times New Roman"/>
          <w:color w:val="000000"/>
          <w:sz w:val="28"/>
          <w:szCs w:val="28"/>
          <w:lang w:eastAsia="ru-RU"/>
        </w:rPr>
      </w:pPr>
    </w:p>
    <w:p w:rsidR="0037302A" w:rsidRDefault="0037302A" w:rsidP="00423458">
      <w:pPr>
        <w:shd w:val="clear" w:color="auto" w:fill="FFFFFF"/>
        <w:spacing w:after="0" w:line="240" w:lineRule="auto"/>
        <w:ind w:right="-1"/>
        <w:jc w:val="center"/>
        <w:rPr>
          <w:rFonts w:ascii="Times New Roman" w:eastAsia="Times New Roman" w:hAnsi="Times New Roman" w:cs="Times New Roman"/>
          <w:color w:val="000000"/>
          <w:sz w:val="28"/>
          <w:szCs w:val="28"/>
          <w:lang w:eastAsia="ru-RU"/>
        </w:rPr>
      </w:pPr>
    </w:p>
    <w:p w:rsidR="0037302A" w:rsidRDefault="0037302A" w:rsidP="00423458">
      <w:pPr>
        <w:shd w:val="clear" w:color="auto" w:fill="FFFFFF"/>
        <w:spacing w:after="0" w:line="240" w:lineRule="auto"/>
        <w:ind w:right="-1"/>
        <w:jc w:val="center"/>
        <w:rPr>
          <w:rFonts w:ascii="Times New Roman" w:eastAsia="Times New Roman" w:hAnsi="Times New Roman" w:cs="Times New Roman"/>
          <w:color w:val="000000"/>
          <w:sz w:val="28"/>
          <w:szCs w:val="28"/>
          <w:lang w:eastAsia="ru-RU"/>
        </w:rPr>
      </w:pPr>
    </w:p>
    <w:p w:rsidR="0037302A" w:rsidRDefault="0037302A" w:rsidP="00423458">
      <w:pPr>
        <w:shd w:val="clear" w:color="auto" w:fill="FFFFFF"/>
        <w:spacing w:after="0" w:line="240" w:lineRule="auto"/>
        <w:ind w:right="-1"/>
        <w:jc w:val="center"/>
        <w:rPr>
          <w:rFonts w:ascii="Times New Roman" w:eastAsia="Times New Roman" w:hAnsi="Times New Roman" w:cs="Times New Roman"/>
          <w:color w:val="000000"/>
          <w:sz w:val="28"/>
          <w:szCs w:val="28"/>
          <w:lang w:eastAsia="ru-RU"/>
        </w:rPr>
      </w:pPr>
    </w:p>
    <w:p w:rsidR="0037302A" w:rsidRDefault="0037302A" w:rsidP="00423458">
      <w:pPr>
        <w:shd w:val="clear" w:color="auto" w:fill="FFFFFF"/>
        <w:spacing w:after="0" w:line="240" w:lineRule="auto"/>
        <w:ind w:right="-1"/>
        <w:jc w:val="center"/>
        <w:rPr>
          <w:rFonts w:ascii="Times New Roman" w:eastAsia="Times New Roman" w:hAnsi="Times New Roman" w:cs="Times New Roman"/>
          <w:color w:val="000000"/>
          <w:sz w:val="28"/>
          <w:szCs w:val="28"/>
          <w:lang w:eastAsia="ru-RU"/>
        </w:rPr>
      </w:pPr>
    </w:p>
    <w:p w:rsidR="0037302A" w:rsidRDefault="0037302A" w:rsidP="00423458">
      <w:pPr>
        <w:shd w:val="clear" w:color="auto" w:fill="FFFFFF"/>
        <w:spacing w:after="0" w:line="240" w:lineRule="auto"/>
        <w:ind w:right="-1"/>
        <w:jc w:val="center"/>
        <w:rPr>
          <w:rFonts w:ascii="Times New Roman" w:eastAsia="Times New Roman" w:hAnsi="Times New Roman" w:cs="Times New Roman"/>
          <w:color w:val="000000"/>
          <w:sz w:val="28"/>
          <w:szCs w:val="28"/>
          <w:lang w:eastAsia="ru-RU"/>
        </w:rPr>
      </w:pPr>
    </w:p>
    <w:p w:rsidR="0037302A" w:rsidRDefault="0037302A" w:rsidP="00423458">
      <w:pPr>
        <w:shd w:val="clear" w:color="auto" w:fill="FFFFFF"/>
        <w:spacing w:after="0" w:line="240" w:lineRule="auto"/>
        <w:ind w:right="-1"/>
        <w:jc w:val="center"/>
        <w:rPr>
          <w:rFonts w:ascii="Times New Roman" w:eastAsia="Times New Roman" w:hAnsi="Times New Roman" w:cs="Times New Roman"/>
          <w:color w:val="000000"/>
          <w:sz w:val="28"/>
          <w:szCs w:val="28"/>
          <w:lang w:eastAsia="ru-RU"/>
        </w:rPr>
      </w:pPr>
    </w:p>
    <w:p w:rsidR="0037302A" w:rsidRDefault="0037302A" w:rsidP="00423458">
      <w:pPr>
        <w:shd w:val="clear" w:color="auto" w:fill="FFFFFF"/>
        <w:spacing w:after="0" w:line="240" w:lineRule="auto"/>
        <w:ind w:right="-1"/>
        <w:jc w:val="center"/>
        <w:rPr>
          <w:rFonts w:ascii="Times New Roman" w:eastAsia="Times New Roman" w:hAnsi="Times New Roman" w:cs="Times New Roman"/>
          <w:color w:val="000000"/>
          <w:sz w:val="28"/>
          <w:szCs w:val="28"/>
          <w:lang w:eastAsia="ru-RU"/>
        </w:rPr>
      </w:pPr>
    </w:p>
    <w:p w:rsidR="0037302A" w:rsidRDefault="0037302A" w:rsidP="00423458">
      <w:pPr>
        <w:shd w:val="clear" w:color="auto" w:fill="FFFFFF"/>
        <w:spacing w:after="0" w:line="240" w:lineRule="auto"/>
        <w:ind w:right="-1"/>
        <w:jc w:val="center"/>
        <w:rPr>
          <w:rFonts w:ascii="Times New Roman" w:eastAsia="Times New Roman" w:hAnsi="Times New Roman" w:cs="Times New Roman"/>
          <w:color w:val="000000"/>
          <w:sz w:val="28"/>
          <w:szCs w:val="28"/>
          <w:lang w:eastAsia="ru-RU"/>
        </w:rPr>
      </w:pPr>
    </w:p>
    <w:p w:rsidR="0037302A" w:rsidRDefault="0037302A" w:rsidP="00423458">
      <w:pPr>
        <w:shd w:val="clear" w:color="auto" w:fill="FFFFFF"/>
        <w:spacing w:after="0" w:line="240" w:lineRule="auto"/>
        <w:ind w:right="-1"/>
        <w:jc w:val="center"/>
        <w:rPr>
          <w:rFonts w:ascii="Times New Roman" w:eastAsia="Times New Roman" w:hAnsi="Times New Roman" w:cs="Times New Roman"/>
          <w:color w:val="000000"/>
          <w:sz w:val="28"/>
          <w:szCs w:val="28"/>
          <w:lang w:eastAsia="ru-RU"/>
        </w:rPr>
      </w:pPr>
    </w:p>
    <w:p w:rsidR="00423458" w:rsidRDefault="00423458" w:rsidP="00423458">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r w:rsidRPr="00423458">
        <w:rPr>
          <w:rFonts w:ascii="Times New Roman" w:eastAsia="Times New Roman" w:hAnsi="Times New Roman" w:cs="Times New Roman"/>
          <w:b/>
          <w:color w:val="000000"/>
          <w:sz w:val="28"/>
          <w:szCs w:val="28"/>
          <w:lang w:eastAsia="ru-RU"/>
        </w:rPr>
        <w:lastRenderedPageBreak/>
        <w:t>Заключение</w:t>
      </w:r>
    </w:p>
    <w:p w:rsidR="00423458" w:rsidRPr="00423458" w:rsidRDefault="00423458" w:rsidP="00423458">
      <w:pPr>
        <w:shd w:val="clear" w:color="auto" w:fill="FFFFFF"/>
        <w:spacing w:after="0" w:line="240" w:lineRule="auto"/>
        <w:ind w:right="-1"/>
        <w:jc w:val="center"/>
        <w:rPr>
          <w:rFonts w:ascii="Times New Roman" w:eastAsia="Times New Roman" w:hAnsi="Times New Roman" w:cs="Times New Roman"/>
          <w:b/>
          <w:color w:val="000000"/>
          <w:sz w:val="28"/>
          <w:szCs w:val="28"/>
          <w:lang w:eastAsia="ru-RU"/>
        </w:rPr>
      </w:pPr>
    </w:p>
    <w:p w:rsidR="00225F91" w:rsidRPr="00423458" w:rsidRDefault="00225F91"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color w:val="000000"/>
          <w:sz w:val="28"/>
          <w:szCs w:val="28"/>
          <w:lang w:eastAsia="ru-RU"/>
        </w:rPr>
        <w:t xml:space="preserve">«От нашего первого шага, от того, кто нам открыл прекрасный мир музыки, полный чудес и тайн, зависит наша жизнь в этом мире, наше отношение к нему». Эти слова, сказанные </w:t>
      </w:r>
      <w:proofErr w:type="spellStart"/>
      <w:r w:rsidRPr="00423458">
        <w:rPr>
          <w:rFonts w:ascii="Times New Roman" w:eastAsia="Times New Roman" w:hAnsi="Times New Roman" w:cs="Times New Roman"/>
          <w:color w:val="000000"/>
          <w:sz w:val="28"/>
          <w:szCs w:val="28"/>
          <w:lang w:eastAsia="ru-RU"/>
        </w:rPr>
        <w:t>А.Эшпаем</w:t>
      </w:r>
      <w:proofErr w:type="spellEnd"/>
      <w:r w:rsidRPr="00423458">
        <w:rPr>
          <w:rFonts w:ascii="Times New Roman" w:eastAsia="Times New Roman" w:hAnsi="Times New Roman" w:cs="Times New Roman"/>
          <w:color w:val="000000"/>
          <w:sz w:val="28"/>
          <w:szCs w:val="28"/>
          <w:lang w:eastAsia="ru-RU"/>
        </w:rPr>
        <w:t>, исключительно точно говорят о той ответственности, которая ложится на плечи педагога с момента появления на занятии маленького ученика. Постарайтесь понять его, полюбить всей душой, станьте ему добрым, верным другом. Поверьте: ваша искренняя любовь к нему, доброе, честное отношение к своему труду сделают свое дело- ребенок воздаст вам сторицей.</w:t>
      </w:r>
    </w:p>
    <w:p w:rsidR="00225F91" w:rsidRPr="00744D69" w:rsidRDefault="00225F91" w:rsidP="00423458">
      <w:pPr>
        <w:shd w:val="clear" w:color="auto" w:fill="FFFFFF"/>
        <w:spacing w:after="0" w:line="240" w:lineRule="auto"/>
        <w:ind w:right="-1"/>
        <w:rPr>
          <w:rFonts w:ascii="Times New Roman" w:eastAsia="Times New Roman" w:hAnsi="Times New Roman" w:cs="Times New Roman"/>
          <w:color w:val="000000"/>
          <w:sz w:val="28"/>
          <w:szCs w:val="28"/>
          <w:lang w:eastAsia="ru-RU"/>
        </w:rPr>
      </w:pPr>
      <w:r w:rsidRPr="00423458">
        <w:rPr>
          <w:rFonts w:ascii="Times New Roman" w:eastAsia="Times New Roman" w:hAnsi="Times New Roman" w:cs="Times New Roman"/>
          <w:color w:val="000000"/>
          <w:sz w:val="28"/>
          <w:szCs w:val="28"/>
          <w:lang w:eastAsia="ru-RU"/>
        </w:rPr>
        <w:t>Вырастить из ученика музыканта-профессионала- необычайно трудная задача, но куда сложнее сберечь в человеке личность, сформироват</w:t>
      </w:r>
      <w:r w:rsidR="00613FDD" w:rsidRPr="00423458">
        <w:rPr>
          <w:rFonts w:ascii="Times New Roman" w:eastAsia="Times New Roman" w:hAnsi="Times New Roman" w:cs="Times New Roman"/>
          <w:color w:val="000000"/>
          <w:sz w:val="28"/>
          <w:szCs w:val="28"/>
          <w:lang w:eastAsia="ru-RU"/>
        </w:rPr>
        <w:t>ь правильно его душу (</w:t>
      </w:r>
      <w:r w:rsidRPr="00423458">
        <w:rPr>
          <w:rFonts w:ascii="Times New Roman" w:eastAsia="Times New Roman" w:hAnsi="Times New Roman" w:cs="Times New Roman"/>
          <w:color w:val="000000"/>
          <w:sz w:val="28"/>
          <w:szCs w:val="28"/>
          <w:lang w:eastAsia="ru-RU"/>
        </w:rPr>
        <w:t>к сожалению порой уже частично испорченную чьим-то неумением или равнодушием).</w:t>
      </w:r>
      <w:r w:rsidRPr="00744D69">
        <w:rPr>
          <w:rFonts w:ascii="Times New Roman" w:eastAsia="Times New Roman" w:hAnsi="Times New Roman" w:cs="Times New Roman"/>
          <w:color w:val="000000"/>
          <w:sz w:val="28"/>
          <w:szCs w:val="28"/>
          <w:lang w:eastAsia="ru-RU"/>
        </w:rPr>
        <w:t> </w:t>
      </w:r>
    </w:p>
    <w:p w:rsidR="001265D7" w:rsidRPr="00744D69" w:rsidRDefault="001265D7">
      <w:pPr>
        <w:rPr>
          <w:rFonts w:ascii="Times New Roman" w:hAnsi="Times New Roman" w:cs="Times New Roman"/>
          <w:sz w:val="28"/>
          <w:szCs w:val="28"/>
        </w:rPr>
      </w:pPr>
    </w:p>
    <w:p w:rsidR="00080585" w:rsidRPr="00744D69" w:rsidRDefault="00080585">
      <w:pPr>
        <w:rPr>
          <w:rFonts w:ascii="Times New Roman" w:hAnsi="Times New Roman" w:cs="Times New Roman"/>
          <w:sz w:val="28"/>
          <w:szCs w:val="28"/>
        </w:rPr>
      </w:pPr>
    </w:p>
    <w:p w:rsidR="00080585" w:rsidRPr="00744D69" w:rsidRDefault="00080585">
      <w:pPr>
        <w:rPr>
          <w:rFonts w:ascii="Times New Roman" w:hAnsi="Times New Roman" w:cs="Times New Roman"/>
          <w:sz w:val="28"/>
          <w:szCs w:val="28"/>
        </w:rPr>
      </w:pPr>
    </w:p>
    <w:p w:rsidR="00080585" w:rsidRPr="00744D69" w:rsidRDefault="00080585">
      <w:pPr>
        <w:rPr>
          <w:rFonts w:ascii="Times New Roman" w:hAnsi="Times New Roman" w:cs="Times New Roman"/>
          <w:sz w:val="28"/>
          <w:szCs w:val="28"/>
        </w:rPr>
      </w:pPr>
    </w:p>
    <w:p w:rsidR="00080585" w:rsidRPr="00744D69" w:rsidRDefault="00080585">
      <w:pPr>
        <w:rPr>
          <w:rFonts w:ascii="Times New Roman" w:hAnsi="Times New Roman" w:cs="Times New Roman"/>
          <w:sz w:val="28"/>
          <w:szCs w:val="28"/>
        </w:rPr>
      </w:pPr>
    </w:p>
    <w:p w:rsidR="00080585" w:rsidRPr="00744D69" w:rsidRDefault="00080585">
      <w:pPr>
        <w:rPr>
          <w:rFonts w:ascii="Times New Roman" w:hAnsi="Times New Roman" w:cs="Times New Roman"/>
          <w:sz w:val="28"/>
          <w:szCs w:val="28"/>
        </w:rPr>
      </w:pPr>
    </w:p>
    <w:p w:rsidR="00080585" w:rsidRPr="00744D69" w:rsidRDefault="00080585">
      <w:pPr>
        <w:rPr>
          <w:rFonts w:ascii="Times New Roman" w:hAnsi="Times New Roman" w:cs="Times New Roman"/>
          <w:sz w:val="28"/>
          <w:szCs w:val="28"/>
        </w:rPr>
      </w:pPr>
    </w:p>
    <w:p w:rsidR="00080585" w:rsidRPr="00744D69" w:rsidRDefault="00080585">
      <w:pPr>
        <w:rPr>
          <w:rFonts w:ascii="Times New Roman" w:hAnsi="Times New Roman" w:cs="Times New Roman"/>
          <w:sz w:val="28"/>
          <w:szCs w:val="28"/>
        </w:rPr>
      </w:pPr>
    </w:p>
    <w:p w:rsidR="00080585" w:rsidRPr="00744D69" w:rsidRDefault="00080585">
      <w:pPr>
        <w:rPr>
          <w:rFonts w:ascii="Times New Roman" w:hAnsi="Times New Roman" w:cs="Times New Roman"/>
          <w:sz w:val="28"/>
          <w:szCs w:val="28"/>
        </w:rPr>
      </w:pPr>
    </w:p>
    <w:p w:rsidR="00080585" w:rsidRPr="00744D69" w:rsidRDefault="00080585">
      <w:pPr>
        <w:rPr>
          <w:rFonts w:ascii="Times New Roman" w:hAnsi="Times New Roman" w:cs="Times New Roman"/>
          <w:sz w:val="28"/>
          <w:szCs w:val="28"/>
        </w:rPr>
      </w:pPr>
    </w:p>
    <w:p w:rsidR="00291BC9" w:rsidRPr="00744D69" w:rsidRDefault="00291BC9" w:rsidP="00080585">
      <w:pPr>
        <w:pStyle w:val="a3"/>
        <w:shd w:val="clear" w:color="auto" w:fill="FFFFFF"/>
        <w:spacing w:after="0" w:afterAutospacing="0"/>
        <w:rPr>
          <w:b/>
          <w:bCs/>
          <w:color w:val="000000"/>
          <w:sz w:val="28"/>
          <w:szCs w:val="28"/>
        </w:rPr>
      </w:pPr>
    </w:p>
    <w:p w:rsidR="0037302A" w:rsidRDefault="0037302A" w:rsidP="00080585">
      <w:pPr>
        <w:pStyle w:val="a3"/>
        <w:shd w:val="clear" w:color="auto" w:fill="FFFFFF"/>
        <w:spacing w:after="0" w:afterAutospacing="0"/>
        <w:rPr>
          <w:b/>
          <w:bCs/>
          <w:color w:val="000000"/>
          <w:sz w:val="28"/>
          <w:szCs w:val="28"/>
        </w:rPr>
      </w:pPr>
    </w:p>
    <w:p w:rsidR="0037302A" w:rsidRDefault="0037302A" w:rsidP="00080585">
      <w:pPr>
        <w:pStyle w:val="a3"/>
        <w:shd w:val="clear" w:color="auto" w:fill="FFFFFF"/>
        <w:spacing w:after="0" w:afterAutospacing="0"/>
        <w:rPr>
          <w:b/>
          <w:bCs/>
          <w:color w:val="000000"/>
          <w:sz w:val="28"/>
          <w:szCs w:val="28"/>
        </w:rPr>
      </w:pPr>
    </w:p>
    <w:p w:rsidR="0037302A" w:rsidRDefault="0037302A" w:rsidP="00080585">
      <w:pPr>
        <w:pStyle w:val="a3"/>
        <w:shd w:val="clear" w:color="auto" w:fill="FFFFFF"/>
        <w:spacing w:after="0" w:afterAutospacing="0"/>
        <w:rPr>
          <w:b/>
          <w:bCs/>
          <w:color w:val="000000"/>
          <w:sz w:val="28"/>
          <w:szCs w:val="28"/>
        </w:rPr>
      </w:pPr>
    </w:p>
    <w:p w:rsidR="0037302A" w:rsidRDefault="0037302A" w:rsidP="00080585">
      <w:pPr>
        <w:pStyle w:val="a3"/>
        <w:shd w:val="clear" w:color="auto" w:fill="FFFFFF"/>
        <w:spacing w:after="0" w:afterAutospacing="0"/>
        <w:rPr>
          <w:b/>
          <w:bCs/>
          <w:color w:val="000000"/>
          <w:sz w:val="28"/>
          <w:szCs w:val="28"/>
        </w:rPr>
      </w:pPr>
    </w:p>
    <w:p w:rsidR="0037302A" w:rsidRDefault="0037302A" w:rsidP="00080585">
      <w:pPr>
        <w:pStyle w:val="a3"/>
        <w:shd w:val="clear" w:color="auto" w:fill="FFFFFF"/>
        <w:spacing w:after="0" w:afterAutospacing="0"/>
        <w:rPr>
          <w:b/>
          <w:bCs/>
          <w:color w:val="000000"/>
          <w:sz w:val="28"/>
          <w:szCs w:val="28"/>
        </w:rPr>
      </w:pPr>
    </w:p>
    <w:p w:rsidR="0037302A" w:rsidRDefault="0037302A" w:rsidP="00080585">
      <w:pPr>
        <w:pStyle w:val="a3"/>
        <w:shd w:val="clear" w:color="auto" w:fill="FFFFFF"/>
        <w:spacing w:after="0" w:afterAutospacing="0"/>
        <w:rPr>
          <w:b/>
          <w:bCs/>
          <w:color w:val="000000"/>
          <w:sz w:val="28"/>
          <w:szCs w:val="28"/>
        </w:rPr>
      </w:pPr>
    </w:p>
    <w:p w:rsidR="00080585" w:rsidRDefault="00080585" w:rsidP="0037302A">
      <w:pPr>
        <w:pStyle w:val="a3"/>
        <w:shd w:val="clear" w:color="auto" w:fill="FFFFFF"/>
        <w:spacing w:after="0" w:afterAutospacing="0"/>
        <w:jc w:val="center"/>
        <w:rPr>
          <w:b/>
          <w:bCs/>
          <w:color w:val="000000"/>
          <w:sz w:val="28"/>
          <w:szCs w:val="28"/>
        </w:rPr>
      </w:pPr>
      <w:r w:rsidRPr="00744D69">
        <w:rPr>
          <w:b/>
          <w:bCs/>
          <w:color w:val="000000"/>
          <w:sz w:val="28"/>
          <w:szCs w:val="28"/>
        </w:rPr>
        <w:lastRenderedPageBreak/>
        <w:t>Список используемой литературы</w:t>
      </w:r>
      <w:r w:rsidR="003E3C7C" w:rsidRPr="00744D69">
        <w:rPr>
          <w:b/>
          <w:bCs/>
          <w:color w:val="000000"/>
          <w:sz w:val="28"/>
          <w:szCs w:val="28"/>
        </w:rPr>
        <w:t>:</w:t>
      </w:r>
    </w:p>
    <w:p w:rsidR="0037302A" w:rsidRDefault="0037302A" w:rsidP="0037302A">
      <w:pPr>
        <w:pStyle w:val="a3"/>
        <w:shd w:val="clear" w:color="auto" w:fill="FFFFFF"/>
        <w:spacing w:after="0" w:afterAutospacing="0"/>
        <w:rPr>
          <w:color w:val="000000"/>
          <w:sz w:val="28"/>
          <w:szCs w:val="28"/>
        </w:rPr>
      </w:pPr>
    </w:p>
    <w:p w:rsidR="00080585" w:rsidRPr="0037302A" w:rsidRDefault="00080585" w:rsidP="0037302A">
      <w:pPr>
        <w:pStyle w:val="a3"/>
        <w:shd w:val="clear" w:color="auto" w:fill="FFFFFF"/>
        <w:spacing w:after="0" w:afterAutospacing="0"/>
        <w:rPr>
          <w:color w:val="000000"/>
          <w:sz w:val="28"/>
          <w:szCs w:val="28"/>
        </w:rPr>
      </w:pPr>
      <w:r w:rsidRPr="0037302A">
        <w:rPr>
          <w:color w:val="000000"/>
          <w:sz w:val="28"/>
          <w:szCs w:val="28"/>
        </w:rPr>
        <w:t>1. Шмидт – Шкловская А. О воспитании пианистических навыков</w:t>
      </w:r>
    </w:p>
    <w:p w:rsidR="003E3C7C" w:rsidRPr="0037302A" w:rsidRDefault="00080585" w:rsidP="0037302A">
      <w:pPr>
        <w:pStyle w:val="a3"/>
        <w:shd w:val="clear" w:color="auto" w:fill="FFFFFF"/>
        <w:spacing w:after="0"/>
        <w:rPr>
          <w:color w:val="000000"/>
          <w:sz w:val="28"/>
          <w:szCs w:val="28"/>
        </w:rPr>
      </w:pPr>
      <w:r w:rsidRPr="0037302A">
        <w:rPr>
          <w:color w:val="000000"/>
          <w:sz w:val="28"/>
          <w:szCs w:val="28"/>
        </w:rPr>
        <w:t>2.</w:t>
      </w:r>
      <w:r w:rsidR="003E3C7C" w:rsidRPr="0037302A">
        <w:rPr>
          <w:color w:val="000000"/>
          <w:sz w:val="28"/>
          <w:szCs w:val="28"/>
        </w:rPr>
        <w:t xml:space="preserve"> Алексеев А.Д. «История фортепианного искусства» – М.,1988.</w:t>
      </w:r>
    </w:p>
    <w:p w:rsidR="00080585" w:rsidRPr="00744D69" w:rsidRDefault="003E3C7C" w:rsidP="0037302A">
      <w:pPr>
        <w:pStyle w:val="a3"/>
        <w:shd w:val="clear" w:color="auto" w:fill="FFFFFF"/>
        <w:spacing w:after="0"/>
        <w:rPr>
          <w:color w:val="000000"/>
          <w:sz w:val="28"/>
          <w:szCs w:val="28"/>
        </w:rPr>
      </w:pPr>
      <w:r w:rsidRPr="0037302A">
        <w:rPr>
          <w:color w:val="000000"/>
          <w:sz w:val="28"/>
          <w:szCs w:val="28"/>
        </w:rPr>
        <w:t>3. Артоболевская А.Д. «Первая встреча с музыкой» - М.,1989.</w:t>
      </w:r>
    </w:p>
    <w:p w:rsidR="00080585" w:rsidRPr="00744D69" w:rsidRDefault="00080585" w:rsidP="00080585">
      <w:pPr>
        <w:pStyle w:val="a3"/>
        <w:shd w:val="clear" w:color="auto" w:fill="FFFFFF"/>
        <w:spacing w:after="0" w:afterAutospacing="0"/>
        <w:rPr>
          <w:color w:val="000000"/>
          <w:sz w:val="28"/>
          <w:szCs w:val="28"/>
        </w:rPr>
      </w:pPr>
    </w:p>
    <w:p w:rsidR="00080585" w:rsidRPr="00744D69" w:rsidRDefault="00080585" w:rsidP="00080585">
      <w:pPr>
        <w:pStyle w:val="a3"/>
        <w:shd w:val="clear" w:color="auto" w:fill="FFFFFF"/>
        <w:spacing w:after="0" w:afterAutospacing="0"/>
        <w:rPr>
          <w:color w:val="000000"/>
          <w:sz w:val="28"/>
          <w:szCs w:val="28"/>
        </w:rPr>
      </w:pPr>
    </w:p>
    <w:p w:rsidR="00080585" w:rsidRPr="00744D69" w:rsidRDefault="00080585" w:rsidP="00080585">
      <w:pPr>
        <w:pStyle w:val="a3"/>
        <w:shd w:val="clear" w:color="auto" w:fill="FFFFFF"/>
        <w:spacing w:after="0" w:afterAutospacing="0"/>
        <w:rPr>
          <w:color w:val="000000"/>
          <w:sz w:val="28"/>
          <w:szCs w:val="28"/>
        </w:rPr>
      </w:pPr>
    </w:p>
    <w:p w:rsidR="00080585" w:rsidRPr="00744D69" w:rsidRDefault="00080585" w:rsidP="00080585">
      <w:pPr>
        <w:pStyle w:val="a3"/>
        <w:shd w:val="clear" w:color="auto" w:fill="FFFFFF"/>
        <w:spacing w:after="0" w:afterAutospacing="0"/>
        <w:rPr>
          <w:color w:val="000000"/>
          <w:sz w:val="28"/>
          <w:szCs w:val="28"/>
        </w:rPr>
      </w:pPr>
    </w:p>
    <w:p w:rsidR="00080585" w:rsidRPr="00744D69" w:rsidRDefault="00080585" w:rsidP="00080585">
      <w:pPr>
        <w:pStyle w:val="a3"/>
        <w:shd w:val="clear" w:color="auto" w:fill="FFFFFF"/>
        <w:spacing w:after="0" w:afterAutospacing="0"/>
        <w:rPr>
          <w:color w:val="000000"/>
          <w:sz w:val="28"/>
          <w:szCs w:val="28"/>
        </w:rPr>
      </w:pPr>
    </w:p>
    <w:p w:rsidR="00080585" w:rsidRPr="00744D69" w:rsidRDefault="00080585" w:rsidP="00080585">
      <w:pPr>
        <w:pStyle w:val="a3"/>
        <w:shd w:val="clear" w:color="auto" w:fill="FFFFFF"/>
        <w:spacing w:after="0" w:afterAutospacing="0"/>
        <w:rPr>
          <w:color w:val="000000"/>
          <w:sz w:val="28"/>
          <w:szCs w:val="28"/>
        </w:rPr>
      </w:pPr>
    </w:p>
    <w:p w:rsidR="00080585" w:rsidRPr="00744D69" w:rsidRDefault="00080585" w:rsidP="00080585">
      <w:pPr>
        <w:pStyle w:val="a3"/>
        <w:shd w:val="clear" w:color="auto" w:fill="FFFFFF"/>
        <w:spacing w:after="0" w:afterAutospacing="0"/>
        <w:rPr>
          <w:color w:val="000000"/>
          <w:sz w:val="28"/>
          <w:szCs w:val="28"/>
        </w:rPr>
      </w:pPr>
    </w:p>
    <w:p w:rsidR="00080585" w:rsidRPr="00744D69" w:rsidRDefault="00080585" w:rsidP="00080585">
      <w:pPr>
        <w:pStyle w:val="a3"/>
        <w:shd w:val="clear" w:color="auto" w:fill="FFFFFF"/>
        <w:spacing w:after="0" w:afterAutospacing="0"/>
        <w:rPr>
          <w:color w:val="000000"/>
          <w:sz w:val="28"/>
          <w:szCs w:val="28"/>
        </w:rPr>
      </w:pPr>
    </w:p>
    <w:p w:rsidR="00080585" w:rsidRPr="00744D69" w:rsidRDefault="00080585" w:rsidP="00080585">
      <w:pPr>
        <w:pStyle w:val="a3"/>
        <w:shd w:val="clear" w:color="auto" w:fill="FFFFFF"/>
        <w:spacing w:after="0" w:afterAutospacing="0"/>
        <w:rPr>
          <w:color w:val="000000"/>
          <w:sz w:val="28"/>
          <w:szCs w:val="28"/>
        </w:rPr>
      </w:pPr>
    </w:p>
    <w:p w:rsidR="00080585" w:rsidRPr="00744D69" w:rsidRDefault="00080585" w:rsidP="00080585">
      <w:pPr>
        <w:pStyle w:val="a3"/>
        <w:shd w:val="clear" w:color="auto" w:fill="FFFFFF"/>
        <w:spacing w:after="0" w:afterAutospacing="0"/>
        <w:rPr>
          <w:color w:val="000000"/>
          <w:sz w:val="28"/>
          <w:szCs w:val="28"/>
        </w:rPr>
      </w:pPr>
    </w:p>
    <w:p w:rsidR="00080585" w:rsidRPr="00744D69" w:rsidRDefault="00080585" w:rsidP="00080585">
      <w:pPr>
        <w:pStyle w:val="a3"/>
        <w:shd w:val="clear" w:color="auto" w:fill="FFFFFF"/>
        <w:spacing w:after="0" w:afterAutospacing="0"/>
        <w:rPr>
          <w:color w:val="000000"/>
          <w:sz w:val="28"/>
          <w:szCs w:val="28"/>
        </w:rPr>
      </w:pPr>
    </w:p>
    <w:p w:rsidR="00080585" w:rsidRPr="00744D69" w:rsidRDefault="00080585" w:rsidP="00080585">
      <w:pPr>
        <w:pStyle w:val="a3"/>
        <w:shd w:val="clear" w:color="auto" w:fill="FFFFFF"/>
        <w:spacing w:after="0" w:afterAutospacing="0"/>
        <w:rPr>
          <w:color w:val="000000"/>
          <w:sz w:val="28"/>
          <w:szCs w:val="28"/>
        </w:rPr>
      </w:pPr>
    </w:p>
    <w:p w:rsidR="00080585" w:rsidRPr="00744D69" w:rsidRDefault="00080585" w:rsidP="00080585">
      <w:pPr>
        <w:pStyle w:val="a3"/>
        <w:shd w:val="clear" w:color="auto" w:fill="FFFFFF"/>
        <w:spacing w:after="0" w:afterAutospacing="0"/>
        <w:rPr>
          <w:color w:val="000000"/>
          <w:sz w:val="28"/>
          <w:szCs w:val="28"/>
        </w:rPr>
      </w:pPr>
    </w:p>
    <w:p w:rsidR="00080585" w:rsidRPr="00744D69" w:rsidRDefault="00080585" w:rsidP="00080585">
      <w:pPr>
        <w:pStyle w:val="a3"/>
        <w:shd w:val="clear" w:color="auto" w:fill="FFFFFF"/>
        <w:spacing w:after="0" w:afterAutospacing="0"/>
        <w:rPr>
          <w:color w:val="000000"/>
          <w:sz w:val="28"/>
          <w:szCs w:val="28"/>
        </w:rPr>
      </w:pPr>
    </w:p>
    <w:p w:rsidR="00080585" w:rsidRPr="00744D69" w:rsidRDefault="00080585" w:rsidP="00080585">
      <w:pPr>
        <w:pStyle w:val="a3"/>
        <w:shd w:val="clear" w:color="auto" w:fill="FFFFFF"/>
        <w:spacing w:after="0" w:afterAutospacing="0"/>
        <w:rPr>
          <w:color w:val="000000"/>
          <w:sz w:val="28"/>
          <w:szCs w:val="28"/>
        </w:rPr>
      </w:pPr>
    </w:p>
    <w:p w:rsidR="00080585" w:rsidRPr="00744D69" w:rsidRDefault="00080585" w:rsidP="00080585">
      <w:pPr>
        <w:pStyle w:val="a3"/>
        <w:shd w:val="clear" w:color="auto" w:fill="FFFFFF"/>
        <w:spacing w:after="0" w:afterAutospacing="0"/>
        <w:rPr>
          <w:color w:val="000000"/>
          <w:sz w:val="28"/>
          <w:szCs w:val="28"/>
        </w:rPr>
      </w:pPr>
    </w:p>
    <w:p w:rsidR="00080585" w:rsidRPr="00744D69" w:rsidRDefault="00080585" w:rsidP="00080585">
      <w:pPr>
        <w:pStyle w:val="a3"/>
        <w:shd w:val="clear" w:color="auto" w:fill="FFFFFF"/>
        <w:spacing w:after="0" w:afterAutospacing="0"/>
        <w:rPr>
          <w:color w:val="000000"/>
          <w:sz w:val="28"/>
          <w:szCs w:val="28"/>
        </w:rPr>
      </w:pPr>
    </w:p>
    <w:p w:rsidR="00080585" w:rsidRPr="00744D69" w:rsidRDefault="00080585" w:rsidP="00080585">
      <w:pPr>
        <w:pStyle w:val="a3"/>
        <w:shd w:val="clear" w:color="auto" w:fill="FFFFFF"/>
        <w:spacing w:after="0" w:afterAutospacing="0"/>
        <w:rPr>
          <w:color w:val="000000"/>
          <w:sz w:val="28"/>
          <w:szCs w:val="28"/>
        </w:rPr>
      </w:pPr>
    </w:p>
    <w:p w:rsidR="00080585" w:rsidRPr="00080585" w:rsidRDefault="00080585" w:rsidP="00080585">
      <w:pPr>
        <w:rPr>
          <w:rFonts w:ascii="Times New Roman" w:hAnsi="Times New Roman" w:cs="Times New Roman"/>
          <w:sz w:val="28"/>
          <w:szCs w:val="28"/>
        </w:rPr>
      </w:pPr>
    </w:p>
    <w:sectPr w:rsidR="00080585" w:rsidRPr="00080585" w:rsidSect="004368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5987"/>
    <w:multiLevelType w:val="hybridMultilevel"/>
    <w:tmpl w:val="1A405F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2930C0"/>
    <w:multiLevelType w:val="hybridMultilevel"/>
    <w:tmpl w:val="FE140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0A4DD2"/>
    <w:multiLevelType w:val="hybridMultilevel"/>
    <w:tmpl w:val="71F64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8A02F4"/>
    <w:multiLevelType w:val="hybridMultilevel"/>
    <w:tmpl w:val="7ADCC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E576F2"/>
    <w:multiLevelType w:val="multilevel"/>
    <w:tmpl w:val="C9DA4D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DAC3FB8"/>
    <w:multiLevelType w:val="multilevel"/>
    <w:tmpl w:val="76AAF57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2D40"/>
    <w:rsid w:val="00080585"/>
    <w:rsid w:val="000B6DD5"/>
    <w:rsid w:val="001265D7"/>
    <w:rsid w:val="001D5BC5"/>
    <w:rsid w:val="001F47A2"/>
    <w:rsid w:val="00216EA1"/>
    <w:rsid w:val="00225F91"/>
    <w:rsid w:val="00291BC9"/>
    <w:rsid w:val="0037302A"/>
    <w:rsid w:val="003E3C7C"/>
    <w:rsid w:val="00400B53"/>
    <w:rsid w:val="00423458"/>
    <w:rsid w:val="00436891"/>
    <w:rsid w:val="004D64BC"/>
    <w:rsid w:val="005433E1"/>
    <w:rsid w:val="00613FDD"/>
    <w:rsid w:val="00631FBC"/>
    <w:rsid w:val="00744D69"/>
    <w:rsid w:val="007613F3"/>
    <w:rsid w:val="00813C6D"/>
    <w:rsid w:val="00B22367"/>
    <w:rsid w:val="00BF65B3"/>
    <w:rsid w:val="00CE2D40"/>
    <w:rsid w:val="00CF6497"/>
    <w:rsid w:val="00D54552"/>
    <w:rsid w:val="00E00D9D"/>
    <w:rsid w:val="00E14B42"/>
    <w:rsid w:val="00F80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8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22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25F91"/>
  </w:style>
  <w:style w:type="character" w:customStyle="1" w:styleId="c0">
    <w:name w:val="c0"/>
    <w:basedOn w:val="a0"/>
    <w:rsid w:val="00225F91"/>
  </w:style>
  <w:style w:type="paragraph" w:customStyle="1" w:styleId="c2">
    <w:name w:val="c2"/>
    <w:basedOn w:val="a"/>
    <w:rsid w:val="00225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25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2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25F91"/>
  </w:style>
  <w:style w:type="paragraph" w:customStyle="1" w:styleId="c7">
    <w:name w:val="c7"/>
    <w:basedOn w:val="a"/>
    <w:rsid w:val="00225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2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225F91"/>
  </w:style>
  <w:style w:type="paragraph" w:styleId="a3">
    <w:name w:val="Normal (Web)"/>
    <w:basedOn w:val="a"/>
    <w:uiPriority w:val="99"/>
    <w:unhideWhenUsed/>
    <w:rsid w:val="00080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22367"/>
    <w:pPr>
      <w:spacing w:after="0" w:line="240" w:lineRule="auto"/>
    </w:pPr>
  </w:style>
  <w:style w:type="paragraph" w:styleId="a5">
    <w:name w:val="Balloon Text"/>
    <w:basedOn w:val="a"/>
    <w:link w:val="a6"/>
    <w:uiPriority w:val="99"/>
    <w:semiHidden/>
    <w:unhideWhenUsed/>
    <w:rsid w:val="000B6D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D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22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25F91"/>
  </w:style>
  <w:style w:type="character" w:customStyle="1" w:styleId="c0">
    <w:name w:val="c0"/>
    <w:basedOn w:val="a0"/>
    <w:rsid w:val="00225F91"/>
  </w:style>
  <w:style w:type="paragraph" w:customStyle="1" w:styleId="c2">
    <w:name w:val="c2"/>
    <w:basedOn w:val="a"/>
    <w:rsid w:val="00225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25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2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25F91"/>
  </w:style>
  <w:style w:type="paragraph" w:customStyle="1" w:styleId="c7">
    <w:name w:val="c7"/>
    <w:basedOn w:val="a"/>
    <w:rsid w:val="00225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2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225F91"/>
  </w:style>
  <w:style w:type="paragraph" w:styleId="a3">
    <w:name w:val="Normal (Web)"/>
    <w:basedOn w:val="a"/>
    <w:uiPriority w:val="99"/>
    <w:unhideWhenUsed/>
    <w:rsid w:val="00080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22367"/>
    <w:pPr>
      <w:spacing w:after="0" w:line="240" w:lineRule="auto"/>
    </w:pPr>
  </w:style>
  <w:style w:type="paragraph" w:styleId="a5">
    <w:name w:val="Balloon Text"/>
    <w:basedOn w:val="a"/>
    <w:link w:val="a6"/>
    <w:uiPriority w:val="99"/>
    <w:semiHidden/>
    <w:unhideWhenUsed/>
    <w:rsid w:val="000B6D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D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064962">
      <w:bodyDiv w:val="1"/>
      <w:marLeft w:val="0"/>
      <w:marRight w:val="0"/>
      <w:marTop w:val="0"/>
      <w:marBottom w:val="0"/>
      <w:divBdr>
        <w:top w:val="none" w:sz="0" w:space="0" w:color="auto"/>
        <w:left w:val="none" w:sz="0" w:space="0" w:color="auto"/>
        <w:bottom w:val="none" w:sz="0" w:space="0" w:color="auto"/>
        <w:right w:val="none" w:sz="0" w:space="0" w:color="auto"/>
      </w:divBdr>
    </w:div>
    <w:div w:id="1680277899">
      <w:bodyDiv w:val="1"/>
      <w:marLeft w:val="0"/>
      <w:marRight w:val="0"/>
      <w:marTop w:val="0"/>
      <w:marBottom w:val="0"/>
      <w:divBdr>
        <w:top w:val="none" w:sz="0" w:space="0" w:color="auto"/>
        <w:left w:val="none" w:sz="0" w:space="0" w:color="auto"/>
        <w:bottom w:val="none" w:sz="0" w:space="0" w:color="auto"/>
        <w:right w:val="none" w:sz="0" w:space="0" w:color="auto"/>
      </w:divBdr>
    </w:div>
    <w:div w:id="1917547917">
      <w:bodyDiv w:val="1"/>
      <w:marLeft w:val="0"/>
      <w:marRight w:val="0"/>
      <w:marTop w:val="0"/>
      <w:marBottom w:val="0"/>
      <w:divBdr>
        <w:top w:val="none" w:sz="0" w:space="0" w:color="auto"/>
        <w:left w:val="none" w:sz="0" w:space="0" w:color="auto"/>
        <w:bottom w:val="none" w:sz="0" w:space="0" w:color="auto"/>
        <w:right w:val="none" w:sz="0" w:space="0" w:color="auto"/>
      </w:divBdr>
    </w:div>
    <w:div w:id="20983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9</Pages>
  <Words>1601</Words>
  <Characters>9127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19071995-03111994</dc:creator>
  <cp:keywords/>
  <dc:description/>
  <cp:lastModifiedBy>doska</cp:lastModifiedBy>
  <cp:revision>9</cp:revision>
  <cp:lastPrinted>2017-12-24T12:55:00Z</cp:lastPrinted>
  <dcterms:created xsi:type="dcterms:W3CDTF">2017-12-24T10:21:00Z</dcterms:created>
  <dcterms:modified xsi:type="dcterms:W3CDTF">2023-05-23T13:47:00Z</dcterms:modified>
</cp:coreProperties>
</file>