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5E" w:rsidRDefault="006B205E" w:rsidP="007C10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05E" w:rsidRPr="00693EC8" w:rsidRDefault="006B205E" w:rsidP="006B205E">
      <w:pPr>
        <w:pStyle w:val="a4"/>
        <w:tabs>
          <w:tab w:val="left" w:pos="7938"/>
          <w:tab w:val="left" w:pos="8080"/>
          <w:tab w:val="left" w:pos="8222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3EC8">
        <w:rPr>
          <w:rFonts w:ascii="Times New Roman" w:hAnsi="Times New Roman"/>
          <w:sz w:val="28"/>
          <w:szCs w:val="28"/>
        </w:rPr>
        <w:t>Ми</w:t>
      </w:r>
      <w:r w:rsidR="00420A9F">
        <w:rPr>
          <w:rFonts w:ascii="Times New Roman" w:hAnsi="Times New Roman"/>
          <w:sz w:val="28"/>
          <w:szCs w:val="28"/>
        </w:rPr>
        <w:t>нистерство Просвещения РФ</w:t>
      </w:r>
    </w:p>
    <w:p w:rsidR="006B205E" w:rsidRPr="00693EC8" w:rsidRDefault="00420A9F" w:rsidP="006B205E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средняя школа 181</w:t>
      </w:r>
    </w:p>
    <w:p w:rsidR="006B205E" w:rsidRDefault="00420A9F" w:rsidP="006B20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г. Санкт-Петербург </w:t>
      </w:r>
    </w:p>
    <w:p w:rsidR="006B205E" w:rsidRDefault="00420A9F" w:rsidP="006B2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.15pt;margin-top:61.75pt;width:2in;height:82.2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" filled="f" stroked="f">
            <v:textbox>
              <w:txbxContent>
                <w:p w:rsidR="006B205E" w:rsidRPr="0083471F" w:rsidRDefault="00420A9F" w:rsidP="006B205E">
                  <w:pPr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</w:rPr>
                    <w:t xml:space="preserve">развитие РЕЧИ  у детей младшего </w:t>
                  </w:r>
                  <w:r w:rsidR="006B205E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</w:rPr>
                    <w:t>школьного возраста ЧЕРЕЗ МУЗЫКАЛЬНО-ДИДАКТИЧЕСКИЕ ИГРЫ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</w:r>
      <w:r>
        <w:rPr>
          <w:noProof/>
          <w:sz w:val="20"/>
          <w:szCs w:val="20"/>
          <w:lang w:eastAsia="ru-RU"/>
        </w:rPr>
        <w:pict>
          <v:shape id="Надпись 1" o:spid="_x0000_s1028" type="#_x0000_t202" style="width:462pt;height:91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>
              <w:txbxContent>
                <w:p w:rsidR="006B205E" w:rsidRPr="006B205E" w:rsidRDefault="006B205E" w:rsidP="006B205E">
                  <w:pPr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48"/>
                      <w:szCs w:val="48"/>
                    </w:rPr>
                  </w:pPr>
                  <w:r w:rsidRPr="006B205E">
                    <w:rPr>
                      <w:rFonts w:ascii="Times New Roman" w:hAnsi="Times New Roman" w:cs="Times New Roman"/>
                      <w:b/>
                      <w:color w:val="4F81BD" w:themeColor="accent1"/>
                      <w:sz w:val="48"/>
                      <w:szCs w:val="48"/>
                    </w:rPr>
                    <w:t xml:space="preserve">МЕТОДИЧЕСКАЯ РАЗРАБОТКА </w:t>
                  </w:r>
                </w:p>
              </w:txbxContent>
            </v:textbox>
            <w10:wrap type="none"/>
            <w10:anchorlock/>
          </v:shape>
        </w:pict>
      </w:r>
    </w:p>
    <w:p w:rsidR="006B205E" w:rsidRDefault="006B205E" w:rsidP="006B205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B205E" w:rsidRPr="00C15B94" w:rsidRDefault="006B205E" w:rsidP="006B205E">
      <w:pPr>
        <w:jc w:val="both"/>
        <w:rPr>
          <w:rFonts w:ascii="Times New Roman" w:hAnsi="Times New Roman" w:cs="Times New Roman"/>
          <w:b/>
          <w:color w:val="4BACC6" w:themeColor="accent5"/>
          <w:sz w:val="36"/>
          <w:szCs w:val="36"/>
        </w:rPr>
      </w:pPr>
    </w:p>
    <w:p w:rsidR="006B205E" w:rsidRDefault="006B205E" w:rsidP="006B20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05E" w:rsidRDefault="006B205E" w:rsidP="006B20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05E" w:rsidRDefault="006B205E" w:rsidP="006B205E">
      <w:r w:rsidRPr="00C15B94">
        <w:rPr>
          <w:noProof/>
          <w:lang w:eastAsia="ru-RU"/>
        </w:rPr>
        <w:drawing>
          <wp:inline distT="0" distB="0" distL="0" distR="0">
            <wp:extent cx="5939155" cy="3267075"/>
            <wp:effectExtent l="0" t="0" r="4445" b="9525"/>
            <wp:docPr id="2" name="Рисунок 2" descr="C:\Users\User\Desktop\ritm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itmi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57" cy="327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05E" w:rsidRPr="006B205E" w:rsidRDefault="006B205E" w:rsidP="006B2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5F2124">
        <w:rPr>
          <w:rFonts w:ascii="Times New Roman" w:hAnsi="Times New Roman" w:cs="Times New Roman"/>
          <w:sz w:val="28"/>
          <w:szCs w:val="28"/>
        </w:rPr>
        <w:t>-разраб</w:t>
      </w:r>
      <w:r>
        <w:rPr>
          <w:rFonts w:ascii="Times New Roman" w:hAnsi="Times New Roman" w:cs="Times New Roman"/>
          <w:sz w:val="28"/>
          <w:szCs w:val="28"/>
        </w:rPr>
        <w:t xml:space="preserve">отчик: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Я.Б</w:t>
      </w:r>
      <w:r w:rsidR="00420A9F">
        <w:rPr>
          <w:rFonts w:ascii="Times New Roman" w:hAnsi="Times New Roman" w:cs="Times New Roman"/>
          <w:sz w:val="28"/>
          <w:szCs w:val="28"/>
        </w:rPr>
        <w:t>., учитель музыки</w:t>
      </w:r>
      <w:bookmarkStart w:id="0" w:name="_GoBack"/>
      <w:bookmarkEnd w:id="0"/>
    </w:p>
    <w:p w:rsidR="00420A9F" w:rsidRDefault="00420A9F" w:rsidP="006B205E">
      <w:pPr>
        <w:rPr>
          <w:rFonts w:ascii="Times New Roman" w:hAnsi="Times New Roman" w:cs="Times New Roman"/>
          <w:b/>
          <w:sz w:val="32"/>
          <w:szCs w:val="32"/>
        </w:rPr>
      </w:pPr>
    </w:p>
    <w:p w:rsidR="00420A9F" w:rsidRDefault="00420A9F" w:rsidP="006B205E">
      <w:pPr>
        <w:rPr>
          <w:rFonts w:ascii="Times New Roman" w:hAnsi="Times New Roman" w:cs="Times New Roman"/>
          <w:b/>
          <w:sz w:val="32"/>
          <w:szCs w:val="32"/>
        </w:rPr>
      </w:pPr>
    </w:p>
    <w:p w:rsidR="00F43B7C" w:rsidRDefault="00FA365F" w:rsidP="006B20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Развитие реч</w:t>
      </w:r>
      <w:r w:rsidRPr="00420A9F">
        <w:rPr>
          <w:rFonts w:ascii="Times New Roman" w:hAnsi="Times New Roman" w:cs="Times New Roman"/>
          <w:b/>
          <w:sz w:val="32"/>
          <w:szCs w:val="32"/>
        </w:rPr>
        <w:t>и</w:t>
      </w:r>
      <w:r w:rsidR="000228F3" w:rsidRPr="007C10E7">
        <w:rPr>
          <w:rFonts w:ascii="Times New Roman" w:hAnsi="Times New Roman" w:cs="Times New Roman"/>
          <w:b/>
          <w:sz w:val="32"/>
          <w:szCs w:val="32"/>
        </w:rPr>
        <w:t xml:space="preserve"> у детей дошкольного возраста </w:t>
      </w:r>
      <w:proofErr w:type="gramStart"/>
      <w:r w:rsidR="000228F3" w:rsidRPr="007C10E7">
        <w:rPr>
          <w:rFonts w:ascii="Times New Roman" w:hAnsi="Times New Roman" w:cs="Times New Roman"/>
          <w:b/>
          <w:sz w:val="32"/>
          <w:szCs w:val="32"/>
        </w:rPr>
        <w:t>через</w:t>
      </w:r>
      <w:proofErr w:type="gramEnd"/>
      <w:r w:rsidR="000228F3" w:rsidRPr="007C10E7">
        <w:rPr>
          <w:rFonts w:ascii="Times New Roman" w:hAnsi="Times New Roman" w:cs="Times New Roman"/>
          <w:b/>
          <w:sz w:val="32"/>
          <w:szCs w:val="32"/>
        </w:rPr>
        <w:t xml:space="preserve"> музыкально-дидактические игры.</w:t>
      </w:r>
    </w:p>
    <w:p w:rsidR="004C7B4A" w:rsidRPr="004C7B4A" w:rsidRDefault="004C7B4A" w:rsidP="007C10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B4A">
        <w:rPr>
          <w:rFonts w:ascii="Times New Roman" w:hAnsi="Times New Roman" w:cs="Times New Roman"/>
          <w:i/>
          <w:sz w:val="28"/>
          <w:szCs w:val="28"/>
        </w:rPr>
        <w:t xml:space="preserve">Учите ребенка каким-нибудь неизвестным ему пяти </w:t>
      </w:r>
    </w:p>
    <w:p w:rsidR="004C7B4A" w:rsidRDefault="004C7B4A" w:rsidP="007C10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B4A">
        <w:rPr>
          <w:rFonts w:ascii="Times New Roman" w:hAnsi="Times New Roman" w:cs="Times New Roman"/>
          <w:i/>
          <w:sz w:val="28"/>
          <w:szCs w:val="28"/>
        </w:rPr>
        <w:t xml:space="preserve">словам – он будет долго и напрасно мучиться, но свяжите двадцать слов с картинками, и он усвоит их на лету». </w:t>
      </w:r>
      <w:proofErr w:type="spellStart"/>
      <w:r w:rsidRPr="004C7B4A">
        <w:rPr>
          <w:rFonts w:ascii="Times New Roman" w:hAnsi="Times New Roman" w:cs="Times New Roman"/>
          <w:i/>
          <w:sz w:val="28"/>
          <w:szCs w:val="28"/>
        </w:rPr>
        <w:t>К.Ушинский</w:t>
      </w:r>
      <w:proofErr w:type="spellEnd"/>
      <w:r w:rsidRPr="004C7B4A">
        <w:rPr>
          <w:rFonts w:ascii="Times New Roman" w:hAnsi="Times New Roman" w:cs="Times New Roman"/>
          <w:i/>
          <w:sz w:val="28"/>
          <w:szCs w:val="28"/>
        </w:rPr>
        <w:t>.</w:t>
      </w:r>
    </w:p>
    <w:p w:rsidR="004C7B4A" w:rsidRPr="004C7B4A" w:rsidRDefault="004C7B4A" w:rsidP="007C10E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28F3" w:rsidRPr="0007332C" w:rsidRDefault="000228F3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 xml:space="preserve">Речь занимает важное место в развитии ребенка, так как является средством общения и выражения мыслей. В настоящее время возросло число детей с нарушением речевого развития. </w:t>
      </w:r>
      <w:r w:rsidR="007C10E7">
        <w:rPr>
          <w:rFonts w:ascii="Times New Roman" w:hAnsi="Times New Roman" w:cs="Times New Roman"/>
          <w:sz w:val="28"/>
          <w:szCs w:val="28"/>
        </w:rPr>
        <w:t>Возможные п</w:t>
      </w:r>
      <w:r w:rsidRPr="0007332C">
        <w:rPr>
          <w:rFonts w:ascii="Times New Roman" w:hAnsi="Times New Roman" w:cs="Times New Roman"/>
          <w:sz w:val="28"/>
          <w:szCs w:val="28"/>
        </w:rPr>
        <w:t>ричин</w:t>
      </w:r>
      <w:r w:rsidR="004F3184" w:rsidRPr="0007332C">
        <w:rPr>
          <w:rFonts w:ascii="Times New Roman" w:hAnsi="Times New Roman" w:cs="Times New Roman"/>
          <w:sz w:val="28"/>
          <w:szCs w:val="28"/>
        </w:rPr>
        <w:t>ы</w:t>
      </w:r>
      <w:r w:rsidRPr="000733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28F3" w:rsidRPr="0007332C" w:rsidRDefault="004C7B4A" w:rsidP="004C2C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228F3" w:rsidRPr="0007332C">
        <w:rPr>
          <w:rFonts w:ascii="Times New Roman" w:hAnsi="Times New Roman" w:cs="Times New Roman"/>
          <w:sz w:val="28"/>
          <w:szCs w:val="28"/>
        </w:rPr>
        <w:t>азличные органические поражения ЦНС, что вызывают некоторые отклонения</w:t>
      </w:r>
      <w:r w:rsidR="004F3184" w:rsidRPr="0007332C">
        <w:rPr>
          <w:rFonts w:ascii="Times New Roman" w:hAnsi="Times New Roman" w:cs="Times New Roman"/>
          <w:sz w:val="28"/>
          <w:szCs w:val="28"/>
        </w:rPr>
        <w:t xml:space="preserve"> и </w:t>
      </w:r>
      <w:r w:rsidRPr="0007332C">
        <w:rPr>
          <w:rFonts w:ascii="Times New Roman" w:hAnsi="Times New Roman" w:cs="Times New Roman"/>
          <w:sz w:val="28"/>
          <w:szCs w:val="28"/>
        </w:rPr>
        <w:t>задержку</w:t>
      </w:r>
      <w:r w:rsidR="004F3184" w:rsidRPr="0007332C">
        <w:rPr>
          <w:rFonts w:ascii="Times New Roman" w:hAnsi="Times New Roman" w:cs="Times New Roman"/>
          <w:sz w:val="28"/>
          <w:szCs w:val="28"/>
        </w:rPr>
        <w:t xml:space="preserve"> в развитии речи</w:t>
      </w:r>
    </w:p>
    <w:p w:rsidR="000228F3" w:rsidRPr="0007332C" w:rsidRDefault="000228F3" w:rsidP="004C2C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 xml:space="preserve">Недостаток должного внимания со стороны родителей (ребенок предоставлен самому себе, </w:t>
      </w:r>
      <w:r w:rsidR="00262B58" w:rsidRPr="0007332C">
        <w:rPr>
          <w:rFonts w:ascii="Times New Roman" w:hAnsi="Times New Roman" w:cs="Times New Roman"/>
          <w:sz w:val="28"/>
          <w:szCs w:val="28"/>
        </w:rPr>
        <w:t>испытывает недостаток в речевом общении)</w:t>
      </w:r>
    </w:p>
    <w:p w:rsidR="000228F3" w:rsidRPr="0007332C" w:rsidRDefault="000228F3" w:rsidP="004C2C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Заболевания ушей и носоглотки</w:t>
      </w:r>
    </w:p>
    <w:p w:rsidR="000228F3" w:rsidRDefault="000228F3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 xml:space="preserve">С этой проблемой я столкнулась не так давно, когда начала свою профессиональную деятельность в детском саду, работая с детьми дошкольного возраста. </w:t>
      </w:r>
      <w:r w:rsidR="00262B58" w:rsidRPr="0007332C">
        <w:rPr>
          <w:rFonts w:ascii="Times New Roman" w:hAnsi="Times New Roman" w:cs="Times New Roman"/>
          <w:sz w:val="28"/>
          <w:szCs w:val="28"/>
        </w:rPr>
        <w:t>Одно из решений этой проблемы, я увидела в музыкальной деятельности. То есть посредством музыкально-дидактических игр можно развивать речь ребенка, а также предупредить, и частично, устранить недостатки звукопроизношения. Ведь через игру любая информация воспринимается эффективне</w:t>
      </w:r>
      <w:r w:rsidR="007C10E7">
        <w:rPr>
          <w:rFonts w:ascii="Times New Roman" w:hAnsi="Times New Roman" w:cs="Times New Roman"/>
          <w:sz w:val="28"/>
          <w:szCs w:val="28"/>
        </w:rPr>
        <w:t>е и качественнее. На моих</w:t>
      </w:r>
      <w:r w:rsidR="00262B58" w:rsidRPr="0007332C">
        <w:rPr>
          <w:rFonts w:ascii="Times New Roman" w:hAnsi="Times New Roman" w:cs="Times New Roman"/>
          <w:sz w:val="28"/>
          <w:szCs w:val="28"/>
        </w:rPr>
        <w:t xml:space="preserve"> занятиях основной вид деятельности, наиболее тесно связанный с развитием речи – это </w:t>
      </w:r>
      <w:proofErr w:type="spellStart"/>
      <w:r w:rsidR="005D4F1E" w:rsidRPr="0007332C">
        <w:rPr>
          <w:rFonts w:ascii="Times New Roman" w:hAnsi="Times New Roman" w:cs="Times New Roman"/>
          <w:sz w:val="28"/>
          <w:szCs w:val="28"/>
        </w:rPr>
        <w:t>пени</w:t>
      </w:r>
      <w:r w:rsidR="004C7B4A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5D4F1E" w:rsidRPr="0007332C">
        <w:rPr>
          <w:rFonts w:ascii="Times New Roman" w:hAnsi="Times New Roman" w:cs="Times New Roman"/>
          <w:sz w:val="28"/>
          <w:szCs w:val="28"/>
        </w:rPr>
        <w:t>.</w:t>
      </w:r>
      <w:r w:rsidR="004C7B4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C7B4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4C7B4A">
        <w:rPr>
          <w:rFonts w:ascii="Times New Roman" w:hAnsi="Times New Roman" w:cs="Times New Roman"/>
          <w:sz w:val="28"/>
          <w:szCs w:val="28"/>
        </w:rPr>
        <w:t xml:space="preserve"> же </w:t>
      </w:r>
      <w:r w:rsidR="00262B58" w:rsidRPr="0007332C">
        <w:rPr>
          <w:rFonts w:ascii="Times New Roman" w:hAnsi="Times New Roman" w:cs="Times New Roman"/>
          <w:sz w:val="28"/>
          <w:szCs w:val="28"/>
        </w:rPr>
        <w:t xml:space="preserve">Развитию речевого слуха способствуют пение </w:t>
      </w:r>
      <w:proofErr w:type="spellStart"/>
      <w:r w:rsidR="00262B58" w:rsidRPr="0007332C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5D4F1E" w:rsidRPr="0007332C">
        <w:rPr>
          <w:rFonts w:ascii="Times New Roman" w:hAnsi="Times New Roman" w:cs="Times New Roman"/>
          <w:sz w:val="28"/>
          <w:szCs w:val="28"/>
        </w:rPr>
        <w:t>,</w:t>
      </w:r>
      <w:r w:rsidR="007C10E7">
        <w:rPr>
          <w:rFonts w:ascii="Times New Roman" w:hAnsi="Times New Roman" w:cs="Times New Roman"/>
          <w:sz w:val="28"/>
          <w:szCs w:val="28"/>
        </w:rPr>
        <w:t xml:space="preserve"> распевов, с </w:t>
      </w:r>
      <w:r w:rsidR="00C46476">
        <w:rPr>
          <w:rFonts w:ascii="Times New Roman" w:hAnsi="Times New Roman" w:cs="Times New Roman"/>
          <w:sz w:val="28"/>
          <w:szCs w:val="28"/>
        </w:rPr>
        <w:t xml:space="preserve">  прихлопами, притопами, щелчки. Работая, еще в школе, я использовала методику Карла </w:t>
      </w:r>
      <w:proofErr w:type="spellStart"/>
      <w:r w:rsidR="00C46476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="00C46476">
        <w:rPr>
          <w:rFonts w:ascii="Times New Roman" w:hAnsi="Times New Roman" w:cs="Times New Roman"/>
          <w:sz w:val="28"/>
          <w:szCs w:val="28"/>
        </w:rPr>
        <w:t xml:space="preserve"> и педагога </w:t>
      </w:r>
      <w:proofErr w:type="spellStart"/>
      <w:r w:rsidR="00C46476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="00C46476">
        <w:rPr>
          <w:rFonts w:ascii="Times New Roman" w:hAnsi="Times New Roman" w:cs="Times New Roman"/>
          <w:sz w:val="28"/>
          <w:szCs w:val="28"/>
        </w:rPr>
        <w:t xml:space="preserve"> Татьяны. Что с легкостью переложила эту методику на дошкольный возраст.</w:t>
      </w:r>
    </w:p>
    <w:p w:rsidR="004C2C41" w:rsidRPr="0007332C" w:rsidRDefault="004C2C41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F1E" w:rsidRPr="0007332C" w:rsidRDefault="005D4F1E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lastRenderedPageBreak/>
        <w:t xml:space="preserve">Пение приучает детей рассчитывать выдох на 1 музыкальную фразу, не нарушая мелодии. Маленькие </w:t>
      </w:r>
      <w:proofErr w:type="spellStart"/>
      <w:r w:rsidRPr="0007332C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07332C">
        <w:rPr>
          <w:rFonts w:ascii="Times New Roman" w:hAnsi="Times New Roman" w:cs="Times New Roman"/>
          <w:sz w:val="28"/>
          <w:szCs w:val="28"/>
        </w:rPr>
        <w:t xml:space="preserve">  и песни приучают </w:t>
      </w:r>
      <w:r w:rsidR="004F3184" w:rsidRPr="0007332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7332C">
        <w:rPr>
          <w:rFonts w:ascii="Times New Roman" w:hAnsi="Times New Roman" w:cs="Times New Roman"/>
          <w:sz w:val="28"/>
          <w:szCs w:val="28"/>
        </w:rPr>
        <w:t xml:space="preserve">пользоваться естественным </w:t>
      </w:r>
      <w:r w:rsidR="004F3184" w:rsidRPr="0007332C">
        <w:rPr>
          <w:rFonts w:ascii="Times New Roman" w:hAnsi="Times New Roman" w:cs="Times New Roman"/>
          <w:sz w:val="28"/>
          <w:szCs w:val="28"/>
        </w:rPr>
        <w:t>голосом</w:t>
      </w:r>
      <w:r w:rsidRPr="0007332C">
        <w:rPr>
          <w:rFonts w:ascii="Times New Roman" w:hAnsi="Times New Roman" w:cs="Times New Roman"/>
          <w:sz w:val="28"/>
          <w:szCs w:val="28"/>
        </w:rPr>
        <w:t xml:space="preserve"> без напряжения и крика. Пение вырабатывает у дет</w:t>
      </w:r>
      <w:r w:rsidR="004F3184" w:rsidRPr="0007332C">
        <w:rPr>
          <w:rFonts w:ascii="Times New Roman" w:hAnsi="Times New Roman" w:cs="Times New Roman"/>
          <w:sz w:val="28"/>
          <w:szCs w:val="28"/>
        </w:rPr>
        <w:t xml:space="preserve">ей возможность протяжно, </w:t>
      </w:r>
      <w:proofErr w:type="spellStart"/>
      <w:r w:rsidR="004F3184" w:rsidRPr="0007332C">
        <w:rPr>
          <w:rFonts w:ascii="Times New Roman" w:hAnsi="Times New Roman" w:cs="Times New Roman"/>
          <w:sz w:val="28"/>
          <w:szCs w:val="28"/>
        </w:rPr>
        <w:t>четко</w:t>
      </w:r>
      <w:proofErr w:type="gramStart"/>
      <w:r w:rsidR="004F3184" w:rsidRPr="0007332C">
        <w:rPr>
          <w:rFonts w:ascii="Times New Roman" w:hAnsi="Times New Roman" w:cs="Times New Roman"/>
          <w:sz w:val="28"/>
          <w:szCs w:val="28"/>
        </w:rPr>
        <w:t>,</w:t>
      </w:r>
      <w:r w:rsidR="00C46476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C46476">
        <w:rPr>
          <w:rFonts w:ascii="Times New Roman" w:hAnsi="Times New Roman" w:cs="Times New Roman"/>
          <w:sz w:val="28"/>
          <w:szCs w:val="28"/>
        </w:rPr>
        <w:t xml:space="preserve"> </w:t>
      </w:r>
      <w:r w:rsidRPr="0007332C">
        <w:rPr>
          <w:rFonts w:ascii="Times New Roman" w:hAnsi="Times New Roman" w:cs="Times New Roman"/>
          <w:sz w:val="28"/>
          <w:szCs w:val="28"/>
        </w:rPr>
        <w:t>внятно произносить гласные звуки,</w:t>
      </w:r>
      <w:r w:rsidR="004F3184" w:rsidRPr="0007332C">
        <w:rPr>
          <w:rFonts w:ascii="Times New Roman" w:hAnsi="Times New Roman" w:cs="Times New Roman"/>
          <w:sz w:val="28"/>
          <w:szCs w:val="28"/>
        </w:rPr>
        <w:t xml:space="preserve"> и </w:t>
      </w:r>
      <w:r w:rsidRPr="0007332C">
        <w:rPr>
          <w:rFonts w:ascii="Times New Roman" w:hAnsi="Times New Roman" w:cs="Times New Roman"/>
          <w:sz w:val="28"/>
          <w:szCs w:val="28"/>
        </w:rPr>
        <w:t xml:space="preserve"> помогает вырабатывать хорошую дикцию.</w:t>
      </w:r>
    </w:p>
    <w:p w:rsidR="004F3184" w:rsidRPr="0007332C" w:rsidRDefault="004F3184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Для себя я систематизировала музыкальный материал и определила следующие направления</w:t>
      </w:r>
      <w:r w:rsidR="00C46476">
        <w:rPr>
          <w:rFonts w:ascii="Times New Roman" w:hAnsi="Times New Roman" w:cs="Times New Roman"/>
          <w:sz w:val="28"/>
          <w:szCs w:val="28"/>
        </w:rPr>
        <w:t>:</w:t>
      </w:r>
    </w:p>
    <w:p w:rsidR="004F3184" w:rsidRPr="0007332C" w:rsidRDefault="004F3184" w:rsidP="004C2C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Искажение речевого дыхания</w:t>
      </w:r>
    </w:p>
    <w:p w:rsidR="004F3184" w:rsidRPr="0007332C" w:rsidRDefault="004F3184" w:rsidP="004C2C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 xml:space="preserve">Дефекты речи (неправильное произношение некоторых звуков – </w:t>
      </w:r>
      <w:proofErr w:type="spellStart"/>
      <w:r w:rsidRPr="0007332C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07332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7332C">
        <w:rPr>
          <w:rFonts w:ascii="Times New Roman" w:hAnsi="Times New Roman" w:cs="Times New Roman"/>
          <w:sz w:val="28"/>
          <w:szCs w:val="28"/>
        </w:rPr>
        <w:t>,р,ш,щ</w:t>
      </w:r>
      <w:proofErr w:type="spellEnd"/>
      <w:r w:rsidRPr="000733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332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7332C">
        <w:rPr>
          <w:rFonts w:ascii="Times New Roman" w:hAnsi="Times New Roman" w:cs="Times New Roman"/>
          <w:sz w:val="28"/>
          <w:szCs w:val="28"/>
        </w:rPr>
        <w:t>)</w:t>
      </w:r>
    </w:p>
    <w:p w:rsidR="004F3184" w:rsidRPr="0007332C" w:rsidRDefault="004F3184" w:rsidP="004C2C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Заикание</w:t>
      </w:r>
    </w:p>
    <w:p w:rsidR="004F3184" w:rsidRPr="0007332C" w:rsidRDefault="004F3184" w:rsidP="004C2C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Неясная речь (шепелявость, картавость)</w:t>
      </w:r>
    </w:p>
    <w:p w:rsidR="004F3184" w:rsidRPr="0007332C" w:rsidRDefault="004F3184" w:rsidP="004C2C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Скудный словарный запас</w:t>
      </w:r>
    </w:p>
    <w:p w:rsidR="004F3184" w:rsidRPr="0007332C" w:rsidRDefault="004F3184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184" w:rsidRPr="0007332C" w:rsidRDefault="004F3184" w:rsidP="004C2C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Искажение речевого дыхания</w:t>
      </w:r>
      <w:r w:rsidRPr="0007332C">
        <w:rPr>
          <w:rFonts w:ascii="Times New Roman" w:hAnsi="Times New Roman" w:cs="Times New Roman"/>
          <w:sz w:val="28"/>
          <w:szCs w:val="28"/>
        </w:rPr>
        <w:t xml:space="preserve">. Как известно органы дыхания играют важную роль в </w:t>
      </w:r>
      <w:proofErr w:type="spellStart"/>
      <w:r w:rsidRPr="0007332C">
        <w:rPr>
          <w:rFonts w:ascii="Times New Roman" w:hAnsi="Times New Roman" w:cs="Times New Roman"/>
          <w:sz w:val="28"/>
          <w:szCs w:val="28"/>
        </w:rPr>
        <w:t>пр</w:t>
      </w:r>
      <w:r w:rsidR="00E323FF" w:rsidRPr="0007332C">
        <w:rPr>
          <w:rFonts w:ascii="Times New Roman" w:hAnsi="Times New Roman" w:cs="Times New Roman"/>
          <w:sz w:val="28"/>
          <w:szCs w:val="28"/>
        </w:rPr>
        <w:t>о</w:t>
      </w:r>
      <w:r w:rsidRPr="0007332C">
        <w:rPr>
          <w:rFonts w:ascii="Times New Roman" w:hAnsi="Times New Roman" w:cs="Times New Roman"/>
          <w:sz w:val="28"/>
          <w:szCs w:val="28"/>
        </w:rPr>
        <w:t>певании</w:t>
      </w:r>
      <w:proofErr w:type="spellEnd"/>
      <w:r w:rsidRPr="0007332C">
        <w:rPr>
          <w:rFonts w:ascii="Times New Roman" w:hAnsi="Times New Roman" w:cs="Times New Roman"/>
          <w:sz w:val="28"/>
          <w:szCs w:val="28"/>
        </w:rPr>
        <w:t xml:space="preserve">, </w:t>
      </w:r>
      <w:r w:rsidR="00E309DC">
        <w:rPr>
          <w:rFonts w:ascii="Times New Roman" w:hAnsi="Times New Roman" w:cs="Times New Roman"/>
          <w:sz w:val="28"/>
          <w:szCs w:val="28"/>
        </w:rPr>
        <w:t xml:space="preserve">в </w:t>
      </w:r>
      <w:r w:rsidRPr="0007332C">
        <w:rPr>
          <w:rFonts w:ascii="Times New Roman" w:hAnsi="Times New Roman" w:cs="Times New Roman"/>
          <w:sz w:val="28"/>
          <w:szCs w:val="28"/>
        </w:rPr>
        <w:t>разговорной речи, поэтому</w:t>
      </w:r>
      <w:r w:rsidR="00E323FF" w:rsidRPr="0007332C">
        <w:rPr>
          <w:rFonts w:ascii="Times New Roman" w:hAnsi="Times New Roman" w:cs="Times New Roman"/>
          <w:sz w:val="28"/>
          <w:szCs w:val="28"/>
        </w:rPr>
        <w:t xml:space="preserve"> необходимо укрепление мышц </w:t>
      </w:r>
      <w:proofErr w:type="spellStart"/>
      <w:r w:rsidR="00E323FF" w:rsidRPr="0007332C">
        <w:rPr>
          <w:rFonts w:ascii="Times New Roman" w:hAnsi="Times New Roman" w:cs="Times New Roman"/>
          <w:sz w:val="28"/>
          <w:szCs w:val="28"/>
        </w:rPr>
        <w:t>носоглотки</w:t>
      </w:r>
      <w:proofErr w:type="gramStart"/>
      <w:r w:rsidR="00E323FF" w:rsidRPr="0007332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323FF" w:rsidRPr="0007332C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E323FF" w:rsidRPr="0007332C">
        <w:rPr>
          <w:rFonts w:ascii="Times New Roman" w:hAnsi="Times New Roman" w:cs="Times New Roman"/>
          <w:sz w:val="28"/>
          <w:szCs w:val="28"/>
        </w:rPr>
        <w:t xml:space="preserve"> профилактики и коррекции дыхания на занятиях провожу дыхательную гимнастику.</w:t>
      </w:r>
    </w:p>
    <w:p w:rsidR="00E323FF" w:rsidRPr="0007332C" w:rsidRDefault="00E323FF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Упражнение «Вырасти хочу».</w:t>
      </w:r>
      <w:r w:rsidRPr="0007332C">
        <w:rPr>
          <w:rFonts w:ascii="Times New Roman" w:hAnsi="Times New Roman" w:cs="Times New Roman"/>
          <w:sz w:val="28"/>
          <w:szCs w:val="28"/>
        </w:rPr>
        <w:t xml:space="preserve"> Вырасти хочу скорей, добро делать для людей. И.П.- основная стойка. Поднять руки вверх, потянуться на носки (вдох). Опустить руки вниз, опуститься на всю ступню (выдох). Произнести «У-у-у </w:t>
      </w:r>
      <w:proofErr w:type="gramStart"/>
      <w:r w:rsidRPr="0007332C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07332C">
        <w:rPr>
          <w:rFonts w:ascii="Times New Roman" w:hAnsi="Times New Roman" w:cs="Times New Roman"/>
          <w:sz w:val="28"/>
          <w:szCs w:val="28"/>
        </w:rPr>
        <w:t>».</w:t>
      </w:r>
    </w:p>
    <w:p w:rsidR="00E323FF" w:rsidRPr="0007332C" w:rsidRDefault="00E323FF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Упражнение «Часики»</w:t>
      </w:r>
      <w:r w:rsidR="006E2063" w:rsidRPr="0007332C">
        <w:rPr>
          <w:rFonts w:ascii="Times New Roman" w:hAnsi="Times New Roman" w:cs="Times New Roman"/>
          <w:b/>
          <w:sz w:val="28"/>
          <w:szCs w:val="28"/>
        </w:rPr>
        <w:t>.</w:t>
      </w:r>
      <w:r w:rsidRPr="0007332C">
        <w:rPr>
          <w:rFonts w:ascii="Times New Roman" w:hAnsi="Times New Roman" w:cs="Times New Roman"/>
          <w:sz w:val="28"/>
          <w:szCs w:val="28"/>
        </w:rPr>
        <w:t xml:space="preserve"> Часики вперед идут, за собою нас ведут. И.П.- основная стойка. Взмах руками вперед – тик (вдох). Взмах руками назад – так (выдох).</w:t>
      </w:r>
    </w:p>
    <w:p w:rsidR="006E2063" w:rsidRPr="0007332C" w:rsidRDefault="006E2063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Упражнение «Поворот».</w:t>
      </w:r>
      <w:r w:rsidRPr="0007332C">
        <w:rPr>
          <w:rFonts w:ascii="Times New Roman" w:hAnsi="Times New Roman" w:cs="Times New Roman"/>
          <w:sz w:val="28"/>
          <w:szCs w:val="28"/>
        </w:rPr>
        <w:t xml:space="preserve"> Влево вправо повернемся и друг другу улыбнемся. И</w:t>
      </w:r>
      <w:proofErr w:type="gramStart"/>
      <w:r w:rsidRPr="0007332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7332C">
        <w:rPr>
          <w:rFonts w:ascii="Times New Roman" w:hAnsi="Times New Roman" w:cs="Times New Roman"/>
          <w:sz w:val="28"/>
          <w:szCs w:val="28"/>
        </w:rPr>
        <w:t>. – основная стойка. На поворот вправо – вдох. На поворот влево – выдох.</w:t>
      </w:r>
    </w:p>
    <w:p w:rsidR="006E2063" w:rsidRPr="0007332C" w:rsidRDefault="006E2063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lastRenderedPageBreak/>
        <w:t>(Все эти упражнения по системе Стрельниковой А. и Емельянова Г)</w:t>
      </w:r>
    </w:p>
    <w:p w:rsidR="006E2063" w:rsidRPr="0007332C" w:rsidRDefault="006E2063" w:rsidP="004C2C4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Дефекты речи</w:t>
      </w:r>
      <w:r w:rsidRPr="0007332C">
        <w:rPr>
          <w:rFonts w:ascii="Times New Roman" w:hAnsi="Times New Roman" w:cs="Times New Roman"/>
          <w:sz w:val="28"/>
          <w:szCs w:val="28"/>
        </w:rPr>
        <w:t xml:space="preserve"> (неправильное произношение некоторых звуков – </w:t>
      </w:r>
      <w:proofErr w:type="spellStart"/>
      <w:r w:rsidRPr="0007332C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07332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7332C">
        <w:rPr>
          <w:rFonts w:ascii="Times New Roman" w:hAnsi="Times New Roman" w:cs="Times New Roman"/>
          <w:sz w:val="28"/>
          <w:szCs w:val="28"/>
        </w:rPr>
        <w:t>,р,ш,щ</w:t>
      </w:r>
      <w:proofErr w:type="spellEnd"/>
      <w:r w:rsidRPr="0007332C">
        <w:rPr>
          <w:rFonts w:ascii="Times New Roman" w:hAnsi="Times New Roman" w:cs="Times New Roman"/>
          <w:sz w:val="28"/>
          <w:szCs w:val="28"/>
        </w:rPr>
        <w:t xml:space="preserve">). Для их устранения на занятиях использую музыкально-дидактические игры, небольшие </w:t>
      </w:r>
      <w:proofErr w:type="spellStart"/>
      <w:r w:rsidRPr="0007332C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07332C">
        <w:rPr>
          <w:rFonts w:ascii="Times New Roman" w:hAnsi="Times New Roman" w:cs="Times New Roman"/>
          <w:sz w:val="28"/>
          <w:szCs w:val="28"/>
        </w:rPr>
        <w:t>, для распевания отдельных звуков.</w:t>
      </w:r>
    </w:p>
    <w:p w:rsidR="00B6075A" w:rsidRPr="0007332C" w:rsidRDefault="00B6075A" w:rsidP="004C2C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Музыкально – дидактическая игра «В лесу». Опыт из практики.</w:t>
      </w:r>
    </w:p>
    <w:p w:rsidR="00B6075A" w:rsidRPr="00E309DC" w:rsidRDefault="00B6075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309DC">
        <w:rPr>
          <w:rFonts w:ascii="Times New Roman" w:hAnsi="Times New Roman" w:cs="Times New Roman"/>
          <w:sz w:val="28"/>
          <w:szCs w:val="28"/>
        </w:rPr>
        <w:t>корректировка звуков «с», «ж»</w:t>
      </w:r>
    </w:p>
    <w:p w:rsidR="00B6075A" w:rsidRPr="0007332C" w:rsidRDefault="00B6075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07332C">
        <w:rPr>
          <w:rFonts w:ascii="Times New Roman" w:hAnsi="Times New Roman" w:cs="Times New Roman"/>
          <w:sz w:val="28"/>
          <w:szCs w:val="28"/>
        </w:rPr>
        <w:t xml:space="preserve"> Педагог показывает картинку с изображением леса и рассказывает: «Дети, посмотрите, какой красивый лес, здесь березки, елки, ягоды. Пришла </w:t>
      </w:r>
      <w:r w:rsidR="00C46476">
        <w:rPr>
          <w:rFonts w:ascii="Times New Roman" w:hAnsi="Times New Roman" w:cs="Times New Roman"/>
          <w:sz w:val="28"/>
          <w:szCs w:val="28"/>
        </w:rPr>
        <w:t xml:space="preserve">в лес </w:t>
      </w:r>
      <w:r w:rsidRPr="0007332C">
        <w:rPr>
          <w:rFonts w:ascii="Times New Roman" w:hAnsi="Times New Roman" w:cs="Times New Roman"/>
          <w:sz w:val="28"/>
          <w:szCs w:val="28"/>
        </w:rPr>
        <w:t xml:space="preserve">Таня, а за елкой кто-то прячется». </w:t>
      </w:r>
      <w:r w:rsidR="00C46476">
        <w:rPr>
          <w:rFonts w:ascii="Times New Roman" w:hAnsi="Times New Roman" w:cs="Times New Roman"/>
          <w:sz w:val="28"/>
          <w:szCs w:val="28"/>
        </w:rPr>
        <w:t xml:space="preserve">Кто же это? (Лиса). Показываю картинку с лисой.  Поем вместе с Таней, </w:t>
      </w:r>
      <w:proofErr w:type="spellStart"/>
      <w:r w:rsidR="00C46476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="00C46476">
        <w:rPr>
          <w:rFonts w:ascii="Times New Roman" w:hAnsi="Times New Roman" w:cs="Times New Roman"/>
          <w:sz w:val="28"/>
          <w:szCs w:val="28"/>
        </w:rPr>
        <w:t xml:space="preserve"> «Лиса». Посмотрите, а там еще кто-то прячется. (Ежик). Поем </w:t>
      </w:r>
      <w:proofErr w:type="spellStart"/>
      <w:r w:rsidR="00C46476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="00C46476">
        <w:rPr>
          <w:rFonts w:ascii="Times New Roman" w:hAnsi="Times New Roman" w:cs="Times New Roman"/>
          <w:sz w:val="28"/>
          <w:szCs w:val="28"/>
        </w:rPr>
        <w:t xml:space="preserve"> «Ежик».  </w:t>
      </w:r>
      <w:r w:rsidRPr="0007332C">
        <w:rPr>
          <w:rFonts w:ascii="Times New Roman" w:hAnsi="Times New Roman" w:cs="Times New Roman"/>
          <w:sz w:val="28"/>
          <w:szCs w:val="28"/>
        </w:rPr>
        <w:t xml:space="preserve">При прослушивании </w:t>
      </w:r>
      <w:proofErr w:type="spellStart"/>
      <w:r w:rsidRPr="0007332C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07332C">
        <w:rPr>
          <w:rFonts w:ascii="Times New Roman" w:hAnsi="Times New Roman" w:cs="Times New Roman"/>
          <w:sz w:val="28"/>
          <w:szCs w:val="28"/>
        </w:rPr>
        <w:t xml:space="preserve"> «Лиса», </w:t>
      </w:r>
      <w:r w:rsidR="007C10E7">
        <w:rPr>
          <w:rFonts w:ascii="Times New Roman" w:hAnsi="Times New Roman" w:cs="Times New Roman"/>
          <w:sz w:val="28"/>
          <w:szCs w:val="28"/>
        </w:rPr>
        <w:t xml:space="preserve">«Ежик» </w:t>
      </w:r>
      <w:r w:rsidRPr="0007332C">
        <w:rPr>
          <w:rFonts w:ascii="Times New Roman" w:hAnsi="Times New Roman" w:cs="Times New Roman"/>
          <w:sz w:val="28"/>
          <w:szCs w:val="28"/>
        </w:rPr>
        <w:t>дети вместе с Таней поют</w:t>
      </w:r>
      <w:r w:rsidR="00C46476">
        <w:rPr>
          <w:rFonts w:ascii="Times New Roman" w:hAnsi="Times New Roman" w:cs="Times New Roman"/>
          <w:sz w:val="28"/>
          <w:szCs w:val="28"/>
        </w:rPr>
        <w:t>,</w:t>
      </w:r>
      <w:r w:rsidRPr="0007332C">
        <w:rPr>
          <w:rFonts w:ascii="Times New Roman" w:hAnsi="Times New Roman" w:cs="Times New Roman"/>
          <w:sz w:val="28"/>
          <w:szCs w:val="28"/>
        </w:rPr>
        <w:t xml:space="preserve"> изображают мимикой, движениями. </w:t>
      </w:r>
    </w:p>
    <w:p w:rsidR="00B6075A" w:rsidRPr="0007332C" w:rsidRDefault="00B6075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07332C">
        <w:rPr>
          <w:rFonts w:ascii="Times New Roman" w:hAnsi="Times New Roman" w:cs="Times New Roman"/>
          <w:sz w:val="28"/>
          <w:szCs w:val="28"/>
        </w:rPr>
        <w:t xml:space="preserve">  Таблица «Лес», картинки животных, кукла Таня.</w:t>
      </w:r>
    </w:p>
    <w:p w:rsidR="00B6075A" w:rsidRPr="0007332C" w:rsidRDefault="00B6075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Музыкальный материал: Л</w:t>
      </w:r>
      <w:r w:rsidRPr="0007332C">
        <w:rPr>
          <w:rFonts w:ascii="Times New Roman" w:hAnsi="Times New Roman" w:cs="Times New Roman"/>
          <w:sz w:val="28"/>
          <w:szCs w:val="28"/>
        </w:rPr>
        <w:t xml:space="preserve">огопедические </w:t>
      </w:r>
      <w:proofErr w:type="spellStart"/>
      <w:r w:rsidRPr="0007332C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07332C">
        <w:rPr>
          <w:rFonts w:ascii="Times New Roman" w:hAnsi="Times New Roman" w:cs="Times New Roman"/>
          <w:sz w:val="28"/>
          <w:szCs w:val="28"/>
        </w:rPr>
        <w:t xml:space="preserve"> «Лиса», «Ежик».</w:t>
      </w:r>
    </w:p>
    <w:p w:rsidR="00694E5B" w:rsidRPr="0007332C" w:rsidRDefault="00694E5B" w:rsidP="004C2C4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10">
        <w:rPr>
          <w:rFonts w:ascii="Times New Roman" w:hAnsi="Times New Roman" w:cs="Times New Roman"/>
          <w:b/>
          <w:sz w:val="28"/>
          <w:szCs w:val="28"/>
        </w:rPr>
        <w:t>Заикание.</w:t>
      </w:r>
      <w:r w:rsidRPr="0007332C">
        <w:rPr>
          <w:rFonts w:ascii="Times New Roman" w:hAnsi="Times New Roman" w:cs="Times New Roman"/>
          <w:sz w:val="28"/>
          <w:szCs w:val="28"/>
        </w:rPr>
        <w:t xml:space="preserve">  Пение давно используется как одно из реабилитационных сре</w:t>
      </w:r>
      <w:proofErr w:type="gramStart"/>
      <w:r w:rsidRPr="0007332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7332C">
        <w:rPr>
          <w:rFonts w:ascii="Times New Roman" w:hAnsi="Times New Roman" w:cs="Times New Roman"/>
          <w:sz w:val="28"/>
          <w:szCs w:val="28"/>
        </w:rPr>
        <w:t xml:space="preserve">я заикающихся детей и для тех, кто имеет другие нарушения.  Для этого можно использовать </w:t>
      </w:r>
      <w:proofErr w:type="spellStart"/>
      <w:r w:rsidR="00097310" w:rsidRPr="0007332C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07332C">
        <w:rPr>
          <w:rFonts w:ascii="Times New Roman" w:hAnsi="Times New Roman" w:cs="Times New Roman"/>
          <w:sz w:val="28"/>
          <w:szCs w:val="28"/>
        </w:rPr>
        <w:t xml:space="preserve"> и проговаривание прибауток, скороговорок, музыкально – дидактические игры.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Прибаутка «Петя - Петушок»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Петушок, петушок, золотой гребешок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32C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07332C">
        <w:rPr>
          <w:rFonts w:ascii="Times New Roman" w:hAnsi="Times New Roman" w:cs="Times New Roman"/>
          <w:sz w:val="28"/>
          <w:szCs w:val="28"/>
        </w:rPr>
        <w:t xml:space="preserve"> головушка, шелкова бородушка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t>Петя по двору ходил, и перо уронил.</w:t>
      </w:r>
    </w:p>
    <w:p w:rsidR="00C46476" w:rsidRPr="006C1CFC" w:rsidRDefault="00694E5B" w:rsidP="00C46476">
      <w:pPr>
        <w:shd w:val="clear" w:color="auto" w:fill="FFFFFF"/>
        <w:spacing w:before="75" w:after="225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332C">
        <w:rPr>
          <w:rFonts w:ascii="Times New Roman" w:hAnsi="Times New Roman" w:cs="Times New Roman"/>
          <w:sz w:val="28"/>
          <w:szCs w:val="28"/>
        </w:rPr>
        <w:lastRenderedPageBreak/>
        <w:t>(Скороговорки, прибаутки можно проговаривать, а можно и петь)</w:t>
      </w:r>
      <w:proofErr w:type="gramStart"/>
      <w:r w:rsidRPr="0007332C">
        <w:rPr>
          <w:rFonts w:ascii="Times New Roman" w:hAnsi="Times New Roman" w:cs="Times New Roman"/>
          <w:sz w:val="28"/>
          <w:szCs w:val="28"/>
        </w:rPr>
        <w:t>.</w:t>
      </w:r>
      <w:r w:rsidR="00C46476" w:rsidRPr="006C1CFC">
        <w:rPr>
          <w:rFonts w:ascii="Times New Roman" w:eastAsia="Times New Roman" w:hAnsi="Times New Roman" w:cs="Times New Roman"/>
          <w:color w:val="222222"/>
          <w:sz w:val="28"/>
          <w:szCs w:val="28"/>
        </w:rPr>
        <w:t>Д</w:t>
      </w:r>
      <w:proofErr w:type="gramEnd"/>
      <w:r w:rsidR="00C46476" w:rsidRPr="006C1CFC">
        <w:rPr>
          <w:rFonts w:ascii="Times New Roman" w:eastAsia="Times New Roman" w:hAnsi="Times New Roman" w:cs="Times New Roman"/>
          <w:color w:val="222222"/>
          <w:sz w:val="28"/>
          <w:szCs w:val="28"/>
        </w:rPr>
        <w:t>вижения сочетаются с шагами, прыжками, поворотами, приседаниями.</w:t>
      </w:r>
    </w:p>
    <w:p w:rsidR="00C46476" w:rsidRPr="006C1CFC" w:rsidRDefault="00C46476" w:rsidP="00C46476">
      <w:pPr>
        <w:shd w:val="clear" w:color="auto" w:fill="FFFFFF"/>
        <w:spacing w:before="75" w:after="225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C1CFC">
        <w:rPr>
          <w:rFonts w:ascii="Times New Roman" w:eastAsia="Times New Roman" w:hAnsi="Times New Roman" w:cs="Times New Roman"/>
          <w:color w:val="222222"/>
          <w:sz w:val="28"/>
          <w:szCs w:val="28"/>
        </w:rPr>
        <w:t>Речевая поддержка ритма – необходимый методический приём для работы с детьми дошкольного возраста. Постепенно речевая поддержка проговаривается про себя.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Прибаутка-игра  «Ворон»</w:t>
      </w:r>
    </w:p>
    <w:p w:rsidR="00694E5B" w:rsidRPr="0007332C" w:rsidRDefault="006C1CFC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94E5B" w:rsidRPr="0007332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94E5B" w:rsidRPr="0007332C">
        <w:rPr>
          <w:rFonts w:ascii="Times New Roman" w:hAnsi="Times New Roman" w:cs="Times New Roman"/>
          <w:sz w:val="28"/>
          <w:szCs w:val="28"/>
        </w:rPr>
        <w:t>у-бу-бу-бу-бу-бу</w:t>
      </w:r>
      <w:proofErr w:type="spellEnd"/>
      <w:r w:rsidR="00694E5B" w:rsidRPr="0007332C">
        <w:rPr>
          <w:rFonts w:ascii="Times New Roman" w:hAnsi="Times New Roman" w:cs="Times New Roman"/>
          <w:sz w:val="28"/>
          <w:szCs w:val="28"/>
        </w:rPr>
        <w:t xml:space="preserve">, сидит ворон на дубу, он играет во трубу, во </w:t>
      </w:r>
      <w:proofErr w:type="spellStart"/>
      <w:r w:rsidR="00694E5B" w:rsidRPr="0007332C">
        <w:rPr>
          <w:rFonts w:ascii="Times New Roman" w:hAnsi="Times New Roman" w:cs="Times New Roman"/>
          <w:sz w:val="28"/>
          <w:szCs w:val="28"/>
        </w:rPr>
        <w:t>серебрянную</w:t>
      </w:r>
      <w:proofErr w:type="spellEnd"/>
      <w:r w:rsidR="00694E5B" w:rsidRPr="0007332C">
        <w:rPr>
          <w:rFonts w:ascii="Times New Roman" w:hAnsi="Times New Roman" w:cs="Times New Roman"/>
          <w:sz w:val="28"/>
          <w:szCs w:val="28"/>
        </w:rPr>
        <w:t>.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Музыкально – дидактическая игра «Имена».</w:t>
      </w:r>
    </w:p>
    <w:p w:rsidR="00694E5B" w:rsidRPr="0007332C" w:rsidRDefault="00694E5B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7332C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="0007332C" w:rsidRPr="0007332C">
        <w:rPr>
          <w:rFonts w:ascii="Times New Roman" w:hAnsi="Times New Roman" w:cs="Times New Roman"/>
          <w:sz w:val="28"/>
          <w:szCs w:val="28"/>
        </w:rPr>
        <w:t>изображать</w:t>
      </w:r>
      <w:r w:rsidRPr="0007332C">
        <w:rPr>
          <w:rFonts w:ascii="Times New Roman" w:hAnsi="Times New Roman" w:cs="Times New Roman"/>
          <w:sz w:val="28"/>
          <w:szCs w:val="28"/>
        </w:rPr>
        <w:t xml:space="preserve"> ритмический рисунок.</w:t>
      </w:r>
    </w:p>
    <w:p w:rsidR="0007332C" w:rsidRPr="0007332C" w:rsidRDefault="0007332C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07332C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097310" w:rsidRPr="0007332C">
        <w:rPr>
          <w:rFonts w:ascii="Times New Roman" w:hAnsi="Times New Roman" w:cs="Times New Roman"/>
          <w:sz w:val="28"/>
          <w:szCs w:val="28"/>
        </w:rPr>
        <w:t>попевает</w:t>
      </w:r>
      <w:r w:rsidRPr="0007332C">
        <w:rPr>
          <w:rFonts w:ascii="Times New Roman" w:hAnsi="Times New Roman" w:cs="Times New Roman"/>
          <w:sz w:val="28"/>
          <w:szCs w:val="28"/>
        </w:rPr>
        <w:t xml:space="preserve"> свое имя четко, одновременно отхлопывает ритм в ладоши, или в бубен. То же с картинками и игрушками. Показываю картинку, либо игрушку, дети </w:t>
      </w:r>
      <w:r w:rsidR="00097310" w:rsidRPr="0007332C">
        <w:rPr>
          <w:rFonts w:ascii="Times New Roman" w:hAnsi="Times New Roman" w:cs="Times New Roman"/>
          <w:sz w:val="28"/>
          <w:szCs w:val="28"/>
        </w:rPr>
        <w:t>припевают</w:t>
      </w:r>
      <w:r w:rsidRPr="0007332C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07332C" w:rsidRDefault="0007332C" w:rsidP="004C2C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07332C">
        <w:rPr>
          <w:rFonts w:ascii="Times New Roman" w:hAnsi="Times New Roman" w:cs="Times New Roman"/>
          <w:sz w:val="28"/>
          <w:szCs w:val="28"/>
        </w:rPr>
        <w:t xml:space="preserve"> ЛЮБОЙ ШУМОВОЙ ИНСТРУМЕНТ, КАРТИНКИ, ИГРУШКИ.</w:t>
      </w:r>
    </w:p>
    <w:p w:rsidR="0007332C" w:rsidRDefault="0007332C" w:rsidP="004C2C4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10">
        <w:rPr>
          <w:rFonts w:ascii="Times New Roman" w:hAnsi="Times New Roman" w:cs="Times New Roman"/>
          <w:b/>
          <w:sz w:val="28"/>
          <w:szCs w:val="28"/>
        </w:rPr>
        <w:t>Застенчи</w:t>
      </w:r>
      <w:r w:rsidR="006423E4" w:rsidRPr="00097310">
        <w:rPr>
          <w:rFonts w:ascii="Times New Roman" w:hAnsi="Times New Roman" w:cs="Times New Roman"/>
          <w:b/>
          <w:sz w:val="28"/>
          <w:szCs w:val="28"/>
        </w:rPr>
        <w:t>вость детей</w:t>
      </w:r>
      <w:r w:rsidRPr="000973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активации таких детей использую на занятиях музыкально-дидактические игры с проговариванием слов.</w:t>
      </w:r>
    </w:p>
    <w:p w:rsidR="0007332C" w:rsidRPr="0007332C" w:rsidRDefault="0007332C" w:rsidP="004C2C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«Мыши водят хоровод»</w:t>
      </w:r>
    </w:p>
    <w:p w:rsidR="0007332C" w:rsidRDefault="0007332C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держать ровный круг, выполнять движения со словами, активировать звук «ш»</w:t>
      </w:r>
      <w:r w:rsidR="00135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64B">
        <w:rPr>
          <w:rFonts w:ascii="Times New Roman" w:hAnsi="Times New Roman" w:cs="Times New Roman"/>
          <w:sz w:val="28"/>
          <w:szCs w:val="28"/>
        </w:rPr>
        <w:t>громко</w:t>
      </w:r>
      <w:proofErr w:type="gramStart"/>
      <w:r w:rsidR="0013564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13564B">
        <w:rPr>
          <w:rFonts w:ascii="Times New Roman" w:hAnsi="Times New Roman" w:cs="Times New Roman"/>
          <w:sz w:val="28"/>
          <w:szCs w:val="28"/>
        </w:rPr>
        <w:t>ихо</w:t>
      </w:r>
      <w:proofErr w:type="spellEnd"/>
      <w:r w:rsidR="0013564B">
        <w:rPr>
          <w:rFonts w:ascii="Times New Roman" w:hAnsi="Times New Roman" w:cs="Times New Roman"/>
          <w:sz w:val="28"/>
          <w:szCs w:val="28"/>
        </w:rPr>
        <w:t>.</w:t>
      </w:r>
    </w:p>
    <w:p w:rsidR="0007332C" w:rsidRDefault="0007332C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C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Мыши водят хоровод, на лежанке сидит кот, тише мыши, не шумите, кота – Ваську, не будите!</w:t>
      </w:r>
      <w:r w:rsidR="00212120">
        <w:rPr>
          <w:rFonts w:ascii="Times New Roman" w:hAnsi="Times New Roman" w:cs="Times New Roman"/>
          <w:sz w:val="28"/>
          <w:szCs w:val="28"/>
        </w:rPr>
        <w:t xml:space="preserve"> Тут проснулся Васька – кот, всех мышей он раздерет!!!</w:t>
      </w:r>
    </w:p>
    <w:p w:rsidR="0013564B" w:rsidRDefault="0013564B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4B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маска кота.</w:t>
      </w:r>
    </w:p>
    <w:p w:rsidR="0013564B" w:rsidRDefault="0013564B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повторяется несколько раз, по желанию детей.</w:t>
      </w:r>
    </w:p>
    <w:p w:rsidR="00097310" w:rsidRDefault="00097310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10"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«Раз хлопок, два хлопок».</w:t>
      </w:r>
      <w:r>
        <w:rPr>
          <w:rFonts w:ascii="Times New Roman" w:hAnsi="Times New Roman" w:cs="Times New Roman"/>
          <w:sz w:val="28"/>
          <w:szCs w:val="28"/>
        </w:rPr>
        <w:t xml:space="preserve"> Игра на развитие метроритмического слуха. Опыт из практики.</w:t>
      </w:r>
    </w:p>
    <w:p w:rsidR="006423E4" w:rsidRDefault="006423E4" w:rsidP="004C2C4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10">
        <w:rPr>
          <w:rFonts w:ascii="Times New Roman" w:hAnsi="Times New Roman" w:cs="Times New Roman"/>
          <w:b/>
          <w:sz w:val="28"/>
          <w:szCs w:val="28"/>
        </w:rPr>
        <w:t>Неясная речь (шепелявость, картавость).</w:t>
      </w:r>
      <w:r>
        <w:rPr>
          <w:rFonts w:ascii="Times New Roman" w:hAnsi="Times New Roman" w:cs="Times New Roman"/>
          <w:sz w:val="28"/>
          <w:szCs w:val="28"/>
        </w:rPr>
        <w:t xml:space="preserve"> Для  исправления используются так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прибаутки, пальчиковые игры и упражнения, на конкретный звук. Тренировка тонких движений пальцев, оказывает благотворное влияние на развитие активной речи ребенка.  (Массаж рук, пальцев, пальчики «здороваются» - прикосновение пальчиков).</w:t>
      </w:r>
    </w:p>
    <w:p w:rsidR="006423E4" w:rsidRDefault="006423E4" w:rsidP="004C2C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3E4">
        <w:rPr>
          <w:rFonts w:ascii="Times New Roman" w:hAnsi="Times New Roman" w:cs="Times New Roman"/>
          <w:b/>
          <w:sz w:val="28"/>
          <w:szCs w:val="28"/>
        </w:rPr>
        <w:t>Пальчиковая игра «Семья»</w:t>
      </w:r>
      <w:r w:rsidR="007C10E7">
        <w:rPr>
          <w:rFonts w:ascii="Times New Roman" w:hAnsi="Times New Roman" w:cs="Times New Roman"/>
          <w:b/>
          <w:sz w:val="28"/>
          <w:szCs w:val="28"/>
        </w:rPr>
        <w:t>.</w:t>
      </w:r>
    </w:p>
    <w:p w:rsidR="007C10E7" w:rsidRP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E7">
        <w:rPr>
          <w:rFonts w:ascii="Times New Roman" w:hAnsi="Times New Roman" w:cs="Times New Roman"/>
          <w:sz w:val="28"/>
          <w:szCs w:val="28"/>
        </w:rPr>
        <w:t>Это пальчик – дедушка</w:t>
      </w:r>
    </w:p>
    <w:p w:rsidR="007C10E7" w:rsidRP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E7">
        <w:rPr>
          <w:rFonts w:ascii="Times New Roman" w:hAnsi="Times New Roman" w:cs="Times New Roman"/>
          <w:sz w:val="28"/>
          <w:szCs w:val="28"/>
        </w:rPr>
        <w:t>Это пальчик – бабушка</w:t>
      </w:r>
    </w:p>
    <w:p w:rsidR="007C10E7" w:rsidRP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E7">
        <w:rPr>
          <w:rFonts w:ascii="Times New Roman" w:hAnsi="Times New Roman" w:cs="Times New Roman"/>
          <w:sz w:val="28"/>
          <w:szCs w:val="28"/>
        </w:rPr>
        <w:t>Это пальчик – папа</w:t>
      </w:r>
    </w:p>
    <w:p w:rsidR="007C10E7" w:rsidRP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E7">
        <w:rPr>
          <w:rFonts w:ascii="Times New Roman" w:hAnsi="Times New Roman" w:cs="Times New Roman"/>
          <w:sz w:val="28"/>
          <w:szCs w:val="28"/>
        </w:rPr>
        <w:t>Это пальчик – мама</w:t>
      </w:r>
    </w:p>
    <w:p w:rsid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0E7">
        <w:rPr>
          <w:rFonts w:ascii="Times New Roman" w:hAnsi="Times New Roman" w:cs="Times New Roman"/>
          <w:sz w:val="28"/>
          <w:szCs w:val="28"/>
        </w:rPr>
        <w:t xml:space="preserve">Это пальчик </w:t>
      </w:r>
      <w:proofErr w:type="gramStart"/>
      <w:r w:rsidRPr="007C10E7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7C10E7">
        <w:rPr>
          <w:rFonts w:ascii="Times New Roman" w:hAnsi="Times New Roman" w:cs="Times New Roman"/>
          <w:sz w:val="28"/>
          <w:szCs w:val="28"/>
        </w:rPr>
        <w:t>. Вот и вся моя семья!</w:t>
      </w:r>
    </w:p>
    <w:p w:rsid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(Проделываем соответствующие движения.)</w:t>
      </w:r>
    </w:p>
    <w:p w:rsidR="007C10E7" w:rsidRPr="007C10E7" w:rsidRDefault="007C10E7" w:rsidP="004C2C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0E7">
        <w:rPr>
          <w:rFonts w:ascii="Times New Roman" w:hAnsi="Times New Roman" w:cs="Times New Roman"/>
          <w:b/>
          <w:sz w:val="28"/>
          <w:szCs w:val="28"/>
        </w:rPr>
        <w:t>Игра «Мама, папа, брат и я!»</w:t>
      </w:r>
    </w:p>
    <w:p w:rsidR="006423E4" w:rsidRDefault="006423E4" w:rsidP="004C2C4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3E4">
        <w:rPr>
          <w:rFonts w:ascii="Times New Roman" w:hAnsi="Times New Roman" w:cs="Times New Roman"/>
          <w:sz w:val="28"/>
          <w:szCs w:val="28"/>
        </w:rPr>
        <w:t>Скудный словарный запас.</w:t>
      </w:r>
      <w:r w:rsidR="0072479A">
        <w:rPr>
          <w:rFonts w:ascii="Times New Roman" w:hAnsi="Times New Roman" w:cs="Times New Roman"/>
          <w:sz w:val="28"/>
          <w:szCs w:val="28"/>
        </w:rPr>
        <w:t xml:space="preserve"> Для обогащения словарного запаса детей (звук, нота, тембр, динамика, настроение, темп) и улучшения произносительной стороны использую МД игры.</w:t>
      </w:r>
    </w:p>
    <w:p w:rsidR="0072479A" w:rsidRDefault="0072479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9A">
        <w:rPr>
          <w:rFonts w:ascii="Times New Roman" w:hAnsi="Times New Roman" w:cs="Times New Roman"/>
          <w:b/>
          <w:sz w:val="28"/>
          <w:szCs w:val="28"/>
        </w:rPr>
        <w:t>Музыкально – дидактическая игра «Кто поет?».</w:t>
      </w:r>
      <w:r>
        <w:rPr>
          <w:rFonts w:ascii="Times New Roman" w:hAnsi="Times New Roman" w:cs="Times New Roman"/>
          <w:sz w:val="28"/>
          <w:szCs w:val="28"/>
        </w:rPr>
        <w:t xml:space="preserve"> Игра на развитие звук высотного слуха. Опыт из практики.</w:t>
      </w:r>
    </w:p>
    <w:p w:rsidR="0072479A" w:rsidRDefault="0072479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9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способность различать звуки (низкие, средние, высокие).</w:t>
      </w:r>
    </w:p>
    <w:p w:rsidR="0072479A" w:rsidRDefault="0072479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9A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Педагог рассказывает о музыкальной семье, показывает картинку и говорит, что все в семье очень любят музыку, но поют разными голосами. Папа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мама-средним, дочка – высоким. Педагог играет на металлофоне низкие, средние, высокие звуки. Дети слушают звуки и поднимают нужную геометрическую фигурку. </w:t>
      </w:r>
    </w:p>
    <w:p w:rsidR="0072479A" w:rsidRDefault="0072479A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9A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Прямоугольники разные по величине и цвету.</w:t>
      </w:r>
    </w:p>
    <w:p w:rsidR="00643DE7" w:rsidRDefault="00643D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E7">
        <w:rPr>
          <w:rFonts w:ascii="Times New Roman" w:hAnsi="Times New Roman" w:cs="Times New Roman"/>
          <w:b/>
          <w:sz w:val="28"/>
          <w:szCs w:val="28"/>
        </w:rPr>
        <w:t>МД игра «Музыкальный домик»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43DE7">
        <w:rPr>
          <w:rFonts w:ascii="Times New Roman" w:hAnsi="Times New Roman" w:cs="Times New Roman"/>
          <w:sz w:val="28"/>
          <w:szCs w:val="28"/>
        </w:rPr>
        <w:t>Игра на различие тембровой окраски.</w:t>
      </w:r>
    </w:p>
    <w:p w:rsidR="00643DE7" w:rsidRDefault="00643D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E7">
        <w:rPr>
          <w:rFonts w:ascii="Times New Roman" w:hAnsi="Times New Roman" w:cs="Times New Roman"/>
          <w:b/>
          <w:sz w:val="28"/>
          <w:szCs w:val="28"/>
        </w:rPr>
        <w:t>МД игра «Тихо - громко».</w:t>
      </w:r>
      <w:r>
        <w:rPr>
          <w:rFonts w:ascii="Times New Roman" w:hAnsi="Times New Roman" w:cs="Times New Roman"/>
          <w:sz w:val="28"/>
          <w:szCs w:val="28"/>
        </w:rPr>
        <w:t xml:space="preserve">   Игра на различие динамики голоса.</w:t>
      </w:r>
    </w:p>
    <w:p w:rsidR="00643DE7" w:rsidRDefault="00643D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E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громкое, тихое звучание</w:t>
      </w:r>
    </w:p>
    <w:p w:rsidR="00643DE7" w:rsidRDefault="00643D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E7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Дети слушают музыку. Если мелодия звучит громко, то дети громко хлопают в ладоши или показывают красный квадрат. Если тихо – дети хлопают тихо или показывают синий квадрат.</w:t>
      </w:r>
    </w:p>
    <w:p w:rsidR="00643DE7" w:rsidRDefault="00643D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E7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два квадрата: красный – громко, синий – тихо. </w:t>
      </w:r>
    </w:p>
    <w:p w:rsidR="00643DE7" w:rsidRDefault="00643DE7" w:rsidP="004C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482" w:rsidRPr="00D92482" w:rsidRDefault="00643DE7" w:rsidP="00601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 организованная система по развитию речи у детей дошкольного возраста с использованием музыкально-дидактических игр и пособий будет способствовать повышению уровня развития речевой деятельности детей, формированию музыкальных способностей и культуры. </w:t>
      </w:r>
      <w:r w:rsidR="00D92482">
        <w:rPr>
          <w:rFonts w:ascii="Times New Roman" w:hAnsi="Times New Roman" w:cs="Times New Roman"/>
          <w:sz w:val="28"/>
          <w:szCs w:val="28"/>
        </w:rPr>
        <w:t>М</w:t>
      </w:r>
      <w:r w:rsidR="000B25B8">
        <w:rPr>
          <w:rFonts w:ascii="Times New Roman" w:hAnsi="Times New Roman" w:cs="Times New Roman"/>
          <w:sz w:val="28"/>
          <w:szCs w:val="28"/>
        </w:rPr>
        <w:t>узы</w:t>
      </w:r>
      <w:r w:rsidR="00D92482">
        <w:rPr>
          <w:rFonts w:ascii="Times New Roman" w:hAnsi="Times New Roman" w:cs="Times New Roman"/>
          <w:sz w:val="28"/>
          <w:szCs w:val="28"/>
        </w:rPr>
        <w:t>к</w:t>
      </w:r>
      <w:r w:rsidR="000B25B8">
        <w:rPr>
          <w:rFonts w:ascii="Times New Roman" w:hAnsi="Times New Roman" w:cs="Times New Roman"/>
          <w:sz w:val="28"/>
          <w:szCs w:val="28"/>
        </w:rPr>
        <w:t>а</w:t>
      </w:r>
      <w:r w:rsidR="00D92482">
        <w:rPr>
          <w:rFonts w:ascii="Times New Roman" w:hAnsi="Times New Roman" w:cs="Times New Roman"/>
          <w:sz w:val="28"/>
          <w:szCs w:val="28"/>
        </w:rPr>
        <w:t>льно-дидактические игры должны быть просты, доступны</w:t>
      </w:r>
      <w:r w:rsidR="000B25B8">
        <w:rPr>
          <w:rFonts w:ascii="Times New Roman" w:hAnsi="Times New Roman" w:cs="Times New Roman"/>
          <w:sz w:val="28"/>
          <w:szCs w:val="28"/>
        </w:rPr>
        <w:t>, интересны и привлекательны. Только в этом случае они становятся интересными для детей.  Основное значение музыкально-дидактических игр  – формировать у детей способность (музыкальную, речевую) в доступной форме помочь им разобраться: в правильном произношении (</w:t>
      </w:r>
      <w:proofErr w:type="spellStart"/>
      <w:r w:rsidR="000B25B8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="000B25B8">
        <w:rPr>
          <w:rFonts w:ascii="Times New Roman" w:hAnsi="Times New Roman" w:cs="Times New Roman"/>
          <w:sz w:val="28"/>
          <w:szCs w:val="28"/>
        </w:rPr>
        <w:t>) звуков.</w:t>
      </w:r>
    </w:p>
    <w:p w:rsidR="0013564B" w:rsidRPr="0007332C" w:rsidRDefault="0013564B" w:rsidP="00E30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32C" w:rsidRPr="0007332C" w:rsidRDefault="0007332C" w:rsidP="00E30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32C" w:rsidRPr="0007332C" w:rsidRDefault="0007332C" w:rsidP="00E309D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E5B" w:rsidRPr="0007332C" w:rsidRDefault="00694E5B" w:rsidP="00E309D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075A" w:rsidRPr="0007332C" w:rsidRDefault="00B6075A" w:rsidP="00E30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75A" w:rsidRPr="0007332C" w:rsidRDefault="00B6075A" w:rsidP="00E30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063" w:rsidRPr="0007332C" w:rsidRDefault="006E2063" w:rsidP="00E30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063" w:rsidRPr="0007332C" w:rsidRDefault="006E2063" w:rsidP="00E30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184" w:rsidRPr="0007332C" w:rsidRDefault="004F3184" w:rsidP="000228F3">
      <w:pPr>
        <w:rPr>
          <w:rFonts w:ascii="Times New Roman" w:hAnsi="Times New Roman" w:cs="Times New Roman"/>
          <w:sz w:val="28"/>
          <w:szCs w:val="28"/>
        </w:rPr>
      </w:pPr>
    </w:p>
    <w:p w:rsidR="000228F3" w:rsidRPr="0007332C" w:rsidRDefault="000228F3">
      <w:pPr>
        <w:rPr>
          <w:rFonts w:ascii="Times New Roman" w:hAnsi="Times New Roman" w:cs="Times New Roman"/>
          <w:sz w:val="28"/>
          <w:szCs w:val="28"/>
        </w:rPr>
      </w:pPr>
    </w:p>
    <w:sectPr w:rsidR="000228F3" w:rsidRPr="0007332C" w:rsidSect="00E3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4F4B"/>
    <w:multiLevelType w:val="hybridMultilevel"/>
    <w:tmpl w:val="539E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8282D"/>
    <w:multiLevelType w:val="hybridMultilevel"/>
    <w:tmpl w:val="86E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F61D8"/>
    <w:multiLevelType w:val="hybridMultilevel"/>
    <w:tmpl w:val="F892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7561D"/>
    <w:multiLevelType w:val="hybridMultilevel"/>
    <w:tmpl w:val="7C180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D7F94"/>
    <w:multiLevelType w:val="hybridMultilevel"/>
    <w:tmpl w:val="F11C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35C37"/>
    <w:multiLevelType w:val="hybridMultilevel"/>
    <w:tmpl w:val="08A4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8F3"/>
    <w:rsid w:val="000228F3"/>
    <w:rsid w:val="0007332C"/>
    <w:rsid w:val="00097310"/>
    <w:rsid w:val="000B25B8"/>
    <w:rsid w:val="0013564B"/>
    <w:rsid w:val="00212120"/>
    <w:rsid w:val="002301DA"/>
    <w:rsid w:val="00262B58"/>
    <w:rsid w:val="00420A9F"/>
    <w:rsid w:val="004C2C41"/>
    <w:rsid w:val="004C7B4A"/>
    <w:rsid w:val="004F3184"/>
    <w:rsid w:val="005D4F1E"/>
    <w:rsid w:val="00601887"/>
    <w:rsid w:val="006423E4"/>
    <w:rsid w:val="00643DE7"/>
    <w:rsid w:val="00694E5B"/>
    <w:rsid w:val="006B205E"/>
    <w:rsid w:val="006C1CFC"/>
    <w:rsid w:val="006E2063"/>
    <w:rsid w:val="0072479A"/>
    <w:rsid w:val="007C10E7"/>
    <w:rsid w:val="007C5602"/>
    <w:rsid w:val="00B6075A"/>
    <w:rsid w:val="00C46476"/>
    <w:rsid w:val="00CA11F9"/>
    <w:rsid w:val="00D92482"/>
    <w:rsid w:val="00E3062C"/>
    <w:rsid w:val="00E309DC"/>
    <w:rsid w:val="00E323FF"/>
    <w:rsid w:val="00F43B7C"/>
    <w:rsid w:val="00FA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F3"/>
    <w:pPr>
      <w:ind w:left="720"/>
      <w:contextualSpacing/>
    </w:pPr>
  </w:style>
  <w:style w:type="paragraph" w:styleId="a4">
    <w:name w:val="No Spacing"/>
    <w:uiPriority w:val="1"/>
    <w:qFormat/>
    <w:rsid w:val="006B205E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янжима</dc:creator>
  <cp:lastModifiedBy>006</cp:lastModifiedBy>
  <cp:revision>19</cp:revision>
  <dcterms:created xsi:type="dcterms:W3CDTF">2020-12-27T06:26:00Z</dcterms:created>
  <dcterms:modified xsi:type="dcterms:W3CDTF">2023-05-31T10:07:00Z</dcterms:modified>
</cp:coreProperties>
</file>