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33A" w:rsidRDefault="000E533A" w:rsidP="000E533A">
      <w:pPr>
        <w:jc w:val="both"/>
        <w:rPr>
          <w:rFonts w:ascii="Times New Roman" w:hAnsi="Times New Roman" w:cs="Times New Roman"/>
          <w:sz w:val="24"/>
          <w:szCs w:val="24"/>
        </w:rPr>
      </w:pPr>
      <w:r w:rsidRPr="00774CBD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sz w:val="24"/>
          <w:szCs w:val="24"/>
        </w:rPr>
        <w:t>плаката</w:t>
      </w:r>
      <w:r w:rsidR="00B219D9">
        <w:rPr>
          <w:rFonts w:ascii="Times New Roman" w:hAnsi="Times New Roman" w:cs="Times New Roman"/>
          <w:b/>
          <w:sz w:val="24"/>
          <w:szCs w:val="24"/>
        </w:rPr>
        <w:t>-пособия</w:t>
      </w:r>
      <w:r w:rsidRPr="00774CBD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закрепление знаний детей о необходимости сортировки ТБО (пользе переработки вторичного сырья), формирование экологического сознания у детей старшего дошкольного возраста, развития творческого мышления, памяти речи; напоминание взрослым о том, что человек – это часть природы, а природу необходимо беречь и охранять.</w:t>
      </w:r>
    </w:p>
    <w:p w:rsidR="00770E48" w:rsidRDefault="003C48B8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Проснувшись весенним утром, Умница </w:t>
      </w:r>
      <w:r w:rsidR="00770E48">
        <w:rPr>
          <w:rFonts w:ascii="Times New Roman" w:hAnsi="Times New Roman" w:cs="Times New Roman"/>
          <w:sz w:val="24"/>
          <w:szCs w:val="24"/>
        </w:rPr>
        <w:t xml:space="preserve">предложила </w:t>
      </w:r>
      <w:r>
        <w:rPr>
          <w:rFonts w:ascii="Times New Roman" w:hAnsi="Times New Roman" w:cs="Times New Roman"/>
          <w:sz w:val="24"/>
          <w:szCs w:val="24"/>
        </w:rPr>
        <w:t>своим друзьям Шалуну, Тихоне и Елочк</w:t>
      </w:r>
      <w:r w:rsidR="00770E4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прогуляться в лес и посмотреть, как поживают обитатели леса.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быстро собрались и отправились </w:t>
      </w:r>
      <w:r w:rsidR="00BB31C5">
        <w:rPr>
          <w:rFonts w:ascii="Times New Roman" w:hAnsi="Times New Roman" w:cs="Times New Roman"/>
          <w:sz w:val="24"/>
          <w:szCs w:val="24"/>
        </w:rPr>
        <w:t>на прогулку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173514">
        <w:rPr>
          <w:rFonts w:ascii="Times New Roman" w:hAnsi="Times New Roman" w:cs="Times New Roman"/>
          <w:sz w:val="24"/>
          <w:szCs w:val="24"/>
        </w:rPr>
        <w:t xml:space="preserve"> В лесу они увидели много разного мусора. </w:t>
      </w:r>
      <w:r w:rsidR="00BB31C5">
        <w:rPr>
          <w:rFonts w:ascii="Times New Roman" w:hAnsi="Times New Roman" w:cs="Times New Roman"/>
          <w:sz w:val="24"/>
          <w:szCs w:val="24"/>
        </w:rPr>
        <w:t>Елочка огорчилась, что в лесу оказалось много мусора, завяли цветочки и стала плакать.</w:t>
      </w:r>
    </w:p>
    <w:p w:rsidR="00BB31C5" w:rsidRDefault="00BB31C5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плачь, Елочка! Мы сейчас наведем порядок в лесу! – поддержал Елочку Шалун.</w:t>
      </w:r>
    </w:p>
    <w:p w:rsidR="00BB31C5" w:rsidRDefault="00BB31C5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Да, да сейчас пока будем гулять займемся полезным делом. Все соберём и поможем матушке Природе. – поддержал Шалуна Тихоня.</w:t>
      </w:r>
    </w:p>
    <w:p w:rsidR="00BB31C5" w:rsidRDefault="00BB31C5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не просто соберем весь мусор, который оставили туристы. Мы его унесем из леса. – сказала Умница.</w:t>
      </w:r>
    </w:p>
    <w:p w:rsidR="00B266D6" w:rsidRDefault="00B266D6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Друзья, а что мы будем делать с мусором в городе? – спросил Шалун.</w:t>
      </w:r>
    </w:p>
    <w:p w:rsidR="00B266D6" w:rsidRDefault="00B266D6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Вы, что забыли, что отходы нужно сортировать? – спросила Умница.</w:t>
      </w:r>
    </w:p>
    <w:p w:rsidR="00B266D6" w:rsidRDefault="00B266D6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Конечно, - радостно сказала Елочка, - ведь им можно подарить вторую жизнь!</w:t>
      </w:r>
    </w:p>
    <w:p w:rsidR="00B266D6" w:rsidRDefault="00B266D6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из упаковок сока (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тетрапака</w:t>
      </w:r>
      <w:proofErr w:type="spellEnd"/>
      <w:r>
        <w:rPr>
          <w:rFonts w:ascii="Times New Roman" w:hAnsi="Times New Roman" w:cs="Times New Roman"/>
          <w:sz w:val="24"/>
          <w:szCs w:val="24"/>
        </w:rPr>
        <w:t>) можно сделать ручки и блокноты! – вспомнил Шалун.</w:t>
      </w:r>
    </w:p>
    <w:p w:rsidR="00B266D6" w:rsidRDefault="00B266D6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из килограмма газет получится 10 рулонов туалетной бумаги. – сказала Елочка.</w:t>
      </w:r>
    </w:p>
    <w:p w:rsidR="00B266D6" w:rsidRDefault="00B266D6" w:rsidP="003C48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3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700 банок из-под газировки получится велосипед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B6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сказал Тихоня.</w:t>
      </w:r>
    </w:p>
    <w:p w:rsidR="004B6F79" w:rsidRDefault="004B6F79" w:rsidP="003C48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правы, друзья. Из отходов делают электричество, строят в океанах острова, которые потом озеленяют и многое другое. Но мне бы хотелось обратиться ко взрослым – сказала Умница.</w:t>
      </w:r>
    </w:p>
    <w:p w:rsidR="00586AF3" w:rsidRPr="00586AF3" w:rsidRDefault="004B6F79" w:rsidP="003C48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6A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Уважаемые взрослые! Когда вы едете или идете отдыхать на природу, не раскидывайте мусор, не загрязняйте нашу планету. </w:t>
      </w:r>
      <w:r w:rsidR="00586AF3" w:rsidRPr="00586A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Рассортируйте и за</w:t>
      </w:r>
      <w:r w:rsidRPr="00586A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берите весь мусор с </w:t>
      </w:r>
      <w:r w:rsidR="00586AF3" w:rsidRPr="00586A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собой, выбросите его в два контейнера.</w:t>
      </w:r>
    </w:p>
    <w:p w:rsidR="00B266D6" w:rsidRPr="0077256E" w:rsidRDefault="00586AF3" w:rsidP="007725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6A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городе Новокузнецке в каждом дворе стоят два контейнера: синий и зеленый. В синий контейнер</w:t>
      </w:r>
      <w:r w:rsidR="007725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86A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нужно выбрасывать стекло, макулатуру, металл и пластик, в зеленый</w:t>
      </w:r>
      <w:r w:rsidRPr="00586AF3">
        <w:rPr>
          <w:rFonts w:ascii="Verdana" w:hAnsi="Verdana"/>
          <w:b/>
          <w:color w:val="000000"/>
          <w:sz w:val="28"/>
          <w:szCs w:val="28"/>
          <w:shd w:val="clear" w:color="auto" w:fill="FFFFFF"/>
        </w:rPr>
        <w:t xml:space="preserve"> </w:t>
      </w:r>
      <w:r w:rsidRPr="00586A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– пищевые и все остальные отходы: средства личной гигиены, одноразовую упаковку, предметы одежды и обуви.</w:t>
      </w:r>
    </w:p>
    <w:p w:rsidR="00586AF3" w:rsidRPr="00586AF3" w:rsidRDefault="00586AF3" w:rsidP="00586A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A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Берегите природу!</w:t>
      </w:r>
    </w:p>
    <w:p w:rsidR="00B266D6" w:rsidRPr="00586AF3" w:rsidRDefault="00B266D6" w:rsidP="003C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E48" w:rsidRDefault="00586AF3" w:rsidP="00586AF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14900" cy="3860800"/>
            <wp:effectExtent l="0" t="0" r="0" b="6350"/>
            <wp:docPr id="5" name="Рисунок 5" descr="https://www.city-n.ru/upload/2021/08/02/451738_30170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ty-n.ru/upload/2021/08/02/451738_301706_bi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79" cy="38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6B" w:rsidRDefault="00836C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74CBD" w:rsidRDefault="00836C6B" w:rsidP="00774CB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6C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9109394"/>
            <wp:effectExtent l="0" t="0" r="0" b="0"/>
            <wp:docPr id="1" name="Рисунок 1" descr="D:\_documents_\Desktop\ДИАГностика\По плакату\168716705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ocuments_\Desktop\ДИАГностика\По плакату\1687167051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CBD" w:rsidSect="00605A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B8"/>
    <w:rsid w:val="00043F19"/>
    <w:rsid w:val="000E533A"/>
    <w:rsid w:val="00173514"/>
    <w:rsid w:val="001A4F30"/>
    <w:rsid w:val="003C48B8"/>
    <w:rsid w:val="004B6F79"/>
    <w:rsid w:val="00586AF3"/>
    <w:rsid w:val="00605A82"/>
    <w:rsid w:val="00770E48"/>
    <w:rsid w:val="0077256E"/>
    <w:rsid w:val="00774CBD"/>
    <w:rsid w:val="00836C6B"/>
    <w:rsid w:val="008F1341"/>
    <w:rsid w:val="00970E58"/>
    <w:rsid w:val="00B219D9"/>
    <w:rsid w:val="00B266D6"/>
    <w:rsid w:val="00BB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50F95"/>
  <w15:chartTrackingRefBased/>
  <w15:docId w15:val="{40FA810D-4F49-4606-9D75-7519CBAA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0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231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9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95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93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7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53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2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01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8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243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0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4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7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9199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9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70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6152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1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8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36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223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91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7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142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3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477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6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1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2558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1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41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96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08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539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5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082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1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02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72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9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8091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5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66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1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76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9925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2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829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6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88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894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9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48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719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2023-04-24T14:17:00Z</dcterms:created>
  <dcterms:modified xsi:type="dcterms:W3CDTF">2023-06-20T13:42:00Z</dcterms:modified>
</cp:coreProperties>
</file>