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17" w:rsidRDefault="001E5617" w:rsidP="001E56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КУЛЬТУРЫ ЗДОРОВЬЯ ПОДРОСТКОВ</w:t>
      </w:r>
    </w:p>
    <w:p w:rsidR="005075C2" w:rsidRDefault="001E5617" w:rsidP="001E56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АКТИВНЫМИ МЕТОДАМИ НА УРОКАХ БИОЛОГИИ</w:t>
      </w:r>
    </w:p>
    <w:p w:rsidR="00653B04" w:rsidRDefault="00653B04" w:rsidP="00391E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НатальяАлексеевна</w:t>
      </w:r>
      <w:proofErr w:type="spellEnd"/>
    </w:p>
    <w:p w:rsidR="001E5617" w:rsidRDefault="00653B04" w:rsidP="00391E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МАОУ «</w:t>
      </w:r>
      <w:r w:rsidR="001E5617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 №135</w:t>
      </w:r>
      <w:r w:rsidR="001E561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91E30" w:rsidRDefault="00653B04" w:rsidP="00391E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Барнаула Алтайского края</w:t>
      </w:r>
    </w:p>
    <w:p w:rsidR="001E5617" w:rsidRPr="001E5617" w:rsidRDefault="001E5617" w:rsidP="00391E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381" w:rsidRDefault="00484381" w:rsidP="0039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охраны и укрепления здоровья детей и подростков очень многогранна и сложна. Улучшение здоровья школьников является одной из самых перспективных форм оздоровления всего общества.</w:t>
      </w:r>
    </w:p>
    <w:p w:rsidR="003B117B" w:rsidRDefault="00484381" w:rsidP="003B1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сохранении здоровья учащихся – важнейшая обязанность школы, отдельного учителя и самого ребенка</w:t>
      </w:r>
      <w:r w:rsidR="003B117B">
        <w:rPr>
          <w:rFonts w:ascii="Times New Roman" w:hAnsi="Times New Roman" w:cs="Times New Roman"/>
          <w:sz w:val="28"/>
          <w:szCs w:val="28"/>
        </w:rPr>
        <w:t xml:space="preserve">. Человек, не приученный или не умеющий заботиться о своем здоровье, психологически ущербен и не адаптирован к реальной жизни. Школьникам, испытывающим проблемы со здоровьем, труднее учиться. И мы, педагоги, должны помочь им справиться </w:t>
      </w:r>
      <w:proofErr w:type="gramStart"/>
      <w:r w:rsidR="003B11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B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B04" w:rsidRDefault="003B117B" w:rsidP="001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этими трудностями</w:t>
      </w:r>
      <w:r w:rsidR="00164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DE1" w:rsidRDefault="00653B04" w:rsidP="001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4258">
        <w:rPr>
          <w:rFonts w:ascii="Times New Roman" w:hAnsi="Times New Roman" w:cs="Times New Roman"/>
          <w:sz w:val="28"/>
          <w:szCs w:val="28"/>
        </w:rPr>
        <w:t>Задача педагогов школы – полноценно подготовить подростка к самостоятельной жизни, создав все предпосылки для того, чтобы она сложилась счастливо. А без здоровья это не достижимо. Поэтому, обеспечивая охрану здоровья школьников, формируя у них самих культуру здоровья, школа закладывает благополучие будущих поколений.</w:t>
      </w:r>
    </w:p>
    <w:p w:rsidR="00751877" w:rsidRDefault="00365DE1" w:rsidP="001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1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показывают исследования, наиболее опасным фактором для здоровья человека является его образ жизни. Следовательно, если научить ребенка со школьных лет ответственно относиться к своему здоровью, то в будущем у него будет больше шансов жить, не</w:t>
      </w:r>
      <w:r w:rsidR="00B508A4">
        <w:rPr>
          <w:rFonts w:ascii="Times New Roman" w:hAnsi="Times New Roman" w:cs="Times New Roman"/>
          <w:sz w:val="28"/>
          <w:szCs w:val="28"/>
        </w:rPr>
        <w:t xml:space="preserve"> болея.</w:t>
      </w:r>
    </w:p>
    <w:p w:rsidR="00F77571" w:rsidRDefault="00751877" w:rsidP="001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0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8A4">
        <w:rPr>
          <w:rFonts w:ascii="Times New Roman" w:hAnsi="Times New Roman" w:cs="Times New Roman"/>
          <w:sz w:val="28"/>
          <w:szCs w:val="28"/>
        </w:rPr>
        <w:t xml:space="preserve">Я считаю, что никакой другой предмет как биология, не ориентирован на сохранение здоровья учащихся во время учебно-воспитательного процесса. </w:t>
      </w:r>
      <w:r w:rsidR="00F727AB">
        <w:rPr>
          <w:rFonts w:ascii="Times New Roman" w:hAnsi="Times New Roman" w:cs="Times New Roman"/>
          <w:sz w:val="28"/>
          <w:szCs w:val="28"/>
        </w:rPr>
        <w:t xml:space="preserve">Программа курса биологии 8 класса выстроена так, что каждый урок несет элементы здоровьесбережения. </w:t>
      </w:r>
      <w:r w:rsidR="00C61761">
        <w:rPr>
          <w:rFonts w:ascii="Times New Roman" w:hAnsi="Times New Roman" w:cs="Times New Roman"/>
          <w:sz w:val="28"/>
          <w:szCs w:val="28"/>
        </w:rPr>
        <w:t xml:space="preserve">При формировании знаний подростков о здоровом образе жизни использую </w:t>
      </w:r>
      <w:r w:rsidR="00C61761" w:rsidRPr="00D40874">
        <w:rPr>
          <w:rFonts w:ascii="Times New Roman" w:hAnsi="Times New Roman" w:cs="Times New Roman"/>
          <w:b/>
          <w:sz w:val="28"/>
          <w:szCs w:val="28"/>
        </w:rPr>
        <w:t>активные методы обучения: проблемного изложения, эвристической беседы, частичн</w:t>
      </w:r>
      <w:r w:rsidRPr="00D40874">
        <w:rPr>
          <w:rFonts w:ascii="Times New Roman" w:hAnsi="Times New Roman" w:cs="Times New Roman"/>
          <w:b/>
          <w:sz w:val="28"/>
          <w:szCs w:val="28"/>
        </w:rPr>
        <w:t>о</w:t>
      </w:r>
      <w:r w:rsidR="00C61761" w:rsidRPr="00D40874">
        <w:rPr>
          <w:rFonts w:ascii="Times New Roman" w:hAnsi="Times New Roman" w:cs="Times New Roman"/>
          <w:b/>
          <w:sz w:val="28"/>
          <w:szCs w:val="28"/>
        </w:rPr>
        <w:t>-поисковый, практический</w:t>
      </w:r>
      <w:r>
        <w:rPr>
          <w:rFonts w:ascii="Times New Roman" w:hAnsi="Times New Roman" w:cs="Times New Roman"/>
          <w:sz w:val="28"/>
          <w:szCs w:val="28"/>
        </w:rPr>
        <w:t>. Придаю</w:t>
      </w:r>
      <w:r w:rsidR="00171546">
        <w:rPr>
          <w:rFonts w:ascii="Times New Roman" w:hAnsi="Times New Roman" w:cs="Times New Roman"/>
          <w:sz w:val="28"/>
          <w:szCs w:val="28"/>
        </w:rPr>
        <w:t xml:space="preserve"> особое значение</w:t>
      </w:r>
      <w:r w:rsidR="004940CB">
        <w:rPr>
          <w:rFonts w:ascii="Times New Roman" w:hAnsi="Times New Roman" w:cs="Times New Roman"/>
          <w:sz w:val="28"/>
          <w:szCs w:val="28"/>
        </w:rPr>
        <w:t xml:space="preserve"> самопознанию, самоконтролю, самоанализу, самооценке и другим</w:t>
      </w:r>
      <w:r>
        <w:rPr>
          <w:rFonts w:ascii="Times New Roman" w:hAnsi="Times New Roman" w:cs="Times New Roman"/>
          <w:sz w:val="28"/>
          <w:szCs w:val="28"/>
        </w:rPr>
        <w:t xml:space="preserve"> приемам активного воздействия, позволяющим создавать положительную мотивацию на ведение здорового образа жизни. </w:t>
      </w:r>
      <w:r w:rsidR="00F14E9D">
        <w:rPr>
          <w:rFonts w:ascii="Times New Roman" w:hAnsi="Times New Roman" w:cs="Times New Roman"/>
          <w:sz w:val="28"/>
          <w:szCs w:val="28"/>
        </w:rPr>
        <w:t xml:space="preserve">При таком подходе </w:t>
      </w:r>
      <w:r w:rsidR="00C570CB">
        <w:rPr>
          <w:rFonts w:ascii="Times New Roman" w:hAnsi="Times New Roman" w:cs="Times New Roman"/>
          <w:sz w:val="28"/>
          <w:szCs w:val="28"/>
        </w:rPr>
        <w:t>«</w:t>
      </w:r>
      <w:r w:rsidR="00F14E9D">
        <w:rPr>
          <w:rFonts w:ascii="Times New Roman" w:hAnsi="Times New Roman" w:cs="Times New Roman"/>
          <w:sz w:val="28"/>
          <w:szCs w:val="28"/>
        </w:rPr>
        <w:t>активным</w:t>
      </w:r>
      <w:r w:rsidR="00D40874">
        <w:rPr>
          <w:rFonts w:ascii="Times New Roman" w:hAnsi="Times New Roman" w:cs="Times New Roman"/>
          <w:sz w:val="28"/>
          <w:szCs w:val="28"/>
        </w:rPr>
        <w:t>»</w:t>
      </w:r>
      <w:r w:rsidR="00F14E9D">
        <w:rPr>
          <w:rFonts w:ascii="Times New Roman" w:hAnsi="Times New Roman" w:cs="Times New Roman"/>
          <w:sz w:val="28"/>
          <w:szCs w:val="28"/>
        </w:rPr>
        <w:t xml:space="preserve"> является именно обучение. Оно перестает носить репродукт</w:t>
      </w:r>
      <w:r w:rsidR="00D2705D">
        <w:rPr>
          <w:rFonts w:ascii="Times New Roman" w:hAnsi="Times New Roman" w:cs="Times New Roman"/>
          <w:sz w:val="28"/>
          <w:szCs w:val="28"/>
        </w:rPr>
        <w:t xml:space="preserve">ивный характер и превращается </w:t>
      </w:r>
      <w:r w:rsidR="00F14E9D">
        <w:rPr>
          <w:rFonts w:ascii="Times New Roman" w:hAnsi="Times New Roman" w:cs="Times New Roman"/>
          <w:sz w:val="28"/>
          <w:szCs w:val="28"/>
        </w:rPr>
        <w:t>в произвольную внутренне детерминированную деятельность учащихся по наработке и преобразованию собст</w:t>
      </w:r>
      <w:r w:rsidR="00653B04">
        <w:rPr>
          <w:rFonts w:ascii="Times New Roman" w:hAnsi="Times New Roman" w:cs="Times New Roman"/>
          <w:sz w:val="28"/>
          <w:szCs w:val="28"/>
        </w:rPr>
        <w:t>венного опыта и компетентности»</w:t>
      </w:r>
      <w:r w:rsidR="00F77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B04" w:rsidRDefault="00F77571" w:rsidP="001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1877">
        <w:rPr>
          <w:rFonts w:ascii="Times New Roman" w:hAnsi="Times New Roman" w:cs="Times New Roman"/>
          <w:sz w:val="28"/>
          <w:szCs w:val="28"/>
        </w:rPr>
        <w:t xml:space="preserve">Ребята, изучая основы анатомии, </w:t>
      </w:r>
      <w:r w:rsidR="00391E30">
        <w:rPr>
          <w:rFonts w:ascii="Times New Roman" w:hAnsi="Times New Roman" w:cs="Times New Roman"/>
          <w:sz w:val="28"/>
          <w:szCs w:val="28"/>
        </w:rPr>
        <w:t>физиологии и гигиены, сами активно включаются в процесс: находят дополнительную информацию в интернете, создают презентации, готовят сообщения на предмет здоровья.</w:t>
      </w:r>
      <w:r w:rsidR="00751877">
        <w:rPr>
          <w:rFonts w:ascii="Times New Roman" w:hAnsi="Times New Roman" w:cs="Times New Roman"/>
          <w:sz w:val="28"/>
          <w:szCs w:val="28"/>
        </w:rPr>
        <w:t xml:space="preserve"> </w:t>
      </w:r>
      <w:r w:rsidR="00D95052">
        <w:rPr>
          <w:rFonts w:ascii="Times New Roman" w:hAnsi="Times New Roman" w:cs="Times New Roman"/>
          <w:sz w:val="28"/>
          <w:szCs w:val="28"/>
        </w:rPr>
        <w:t xml:space="preserve">Уроки ориентированы не только на расширение знаний учащихся в области здоровья, но и на обучение подростков конкретным методам его сохранения и укрепления. С этой целью кроме практических и лабораторных работ, </w:t>
      </w:r>
      <w:r w:rsidR="00D95052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программой по биологии, включаю лабораторные работы из программы «Культура здоровья: формирование здорового образа жизни». </w:t>
      </w:r>
      <w:r w:rsidR="00CB0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B04" w:rsidRDefault="00CB03DA" w:rsidP="001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Например, на уроке «Значение физических упражнений для формирования системы опоры и движения»</w:t>
      </w:r>
      <w:r w:rsidR="002A446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меня есть возможность разъяснять учащимся отрицательные последствия гиподинамии, плоскостопия и нарушения осанки,</w:t>
      </w:r>
      <w:r w:rsidR="00D2705D">
        <w:rPr>
          <w:rFonts w:ascii="Times New Roman" w:hAnsi="Times New Roman" w:cs="Times New Roman"/>
          <w:sz w:val="28"/>
          <w:szCs w:val="28"/>
        </w:rPr>
        <w:t xml:space="preserve"> учить</w:t>
      </w:r>
      <w:r w:rsidR="001B51A1">
        <w:rPr>
          <w:rFonts w:ascii="Times New Roman" w:hAnsi="Times New Roman" w:cs="Times New Roman"/>
          <w:sz w:val="28"/>
          <w:szCs w:val="28"/>
        </w:rPr>
        <w:t xml:space="preserve"> их</w:t>
      </w:r>
      <w:r w:rsidR="00D2705D">
        <w:rPr>
          <w:rFonts w:ascii="Times New Roman" w:hAnsi="Times New Roman" w:cs="Times New Roman"/>
          <w:sz w:val="28"/>
          <w:szCs w:val="28"/>
        </w:rPr>
        <w:t xml:space="preserve"> </w:t>
      </w:r>
      <w:r w:rsidR="002A446B">
        <w:rPr>
          <w:rFonts w:ascii="Times New Roman" w:hAnsi="Times New Roman" w:cs="Times New Roman"/>
          <w:sz w:val="28"/>
          <w:szCs w:val="28"/>
        </w:rPr>
        <w:t xml:space="preserve"> как следует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46B">
        <w:rPr>
          <w:rFonts w:ascii="Times New Roman" w:hAnsi="Times New Roman" w:cs="Times New Roman"/>
          <w:sz w:val="28"/>
          <w:szCs w:val="28"/>
        </w:rPr>
        <w:t xml:space="preserve">ходить, сидеть, лежать во время сна, чтобы избежать развития не только заболеваний </w:t>
      </w:r>
      <w:r w:rsidR="00D2705D">
        <w:rPr>
          <w:rFonts w:ascii="Times New Roman" w:hAnsi="Times New Roman" w:cs="Times New Roman"/>
          <w:sz w:val="28"/>
          <w:szCs w:val="28"/>
        </w:rPr>
        <w:t>опорно-двигательной</w:t>
      </w:r>
      <w:r w:rsidR="002A446B">
        <w:rPr>
          <w:rFonts w:ascii="Times New Roman" w:hAnsi="Times New Roman" w:cs="Times New Roman"/>
          <w:sz w:val="28"/>
          <w:szCs w:val="28"/>
        </w:rPr>
        <w:t xml:space="preserve"> системы, но и внутренних органов и систем.</w:t>
      </w:r>
      <w:r w:rsidR="000A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B04" w:rsidRPr="00653B04" w:rsidRDefault="00653B04" w:rsidP="001642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35CF">
        <w:rPr>
          <w:rFonts w:ascii="Times New Roman" w:hAnsi="Times New Roman" w:cs="Times New Roman"/>
          <w:sz w:val="28"/>
          <w:szCs w:val="28"/>
        </w:rPr>
        <w:t>Учащиеся выполняют</w:t>
      </w:r>
      <w:r w:rsidR="00CD4B06">
        <w:rPr>
          <w:rFonts w:ascii="Times New Roman" w:hAnsi="Times New Roman" w:cs="Times New Roman"/>
          <w:sz w:val="28"/>
          <w:szCs w:val="28"/>
        </w:rPr>
        <w:t xml:space="preserve"> практическую</w:t>
      </w:r>
      <w:r w:rsidR="000A35CF">
        <w:rPr>
          <w:rFonts w:ascii="Times New Roman" w:hAnsi="Times New Roman" w:cs="Times New Roman"/>
          <w:sz w:val="28"/>
          <w:szCs w:val="28"/>
        </w:rPr>
        <w:t xml:space="preserve"> ра</w:t>
      </w:r>
      <w:r w:rsidR="00CD4B06">
        <w:rPr>
          <w:rFonts w:ascii="Times New Roman" w:hAnsi="Times New Roman" w:cs="Times New Roman"/>
          <w:sz w:val="28"/>
          <w:szCs w:val="28"/>
        </w:rPr>
        <w:t>боту</w:t>
      </w:r>
      <w:r w:rsidR="000A35CF">
        <w:rPr>
          <w:rFonts w:ascii="Times New Roman" w:hAnsi="Times New Roman" w:cs="Times New Roman"/>
          <w:sz w:val="28"/>
          <w:szCs w:val="28"/>
        </w:rPr>
        <w:t xml:space="preserve"> «Выявление признаков правильной осанки и нарушений осанки» путем самонаблюдений</w:t>
      </w:r>
      <w:r w:rsidR="00CD4B06">
        <w:rPr>
          <w:rFonts w:ascii="Times New Roman" w:hAnsi="Times New Roman" w:cs="Times New Roman"/>
          <w:sz w:val="28"/>
          <w:szCs w:val="28"/>
        </w:rPr>
        <w:t xml:space="preserve">, работая парами по методике программы «Культура здоровья».  </w:t>
      </w:r>
      <w:r w:rsidR="002F660A">
        <w:rPr>
          <w:rFonts w:ascii="Times New Roman" w:hAnsi="Times New Roman" w:cs="Times New Roman"/>
          <w:sz w:val="28"/>
          <w:szCs w:val="28"/>
        </w:rPr>
        <w:t xml:space="preserve">Предлагаю выполнить упражнения </w:t>
      </w:r>
      <w:r w:rsidR="007E4DB3">
        <w:rPr>
          <w:rFonts w:ascii="Times New Roman" w:hAnsi="Times New Roman" w:cs="Times New Roman"/>
          <w:sz w:val="28"/>
          <w:szCs w:val="28"/>
        </w:rPr>
        <w:t xml:space="preserve">на </w:t>
      </w:r>
      <w:r w:rsidR="002F660A">
        <w:rPr>
          <w:rFonts w:ascii="Times New Roman" w:hAnsi="Times New Roman" w:cs="Times New Roman"/>
          <w:sz w:val="28"/>
          <w:szCs w:val="28"/>
        </w:rPr>
        <w:t>коррек</w:t>
      </w:r>
      <w:r w:rsidR="007E4DB3">
        <w:rPr>
          <w:rFonts w:ascii="Times New Roman" w:hAnsi="Times New Roman" w:cs="Times New Roman"/>
          <w:sz w:val="28"/>
          <w:szCs w:val="28"/>
        </w:rPr>
        <w:t>цию</w:t>
      </w:r>
      <w:r w:rsidR="002F660A">
        <w:rPr>
          <w:rFonts w:ascii="Times New Roman" w:hAnsi="Times New Roman" w:cs="Times New Roman"/>
          <w:sz w:val="28"/>
          <w:szCs w:val="28"/>
        </w:rPr>
        <w:t xml:space="preserve"> осанки, оценить свою посадку за столом и определить правильность соответствия стола и стула пропорциям тела. </w:t>
      </w:r>
      <w:r w:rsidR="007E4DB3">
        <w:rPr>
          <w:rFonts w:ascii="Times New Roman" w:hAnsi="Times New Roman" w:cs="Times New Roman"/>
          <w:sz w:val="28"/>
          <w:szCs w:val="28"/>
        </w:rPr>
        <w:t>При выполнении всех указанных работ учащиеся руководствуются инструктивными карточками.</w:t>
      </w:r>
      <w:r w:rsidR="000D17A0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2031DE" w:rsidRPr="00653B04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демонстрация проверки правильности своей посадки за столом (партой). </w:t>
      </w:r>
    </w:p>
    <w:p w:rsidR="00653B04" w:rsidRDefault="002031DE" w:rsidP="001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проверить, правильно ли вы сидите, нужно: </w:t>
      </w:r>
    </w:p>
    <w:p w:rsidR="00653B04" w:rsidRDefault="00653B04" w:rsidP="001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2031DE">
        <w:rPr>
          <w:rFonts w:ascii="Times New Roman" w:hAnsi="Times New Roman" w:cs="Times New Roman"/>
          <w:sz w:val="28"/>
          <w:szCs w:val="28"/>
        </w:rPr>
        <w:t xml:space="preserve">Поставить руку локтем на парту, кончики вытянутых пальцев должны касаться виска. </w:t>
      </w:r>
    </w:p>
    <w:p w:rsidR="00653B04" w:rsidRDefault="00653B04" w:rsidP="001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31DE">
        <w:rPr>
          <w:rFonts w:ascii="Times New Roman" w:hAnsi="Times New Roman" w:cs="Times New Roman"/>
          <w:sz w:val="28"/>
          <w:szCs w:val="28"/>
        </w:rPr>
        <w:t xml:space="preserve">2. Между столом и грудью должна свободно проходить ладонь. </w:t>
      </w:r>
    </w:p>
    <w:p w:rsidR="00653B04" w:rsidRDefault="00653B04" w:rsidP="001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="002031DE">
        <w:rPr>
          <w:rFonts w:ascii="Times New Roman" w:hAnsi="Times New Roman" w:cs="Times New Roman"/>
          <w:sz w:val="28"/>
          <w:szCs w:val="28"/>
        </w:rPr>
        <w:t xml:space="preserve">Спина опирается на спинку стула на уровне поясницы. </w:t>
      </w:r>
    </w:p>
    <w:p w:rsidR="00653B04" w:rsidRDefault="00653B04" w:rsidP="001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31DE">
        <w:rPr>
          <w:rFonts w:ascii="Times New Roman" w:hAnsi="Times New Roman" w:cs="Times New Roman"/>
          <w:sz w:val="28"/>
          <w:szCs w:val="28"/>
        </w:rPr>
        <w:t>4. Сидеть нужно, полностью занимая сиденье стула.</w:t>
      </w:r>
      <w:r w:rsidR="00990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E86" w:rsidRDefault="00653B04" w:rsidP="001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03F9">
        <w:rPr>
          <w:rFonts w:ascii="Times New Roman" w:hAnsi="Times New Roman" w:cs="Times New Roman"/>
          <w:sz w:val="28"/>
          <w:szCs w:val="28"/>
        </w:rPr>
        <w:t>5. Ноги должны быть согнуты в коленях под прямым углом, стоять на полу или подножке всей ступней.</w:t>
      </w:r>
    </w:p>
    <w:p w:rsidR="00653B04" w:rsidRDefault="00C47E86" w:rsidP="001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Большую часть времени в школе</w:t>
      </w:r>
      <w:r w:rsidR="00AE32C7">
        <w:rPr>
          <w:rFonts w:ascii="Times New Roman" w:hAnsi="Times New Roman" w:cs="Times New Roman"/>
          <w:sz w:val="28"/>
          <w:szCs w:val="28"/>
        </w:rPr>
        <w:t>, да и дома,</w:t>
      </w:r>
      <w:r>
        <w:rPr>
          <w:rFonts w:ascii="Times New Roman" w:hAnsi="Times New Roman" w:cs="Times New Roman"/>
          <w:sz w:val="28"/>
          <w:szCs w:val="28"/>
        </w:rPr>
        <w:t xml:space="preserve"> дети провод</w:t>
      </w:r>
      <w:r w:rsidR="00AE32C7">
        <w:rPr>
          <w:rFonts w:ascii="Times New Roman" w:hAnsi="Times New Roman" w:cs="Times New Roman"/>
          <w:sz w:val="28"/>
          <w:szCs w:val="28"/>
        </w:rPr>
        <w:t>ят, сидя за столом. Г</w:t>
      </w:r>
      <w:r>
        <w:rPr>
          <w:rFonts w:ascii="Times New Roman" w:hAnsi="Times New Roman" w:cs="Times New Roman"/>
          <w:sz w:val="28"/>
          <w:szCs w:val="28"/>
        </w:rPr>
        <w:t xml:space="preserve">лавное условие, позволяющее сохранить сидя </w:t>
      </w:r>
      <w:r w:rsidR="00AE32C7">
        <w:rPr>
          <w:rFonts w:ascii="Times New Roman" w:hAnsi="Times New Roman" w:cs="Times New Roman"/>
          <w:sz w:val="28"/>
          <w:szCs w:val="28"/>
        </w:rPr>
        <w:t>наименее утомительную позу, – это соответствие мебели пропорциям тела.</w:t>
      </w:r>
    </w:p>
    <w:p w:rsidR="00CB03DA" w:rsidRDefault="00AE32C7" w:rsidP="001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E86" w:rsidRPr="00653B04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Демонстрация приема проверки правильности подобранного по высоте стола: </w:t>
      </w:r>
      <w:r w:rsidR="00C47E86">
        <w:rPr>
          <w:rFonts w:ascii="Times New Roman" w:hAnsi="Times New Roman" w:cs="Times New Roman"/>
          <w:sz w:val="28"/>
          <w:szCs w:val="28"/>
        </w:rPr>
        <w:t>сесть за стол, руку,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E86">
        <w:rPr>
          <w:rFonts w:ascii="Times New Roman" w:hAnsi="Times New Roman" w:cs="Times New Roman"/>
          <w:sz w:val="28"/>
          <w:szCs w:val="28"/>
        </w:rPr>
        <w:t>согнутую под прямым углом прижать</w:t>
      </w:r>
      <w:r>
        <w:rPr>
          <w:rFonts w:ascii="Times New Roman" w:hAnsi="Times New Roman" w:cs="Times New Roman"/>
          <w:sz w:val="28"/>
          <w:szCs w:val="28"/>
        </w:rPr>
        <w:t xml:space="preserve"> к боку. Высота стола должна быть на 1-2 см выше согнутой руки.</w:t>
      </w:r>
      <w:r w:rsidR="00C47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7A0" w:rsidRDefault="000D17A0" w:rsidP="001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3B04">
        <w:rPr>
          <w:rFonts w:ascii="Times New Roman" w:hAnsi="Times New Roman" w:cs="Times New Roman"/>
          <w:b/>
          <w:i/>
          <w:sz w:val="28"/>
          <w:szCs w:val="28"/>
        </w:rPr>
        <w:t>Формирование личной позиции по вопросам рационального питания,</w:t>
      </w:r>
      <w:r>
        <w:rPr>
          <w:rFonts w:ascii="Times New Roman" w:hAnsi="Times New Roman" w:cs="Times New Roman"/>
          <w:sz w:val="28"/>
          <w:szCs w:val="28"/>
        </w:rPr>
        <w:t xml:space="preserve"> усвоение у</w:t>
      </w:r>
      <w:r w:rsidR="0081103B">
        <w:rPr>
          <w:rFonts w:ascii="Times New Roman" w:hAnsi="Times New Roman" w:cs="Times New Roman"/>
          <w:sz w:val="28"/>
          <w:szCs w:val="28"/>
        </w:rPr>
        <w:t>чащимися знаний по теме культура</w:t>
      </w:r>
      <w:r>
        <w:rPr>
          <w:rFonts w:ascii="Times New Roman" w:hAnsi="Times New Roman" w:cs="Times New Roman"/>
          <w:sz w:val="28"/>
          <w:szCs w:val="28"/>
        </w:rPr>
        <w:t xml:space="preserve"> питания возможно на уроках при изучении пищеварительной системы.</w:t>
      </w:r>
      <w:r w:rsidR="009903F9">
        <w:rPr>
          <w:rFonts w:ascii="Times New Roman" w:hAnsi="Times New Roman" w:cs="Times New Roman"/>
          <w:sz w:val="28"/>
          <w:szCs w:val="28"/>
        </w:rPr>
        <w:t xml:space="preserve"> Дети знакомятся с составом пищевых продуктов, их энергетической ценностью, с потребностью человека в энергии</w:t>
      </w:r>
      <w:r w:rsidR="00AD70D0">
        <w:rPr>
          <w:rFonts w:ascii="Times New Roman" w:hAnsi="Times New Roman" w:cs="Times New Roman"/>
          <w:sz w:val="28"/>
          <w:szCs w:val="28"/>
        </w:rPr>
        <w:t>,</w:t>
      </w:r>
      <w:r w:rsidR="009903F9">
        <w:rPr>
          <w:rFonts w:ascii="Times New Roman" w:hAnsi="Times New Roman" w:cs="Times New Roman"/>
          <w:sz w:val="28"/>
          <w:szCs w:val="28"/>
        </w:rPr>
        <w:t xml:space="preserve"> получаемой с пищей. </w:t>
      </w:r>
      <w:r w:rsidR="00504B44">
        <w:rPr>
          <w:rFonts w:ascii="Times New Roman" w:hAnsi="Times New Roman" w:cs="Times New Roman"/>
          <w:sz w:val="28"/>
          <w:szCs w:val="28"/>
        </w:rPr>
        <w:t xml:space="preserve">На занятиях по данной теме, кроме лекции учителя, демонстрируются презентации, сделанные учащимися самостоятельно: «Здоровые зубы – здоровый организм», «Предупреждение болезней желудочно-кишечного тракта», «Полезные продукты». Применение ИКТ глубже и ярче отражает проблему правильного питания.  </w:t>
      </w:r>
      <w:r w:rsidR="009903F9">
        <w:rPr>
          <w:rFonts w:ascii="Times New Roman" w:hAnsi="Times New Roman" w:cs="Times New Roman"/>
          <w:sz w:val="28"/>
          <w:szCs w:val="28"/>
        </w:rPr>
        <w:t>Подростки учатся составлять меню с учетом требований к здоровому питанию</w:t>
      </w:r>
      <w:r w:rsidR="00426D31">
        <w:rPr>
          <w:rFonts w:ascii="Times New Roman" w:hAnsi="Times New Roman" w:cs="Times New Roman"/>
          <w:sz w:val="28"/>
          <w:szCs w:val="28"/>
        </w:rPr>
        <w:t>.</w:t>
      </w:r>
      <w:r w:rsidR="00AD70D0">
        <w:rPr>
          <w:rFonts w:ascii="Times New Roman" w:hAnsi="Times New Roman" w:cs="Times New Roman"/>
          <w:sz w:val="28"/>
          <w:szCs w:val="28"/>
        </w:rPr>
        <w:t xml:space="preserve"> </w:t>
      </w:r>
      <w:r w:rsidR="00426D31">
        <w:rPr>
          <w:rFonts w:ascii="Times New Roman" w:hAnsi="Times New Roman" w:cs="Times New Roman"/>
          <w:sz w:val="28"/>
          <w:szCs w:val="28"/>
        </w:rPr>
        <w:t>П</w:t>
      </w:r>
      <w:r w:rsidR="00AD70D0">
        <w:rPr>
          <w:rFonts w:ascii="Times New Roman" w:hAnsi="Times New Roman" w:cs="Times New Roman"/>
          <w:sz w:val="28"/>
          <w:szCs w:val="28"/>
        </w:rPr>
        <w:t xml:space="preserve">роводят мини-исследования продуктов питания, </w:t>
      </w:r>
      <w:r w:rsidR="00426D31">
        <w:rPr>
          <w:rFonts w:ascii="Times New Roman" w:hAnsi="Times New Roman" w:cs="Times New Roman"/>
          <w:sz w:val="28"/>
          <w:szCs w:val="28"/>
        </w:rPr>
        <w:t xml:space="preserve">изучая этикетки и маркировки, </w:t>
      </w:r>
      <w:r w:rsidR="00AD70D0">
        <w:rPr>
          <w:rFonts w:ascii="Times New Roman" w:hAnsi="Times New Roman" w:cs="Times New Roman"/>
          <w:sz w:val="28"/>
          <w:szCs w:val="28"/>
        </w:rPr>
        <w:t xml:space="preserve">в том числе на содержание в них пищевых добавок (Е), </w:t>
      </w:r>
      <w:r w:rsidR="00631183">
        <w:rPr>
          <w:rFonts w:ascii="Times New Roman" w:hAnsi="Times New Roman" w:cs="Times New Roman"/>
          <w:sz w:val="28"/>
          <w:szCs w:val="28"/>
        </w:rPr>
        <w:t>применяемых при производстве пищевых продуктов,</w:t>
      </w:r>
      <w:r w:rsidR="00E92A07">
        <w:rPr>
          <w:rFonts w:ascii="Times New Roman" w:hAnsi="Times New Roman" w:cs="Times New Roman"/>
          <w:sz w:val="28"/>
          <w:szCs w:val="28"/>
        </w:rPr>
        <w:t xml:space="preserve"> </w:t>
      </w:r>
      <w:r w:rsidR="00426D31">
        <w:rPr>
          <w:rFonts w:ascii="Times New Roman" w:hAnsi="Times New Roman" w:cs="Times New Roman"/>
          <w:sz w:val="28"/>
          <w:szCs w:val="28"/>
        </w:rPr>
        <w:t>определяется их потенциальная опасность для здоровья</w:t>
      </w:r>
      <w:r w:rsidR="00C436D0">
        <w:rPr>
          <w:rFonts w:ascii="Times New Roman" w:hAnsi="Times New Roman" w:cs="Times New Roman"/>
          <w:sz w:val="28"/>
          <w:szCs w:val="28"/>
        </w:rPr>
        <w:t>, в случае их систематического употребления.</w:t>
      </w:r>
    </w:p>
    <w:p w:rsidR="00653B04" w:rsidRDefault="003D5750" w:rsidP="001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При изучении системы органов дыхания дети знакомятся с характеристикой и профилактикой наиболее распространенных заболеваний органов дыхания, режимом во время бо</w:t>
      </w:r>
      <w:r w:rsidR="00F77F4E">
        <w:rPr>
          <w:rFonts w:ascii="Times New Roman" w:hAnsi="Times New Roman" w:cs="Times New Roman"/>
          <w:sz w:val="28"/>
          <w:szCs w:val="28"/>
        </w:rPr>
        <w:t xml:space="preserve">лезни, гигиеной органов дыхания. Заболевания легче предупредить, чем вылечить, для этого надо укреплять дыхательную систему, защищая себя тем самым от вредных факторов окружающей среды. </w:t>
      </w:r>
    </w:p>
    <w:p w:rsidR="00D514D0" w:rsidRDefault="00AA0918" w:rsidP="001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B04">
        <w:rPr>
          <w:rFonts w:ascii="Times New Roman" w:hAnsi="Times New Roman" w:cs="Times New Roman"/>
          <w:b/>
          <w:i/>
          <w:sz w:val="28"/>
          <w:szCs w:val="28"/>
        </w:rPr>
        <w:t>На уроке учимся делать дыхательную гимнастику:</w:t>
      </w:r>
      <w:r>
        <w:rPr>
          <w:rFonts w:ascii="Times New Roman" w:hAnsi="Times New Roman" w:cs="Times New Roman"/>
          <w:sz w:val="28"/>
          <w:szCs w:val="28"/>
        </w:rPr>
        <w:t xml:space="preserve"> «Делайте короткие, как укол, вдохи, громко шмыгая носом. Заставьте ноздри соединяться в момент вдоха. Повторите 2-4 вдоха подряд. Чем глубже вдох, тем незаметнее выдох (через рот)».</w:t>
      </w:r>
      <w:r w:rsidR="00F77F4E">
        <w:rPr>
          <w:rFonts w:ascii="Times New Roman" w:hAnsi="Times New Roman" w:cs="Times New Roman"/>
          <w:sz w:val="28"/>
          <w:szCs w:val="28"/>
        </w:rPr>
        <w:t xml:space="preserve"> </w:t>
      </w:r>
      <w:r w:rsidR="003D5750">
        <w:rPr>
          <w:rFonts w:ascii="Times New Roman" w:hAnsi="Times New Roman" w:cs="Times New Roman"/>
          <w:sz w:val="28"/>
          <w:szCs w:val="28"/>
        </w:rPr>
        <w:t xml:space="preserve"> </w:t>
      </w:r>
      <w:r w:rsidR="00F77F4E">
        <w:rPr>
          <w:rFonts w:ascii="Times New Roman" w:hAnsi="Times New Roman" w:cs="Times New Roman"/>
          <w:sz w:val="28"/>
          <w:szCs w:val="28"/>
        </w:rPr>
        <w:t>В</w:t>
      </w:r>
      <w:r w:rsidR="00EC0DB7">
        <w:rPr>
          <w:rFonts w:ascii="Times New Roman" w:hAnsi="Times New Roman" w:cs="Times New Roman"/>
          <w:sz w:val="28"/>
          <w:szCs w:val="28"/>
        </w:rPr>
        <w:t>ыполнение лабораторной работы «Изучение и оценка функционального состояния дыхательной системы»</w:t>
      </w:r>
      <w:r w:rsidR="00EC0DB7" w:rsidRPr="00EC0DB7">
        <w:rPr>
          <w:rFonts w:ascii="Times New Roman" w:hAnsi="Times New Roman" w:cs="Times New Roman"/>
          <w:sz w:val="28"/>
          <w:szCs w:val="28"/>
        </w:rPr>
        <w:t xml:space="preserve"> </w:t>
      </w:r>
      <w:r w:rsidR="00D26CF8">
        <w:rPr>
          <w:rFonts w:ascii="Times New Roman" w:hAnsi="Times New Roman" w:cs="Times New Roman"/>
          <w:sz w:val="28"/>
          <w:szCs w:val="28"/>
        </w:rPr>
        <w:t xml:space="preserve"> </w:t>
      </w:r>
      <w:r w:rsidR="00EC0DB7">
        <w:rPr>
          <w:rFonts w:ascii="Times New Roman" w:hAnsi="Times New Roman" w:cs="Times New Roman"/>
          <w:sz w:val="28"/>
          <w:szCs w:val="28"/>
        </w:rPr>
        <w:t xml:space="preserve">позволяет сделать вывод о кислородном обеспечении своего организма и оценки общего уровня тренированности. </w:t>
      </w:r>
    </w:p>
    <w:p w:rsidR="003D5750" w:rsidRDefault="00D514D0" w:rsidP="001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556B">
        <w:rPr>
          <w:rFonts w:ascii="Times New Roman" w:hAnsi="Times New Roman" w:cs="Times New Roman"/>
          <w:sz w:val="28"/>
          <w:szCs w:val="28"/>
        </w:rPr>
        <w:t>Результаты ежегодных медицинских осмотров учащихся показывают, что в</w:t>
      </w:r>
      <w:r>
        <w:rPr>
          <w:rFonts w:ascii="Times New Roman" w:hAnsi="Times New Roman" w:cs="Times New Roman"/>
          <w:sz w:val="28"/>
          <w:szCs w:val="28"/>
        </w:rPr>
        <w:t xml:space="preserve"> последние годы нарастает число детей и подростков с мио</w:t>
      </w:r>
      <w:r w:rsidR="00014B41">
        <w:rPr>
          <w:rFonts w:ascii="Times New Roman" w:hAnsi="Times New Roman" w:cs="Times New Roman"/>
          <w:sz w:val="28"/>
          <w:szCs w:val="28"/>
        </w:rPr>
        <w:t>пией. Чтение, компьютер требуют значительного зрительного напряжения</w:t>
      </w:r>
      <w:r w:rsidR="005567FC">
        <w:rPr>
          <w:rFonts w:ascii="Times New Roman" w:hAnsi="Times New Roman" w:cs="Times New Roman"/>
          <w:sz w:val="28"/>
          <w:szCs w:val="28"/>
        </w:rPr>
        <w:t>,</w:t>
      </w:r>
      <w:r w:rsidR="00014B41">
        <w:rPr>
          <w:rFonts w:ascii="Times New Roman" w:hAnsi="Times New Roman" w:cs="Times New Roman"/>
          <w:sz w:val="28"/>
          <w:szCs w:val="28"/>
        </w:rPr>
        <w:t xml:space="preserve"> и может стать причиной ухудшения зрения</w:t>
      </w:r>
      <w:r w:rsidR="005567FC">
        <w:rPr>
          <w:rFonts w:ascii="Times New Roman" w:hAnsi="Times New Roman" w:cs="Times New Roman"/>
          <w:sz w:val="28"/>
          <w:szCs w:val="28"/>
        </w:rPr>
        <w:t xml:space="preserve">. Изучая зрительный анализатор, учащиеся </w:t>
      </w:r>
      <w:r w:rsidR="005567FC" w:rsidRPr="00DC0C36">
        <w:rPr>
          <w:rFonts w:ascii="Times New Roman" w:hAnsi="Times New Roman" w:cs="Times New Roman"/>
          <w:b/>
          <w:i/>
          <w:sz w:val="28"/>
          <w:szCs w:val="28"/>
        </w:rPr>
        <w:t>составляют памятки «Гигиена зрения», дают гигиеническую оценку книги</w:t>
      </w:r>
      <w:r w:rsidR="005567FC">
        <w:rPr>
          <w:rFonts w:ascii="Times New Roman" w:hAnsi="Times New Roman" w:cs="Times New Roman"/>
          <w:sz w:val="28"/>
          <w:szCs w:val="28"/>
        </w:rPr>
        <w:t xml:space="preserve"> (цвет бумаги, гладкость, чистота</w:t>
      </w:r>
      <w:r w:rsidR="0014140F">
        <w:rPr>
          <w:rFonts w:ascii="Times New Roman" w:hAnsi="Times New Roman" w:cs="Times New Roman"/>
          <w:sz w:val="28"/>
          <w:szCs w:val="28"/>
        </w:rPr>
        <w:t>, четкость и равномерность печати), определяют световой коэффициент помещения – отношение остекленной поверхности окон к площади пола, учатся делать гимнастику для глаз.</w:t>
      </w:r>
      <w:r w:rsidR="003D5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36" w:rsidRDefault="00415BF4" w:rsidP="001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Одно из основных проявлений подросткового возраста – чувство взрослости. Весьма распространенным способом демонстрации своей взрослости оказывается нарушение всевозможных  запретов, накладываемых родителями и учителями, в том числе связанными с риском для здоровья </w:t>
      </w:r>
      <w:r w:rsidR="00547759">
        <w:rPr>
          <w:rFonts w:ascii="Times New Roman" w:hAnsi="Times New Roman" w:cs="Times New Roman"/>
          <w:sz w:val="28"/>
          <w:szCs w:val="28"/>
        </w:rPr>
        <w:t>(курение, употребление алкоголя)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1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 подростков о негативных </w:t>
      </w:r>
      <w:r w:rsidR="007D35C1">
        <w:rPr>
          <w:rFonts w:ascii="Times New Roman" w:hAnsi="Times New Roman" w:cs="Times New Roman"/>
          <w:sz w:val="28"/>
          <w:szCs w:val="28"/>
        </w:rPr>
        <w:t xml:space="preserve">последствиях </w:t>
      </w:r>
      <w:r w:rsidR="00563CB9">
        <w:rPr>
          <w:rFonts w:ascii="Times New Roman" w:hAnsi="Times New Roman" w:cs="Times New Roman"/>
          <w:sz w:val="28"/>
          <w:szCs w:val="28"/>
        </w:rPr>
        <w:t>вредных привычек для физического здоровья часто оказывается малоэффективным. Более убеди</w:t>
      </w:r>
      <w:r w:rsidR="00E30103">
        <w:rPr>
          <w:rFonts w:ascii="Times New Roman" w:hAnsi="Times New Roman" w:cs="Times New Roman"/>
          <w:sz w:val="28"/>
          <w:szCs w:val="28"/>
        </w:rPr>
        <w:t>тельный</w:t>
      </w:r>
      <w:r w:rsidR="00563CB9">
        <w:rPr>
          <w:rFonts w:ascii="Times New Roman" w:hAnsi="Times New Roman" w:cs="Times New Roman"/>
          <w:sz w:val="28"/>
          <w:szCs w:val="28"/>
        </w:rPr>
        <w:t xml:space="preserve"> </w:t>
      </w:r>
      <w:r w:rsidR="00E30103">
        <w:rPr>
          <w:rFonts w:ascii="Times New Roman" w:hAnsi="Times New Roman" w:cs="Times New Roman"/>
          <w:sz w:val="28"/>
          <w:szCs w:val="28"/>
        </w:rPr>
        <w:t>рассказ учителя, подкрепленный иллюстративным</w:t>
      </w:r>
      <w:r w:rsidR="00563CB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30103">
        <w:rPr>
          <w:rFonts w:ascii="Times New Roman" w:hAnsi="Times New Roman" w:cs="Times New Roman"/>
          <w:sz w:val="28"/>
          <w:szCs w:val="28"/>
        </w:rPr>
        <w:t xml:space="preserve">ом: таблицы, фото легких курильщика, фрагменты фильмов и их последующее обсуждение. </w:t>
      </w:r>
    </w:p>
    <w:p w:rsidR="00415BF4" w:rsidRDefault="00E30103" w:rsidP="001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36">
        <w:rPr>
          <w:rFonts w:ascii="Times New Roman" w:hAnsi="Times New Roman" w:cs="Times New Roman"/>
          <w:b/>
          <w:i/>
          <w:sz w:val="28"/>
          <w:szCs w:val="28"/>
        </w:rPr>
        <w:t>Проводим исследование состава табака на наличие ионов тяжелых метал</w:t>
      </w:r>
      <w:r w:rsidR="00F279C4" w:rsidRPr="00DC0C36">
        <w:rPr>
          <w:rFonts w:ascii="Times New Roman" w:hAnsi="Times New Roman" w:cs="Times New Roman"/>
          <w:b/>
          <w:i/>
          <w:sz w:val="28"/>
          <w:szCs w:val="28"/>
        </w:rPr>
        <w:t>лов</w:t>
      </w:r>
      <w:r w:rsidR="00F279C4">
        <w:rPr>
          <w:rFonts w:ascii="Times New Roman" w:hAnsi="Times New Roman" w:cs="Times New Roman"/>
          <w:sz w:val="28"/>
          <w:szCs w:val="28"/>
        </w:rPr>
        <w:t>: сначала готовим вытяжку из сигарет</w:t>
      </w:r>
      <w:r w:rsidR="006E35D2">
        <w:rPr>
          <w:rFonts w:ascii="Times New Roman" w:hAnsi="Times New Roman" w:cs="Times New Roman"/>
          <w:sz w:val="28"/>
          <w:szCs w:val="28"/>
        </w:rPr>
        <w:t xml:space="preserve"> (высыпать табак в химический стакан</w:t>
      </w:r>
      <w:r w:rsidR="0083460F">
        <w:rPr>
          <w:rFonts w:ascii="Times New Roman" w:hAnsi="Times New Roman" w:cs="Times New Roman"/>
          <w:sz w:val="28"/>
          <w:szCs w:val="28"/>
        </w:rPr>
        <w:t xml:space="preserve"> и положить фильтр с табачным дегтем (окурок),</w:t>
      </w:r>
      <w:r w:rsidR="006E35D2">
        <w:rPr>
          <w:rFonts w:ascii="Times New Roman" w:hAnsi="Times New Roman" w:cs="Times New Roman"/>
          <w:sz w:val="28"/>
          <w:szCs w:val="28"/>
        </w:rPr>
        <w:t xml:space="preserve"> залить концентрированной азотной кислотой, через 1 минуту профильтровать). Далее проводим опыты: </w:t>
      </w:r>
      <w:r w:rsidR="007A7DB1">
        <w:rPr>
          <w:rFonts w:ascii="Times New Roman" w:hAnsi="Times New Roman" w:cs="Times New Roman"/>
          <w:sz w:val="28"/>
          <w:szCs w:val="28"/>
        </w:rPr>
        <w:t xml:space="preserve"> </w:t>
      </w:r>
      <w:r w:rsidR="006E35D2">
        <w:rPr>
          <w:rFonts w:ascii="Times New Roman" w:hAnsi="Times New Roman" w:cs="Times New Roman"/>
          <w:sz w:val="28"/>
          <w:szCs w:val="28"/>
        </w:rPr>
        <w:t>иодид калия – качественный реактив на ионы висмута</w:t>
      </w:r>
      <w:r w:rsidR="007A7DB1">
        <w:rPr>
          <w:rFonts w:ascii="Times New Roman" w:hAnsi="Times New Roman" w:cs="Times New Roman"/>
          <w:sz w:val="28"/>
          <w:szCs w:val="28"/>
        </w:rPr>
        <w:t>. Результатом является оранжевое окрашивание. Если же к 1 мл вытяжки табака прилить несколько капель сульфида натрия, наблюдаем осадок черного цвета. Это качественная реакция на ионы св</w:t>
      </w:r>
      <w:r w:rsidR="00DB1FAE">
        <w:rPr>
          <w:rFonts w:ascii="Times New Roman" w:hAnsi="Times New Roman" w:cs="Times New Roman"/>
          <w:sz w:val="28"/>
          <w:szCs w:val="28"/>
        </w:rPr>
        <w:t>инца. С</w:t>
      </w:r>
      <w:r w:rsidR="0083460F">
        <w:rPr>
          <w:rFonts w:ascii="Times New Roman" w:hAnsi="Times New Roman" w:cs="Times New Roman"/>
          <w:sz w:val="28"/>
          <w:szCs w:val="28"/>
        </w:rPr>
        <w:t xml:space="preserve">винец и висмут </w:t>
      </w:r>
      <w:r w:rsidR="00DB1FAE">
        <w:rPr>
          <w:rFonts w:ascii="Times New Roman" w:hAnsi="Times New Roman" w:cs="Times New Roman"/>
          <w:sz w:val="28"/>
          <w:szCs w:val="28"/>
        </w:rPr>
        <w:t>–</w:t>
      </w:r>
      <w:r w:rsidR="0083460F">
        <w:rPr>
          <w:rFonts w:ascii="Times New Roman" w:hAnsi="Times New Roman" w:cs="Times New Roman"/>
          <w:sz w:val="28"/>
          <w:szCs w:val="28"/>
        </w:rPr>
        <w:t xml:space="preserve"> </w:t>
      </w:r>
      <w:r w:rsidR="00DB1FAE">
        <w:rPr>
          <w:rFonts w:ascii="Times New Roman" w:hAnsi="Times New Roman" w:cs="Times New Roman"/>
          <w:sz w:val="28"/>
          <w:szCs w:val="28"/>
        </w:rPr>
        <w:t xml:space="preserve">радиоактивные </w:t>
      </w:r>
      <w:r w:rsidR="0083460F">
        <w:rPr>
          <w:rFonts w:ascii="Times New Roman" w:hAnsi="Times New Roman" w:cs="Times New Roman"/>
          <w:sz w:val="28"/>
          <w:szCs w:val="28"/>
        </w:rPr>
        <w:t>металлы, способствуют развитию раковых заболеваний</w:t>
      </w:r>
      <w:r w:rsidR="00DB1FAE">
        <w:rPr>
          <w:rFonts w:ascii="Times New Roman" w:hAnsi="Times New Roman" w:cs="Times New Roman"/>
          <w:sz w:val="28"/>
          <w:szCs w:val="28"/>
        </w:rPr>
        <w:t>.</w:t>
      </w:r>
    </w:p>
    <w:p w:rsidR="00DC0C36" w:rsidRDefault="00841D5F" w:rsidP="001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3395">
        <w:rPr>
          <w:rFonts w:ascii="Times New Roman" w:hAnsi="Times New Roman" w:cs="Times New Roman"/>
          <w:sz w:val="28"/>
          <w:szCs w:val="28"/>
        </w:rPr>
        <w:t xml:space="preserve">В подростковом возрасте происходит активный процесс осознания самого себя. При этом </w:t>
      </w:r>
      <w:r w:rsidR="0063041C">
        <w:rPr>
          <w:rFonts w:ascii="Times New Roman" w:hAnsi="Times New Roman" w:cs="Times New Roman"/>
          <w:sz w:val="28"/>
          <w:szCs w:val="28"/>
        </w:rPr>
        <w:t>«</w:t>
      </w:r>
      <w:r w:rsidR="00153395">
        <w:rPr>
          <w:rFonts w:ascii="Times New Roman" w:hAnsi="Times New Roman" w:cs="Times New Roman"/>
          <w:sz w:val="28"/>
          <w:szCs w:val="28"/>
        </w:rPr>
        <w:t>подросток при построении собственного идеального образа в основном  ориентируется на внешние факторы. Среди них важное значение занимает внешность. Ориентация подростка</w:t>
      </w:r>
      <w:r w:rsidR="00B46469">
        <w:rPr>
          <w:rFonts w:ascii="Times New Roman" w:hAnsi="Times New Roman" w:cs="Times New Roman"/>
          <w:sz w:val="28"/>
          <w:szCs w:val="28"/>
        </w:rPr>
        <w:t xml:space="preserve"> на</w:t>
      </w:r>
      <w:r w:rsidR="0063041C">
        <w:rPr>
          <w:rFonts w:ascii="Times New Roman" w:hAnsi="Times New Roman" w:cs="Times New Roman"/>
          <w:sz w:val="28"/>
          <w:szCs w:val="28"/>
        </w:rPr>
        <w:t xml:space="preserve"> </w:t>
      </w:r>
      <w:r w:rsidR="00B46469">
        <w:rPr>
          <w:rFonts w:ascii="Times New Roman" w:hAnsi="Times New Roman" w:cs="Times New Roman"/>
          <w:sz w:val="28"/>
          <w:szCs w:val="28"/>
        </w:rPr>
        <w:t>внешние «идеальные» факторы может быть использована как эффективное подкрепление различных форм деятельности,</w:t>
      </w:r>
      <w:r w:rsidR="009A4636">
        <w:rPr>
          <w:rFonts w:ascii="Times New Roman" w:hAnsi="Times New Roman" w:cs="Times New Roman"/>
          <w:sz w:val="28"/>
          <w:szCs w:val="28"/>
        </w:rPr>
        <w:t xml:space="preserve"> связанной с заботой о здоровье</w:t>
      </w:r>
      <w:r w:rsidR="00DC0C36">
        <w:rPr>
          <w:rFonts w:ascii="Times New Roman" w:hAnsi="Times New Roman" w:cs="Times New Roman"/>
          <w:sz w:val="28"/>
          <w:szCs w:val="28"/>
        </w:rPr>
        <w:t>»</w:t>
      </w:r>
      <w:r w:rsidR="0063041C">
        <w:rPr>
          <w:rFonts w:ascii="Times New Roman" w:hAnsi="Times New Roman" w:cs="Times New Roman"/>
          <w:sz w:val="28"/>
          <w:szCs w:val="28"/>
        </w:rPr>
        <w:t xml:space="preserve">. И </w:t>
      </w:r>
      <w:r w:rsidR="00B46469">
        <w:rPr>
          <w:rFonts w:ascii="Times New Roman" w:hAnsi="Times New Roman" w:cs="Times New Roman"/>
          <w:sz w:val="28"/>
          <w:szCs w:val="28"/>
        </w:rPr>
        <w:t xml:space="preserve">нужно продемонстрировать </w:t>
      </w:r>
      <w:r w:rsidR="00B46469">
        <w:rPr>
          <w:rFonts w:ascii="Times New Roman" w:hAnsi="Times New Roman" w:cs="Times New Roman"/>
          <w:sz w:val="28"/>
          <w:szCs w:val="28"/>
        </w:rPr>
        <w:lastRenderedPageBreak/>
        <w:t>их связь с внешностью, показать, как эти формы деятельности помогут подростку добиться позитивных результатов</w:t>
      </w:r>
      <w:r w:rsidR="00BD405B">
        <w:rPr>
          <w:rFonts w:ascii="Times New Roman" w:hAnsi="Times New Roman" w:cs="Times New Roman"/>
          <w:sz w:val="28"/>
          <w:szCs w:val="28"/>
        </w:rPr>
        <w:t>.</w:t>
      </w:r>
      <w:r w:rsidR="002D3FA4">
        <w:rPr>
          <w:rFonts w:ascii="Times New Roman" w:hAnsi="Times New Roman" w:cs="Times New Roman"/>
          <w:sz w:val="28"/>
          <w:szCs w:val="28"/>
        </w:rPr>
        <w:t xml:space="preserve"> </w:t>
      </w:r>
      <w:r w:rsidR="009A4636">
        <w:rPr>
          <w:rFonts w:ascii="Times New Roman" w:hAnsi="Times New Roman" w:cs="Times New Roman"/>
          <w:sz w:val="28"/>
          <w:szCs w:val="28"/>
        </w:rPr>
        <w:t>Сформировать у учащихся представления о том, что красота нашего тела и духа находится в прямой зависимости от состояния здоровья.</w:t>
      </w:r>
      <w:r w:rsidR="00153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398" w:rsidRDefault="00841D5F" w:rsidP="001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36">
        <w:rPr>
          <w:rFonts w:ascii="Times New Roman" w:hAnsi="Times New Roman" w:cs="Times New Roman"/>
          <w:b/>
          <w:i/>
          <w:sz w:val="28"/>
          <w:szCs w:val="28"/>
        </w:rPr>
        <w:t>При изучении гигиенических вопросов большую роль играют опыты и самонаблюдения</w:t>
      </w:r>
      <w:r w:rsidR="00BD405B" w:rsidRPr="00DC0C3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D405B">
        <w:rPr>
          <w:rFonts w:ascii="Times New Roman" w:hAnsi="Times New Roman" w:cs="Times New Roman"/>
          <w:sz w:val="28"/>
          <w:szCs w:val="28"/>
        </w:rPr>
        <w:t xml:space="preserve"> Изучая строение кожи, учащиеся с помощью лупы рассматривают кожу ладони, находят поры – выходные отверстия потовых желез. В ходе обсуждения правил гигиены</w:t>
      </w:r>
      <w:r w:rsidR="0034260A">
        <w:rPr>
          <w:rFonts w:ascii="Times New Roman" w:hAnsi="Times New Roman" w:cs="Times New Roman"/>
          <w:sz w:val="28"/>
          <w:szCs w:val="28"/>
        </w:rPr>
        <w:t xml:space="preserve"> </w:t>
      </w:r>
      <w:r w:rsidR="002D3FA4">
        <w:rPr>
          <w:rFonts w:ascii="Times New Roman" w:hAnsi="Times New Roman" w:cs="Times New Roman"/>
          <w:sz w:val="28"/>
          <w:szCs w:val="28"/>
        </w:rPr>
        <w:t>они</w:t>
      </w:r>
      <w:r w:rsidR="0034260A">
        <w:rPr>
          <w:rFonts w:ascii="Times New Roman" w:hAnsi="Times New Roman" w:cs="Times New Roman"/>
          <w:sz w:val="28"/>
          <w:szCs w:val="28"/>
        </w:rPr>
        <w:t xml:space="preserve">, как правило, сами приходят к выводу о необходимости содержании кожи в чистоте для того, чтобы грязь не закупоривала поры и не нарушала кожного дыхания. </w:t>
      </w:r>
      <w:r w:rsidR="00D42F78">
        <w:rPr>
          <w:rFonts w:ascii="Times New Roman" w:hAnsi="Times New Roman" w:cs="Times New Roman"/>
          <w:sz w:val="28"/>
          <w:szCs w:val="28"/>
        </w:rPr>
        <w:t>Выполняя л</w:t>
      </w:r>
      <w:r w:rsidR="0034260A">
        <w:rPr>
          <w:rFonts w:ascii="Times New Roman" w:hAnsi="Times New Roman" w:cs="Times New Roman"/>
          <w:sz w:val="28"/>
          <w:szCs w:val="28"/>
        </w:rPr>
        <w:t>абораторн</w:t>
      </w:r>
      <w:r w:rsidR="00D42F78">
        <w:rPr>
          <w:rFonts w:ascii="Times New Roman" w:hAnsi="Times New Roman" w:cs="Times New Roman"/>
          <w:sz w:val="28"/>
          <w:szCs w:val="28"/>
        </w:rPr>
        <w:t>ую</w:t>
      </w:r>
      <w:r w:rsidR="0034260A">
        <w:rPr>
          <w:rFonts w:ascii="Times New Roman" w:hAnsi="Times New Roman" w:cs="Times New Roman"/>
          <w:sz w:val="28"/>
          <w:szCs w:val="28"/>
        </w:rPr>
        <w:t xml:space="preserve"> </w:t>
      </w:r>
      <w:r w:rsidR="0004469A">
        <w:rPr>
          <w:rFonts w:ascii="Times New Roman" w:hAnsi="Times New Roman" w:cs="Times New Roman"/>
          <w:sz w:val="28"/>
          <w:szCs w:val="28"/>
        </w:rPr>
        <w:t>работу</w:t>
      </w:r>
      <w:r w:rsidR="0034260A">
        <w:rPr>
          <w:rFonts w:ascii="Times New Roman" w:hAnsi="Times New Roman" w:cs="Times New Roman"/>
          <w:sz w:val="28"/>
          <w:szCs w:val="28"/>
        </w:rPr>
        <w:t xml:space="preserve"> «Определение типа кожи лица с целью составления программы индивидуального ухода за ней</w:t>
      </w:r>
      <w:r w:rsidR="00D42F78">
        <w:rPr>
          <w:rFonts w:ascii="Times New Roman" w:hAnsi="Times New Roman" w:cs="Times New Roman"/>
          <w:sz w:val="28"/>
          <w:szCs w:val="28"/>
        </w:rPr>
        <w:t>»</w:t>
      </w:r>
      <w:r w:rsidR="002D3FA4" w:rsidRPr="002D3FA4">
        <w:rPr>
          <w:rFonts w:ascii="Times New Roman" w:hAnsi="Times New Roman" w:cs="Times New Roman"/>
          <w:sz w:val="28"/>
          <w:szCs w:val="28"/>
        </w:rPr>
        <w:t xml:space="preserve"> </w:t>
      </w:r>
      <w:r w:rsidR="002D3FA4">
        <w:rPr>
          <w:rFonts w:ascii="Times New Roman" w:hAnsi="Times New Roman" w:cs="Times New Roman"/>
          <w:sz w:val="28"/>
          <w:szCs w:val="28"/>
        </w:rPr>
        <w:t xml:space="preserve"> </w:t>
      </w:r>
      <w:r w:rsidR="00D42F78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04469A">
        <w:rPr>
          <w:rFonts w:ascii="Times New Roman" w:hAnsi="Times New Roman" w:cs="Times New Roman"/>
          <w:sz w:val="28"/>
          <w:szCs w:val="28"/>
        </w:rPr>
        <w:t xml:space="preserve">изучают правила </w:t>
      </w:r>
      <w:r w:rsidR="00D42F78">
        <w:rPr>
          <w:rFonts w:ascii="Times New Roman" w:hAnsi="Times New Roman" w:cs="Times New Roman"/>
          <w:sz w:val="28"/>
          <w:szCs w:val="28"/>
        </w:rPr>
        <w:t>ухода за разными типами кожи,</w:t>
      </w:r>
      <w:r w:rsidR="0004469A">
        <w:rPr>
          <w:rFonts w:ascii="Times New Roman" w:hAnsi="Times New Roman" w:cs="Times New Roman"/>
          <w:sz w:val="28"/>
          <w:szCs w:val="28"/>
        </w:rPr>
        <w:t xml:space="preserve"> подбор и </w:t>
      </w:r>
      <w:r w:rsidR="008409A4">
        <w:rPr>
          <w:rFonts w:ascii="Times New Roman" w:hAnsi="Times New Roman" w:cs="Times New Roman"/>
          <w:sz w:val="28"/>
          <w:szCs w:val="28"/>
        </w:rPr>
        <w:t>правил</w:t>
      </w:r>
      <w:r w:rsidR="00934A7D">
        <w:rPr>
          <w:rFonts w:ascii="Times New Roman" w:hAnsi="Times New Roman" w:cs="Times New Roman"/>
          <w:sz w:val="28"/>
          <w:szCs w:val="28"/>
        </w:rPr>
        <w:t>а</w:t>
      </w:r>
      <w:r w:rsidR="008409A4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D42F78">
        <w:rPr>
          <w:rFonts w:ascii="Times New Roman" w:hAnsi="Times New Roman" w:cs="Times New Roman"/>
          <w:sz w:val="28"/>
          <w:szCs w:val="28"/>
        </w:rPr>
        <w:t>косметических средств</w:t>
      </w:r>
      <w:r w:rsidR="0004469A">
        <w:rPr>
          <w:rFonts w:ascii="Times New Roman" w:hAnsi="Times New Roman" w:cs="Times New Roman"/>
          <w:sz w:val="28"/>
          <w:szCs w:val="28"/>
        </w:rPr>
        <w:t>.</w:t>
      </w:r>
      <w:r w:rsidR="008409A4">
        <w:rPr>
          <w:rFonts w:ascii="Times New Roman" w:hAnsi="Times New Roman" w:cs="Times New Roman"/>
          <w:sz w:val="28"/>
          <w:szCs w:val="28"/>
        </w:rPr>
        <w:t xml:space="preserve"> Делают вывод: соблюдение  гигиеничес</w:t>
      </w:r>
      <w:r w:rsidR="00B6273B">
        <w:rPr>
          <w:rFonts w:ascii="Times New Roman" w:hAnsi="Times New Roman" w:cs="Times New Roman"/>
          <w:sz w:val="28"/>
          <w:szCs w:val="28"/>
        </w:rPr>
        <w:t>ких правил – одно из главных условий красоты и здоровья.</w:t>
      </w:r>
      <w:r w:rsidR="00FE1E32">
        <w:rPr>
          <w:rFonts w:ascii="Times New Roman" w:hAnsi="Times New Roman" w:cs="Times New Roman"/>
          <w:sz w:val="28"/>
          <w:szCs w:val="28"/>
        </w:rPr>
        <w:t xml:space="preserve"> Применение на практике научно обоснованных правил личной и общественной гигиены поможет укрепить организм, закалить его, уберечь от различных заболеваний, стать физически развитым и здоровым человеком, способным к любому труду.</w:t>
      </w:r>
    </w:p>
    <w:p w:rsidR="00E81D02" w:rsidRDefault="00E81D02" w:rsidP="001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Таким образом, применение активных методов обучения на уроках биологии, </w:t>
      </w:r>
      <w:r w:rsidR="00857C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позволяет выстроить занятие с учетом прохождения каждого уровня усвоения знаний учащимися (от низкого – «знание»,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«понимание», до высокого – «применение»), обеспечивая этим целостность и системность образовательного процесса</w:t>
      </w:r>
      <w:r w:rsidR="00857C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9E8" w:rsidRDefault="009259E8" w:rsidP="001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9E8" w:rsidRDefault="009259E8" w:rsidP="001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9E8" w:rsidRDefault="009259E8" w:rsidP="001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Литература</w:t>
      </w:r>
    </w:p>
    <w:p w:rsidR="009259E8" w:rsidRDefault="00CB656A" w:rsidP="009259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Анастасова Л.П.,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Цехмистренко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Формирование здорового образа жизни подростков на уроках биологии.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</w:t>
      </w:r>
    </w:p>
    <w:p w:rsidR="001A7810" w:rsidRDefault="0003710D" w:rsidP="009259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Кучма В.Р. Гигиена детей и подростков.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A781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7810">
        <w:rPr>
          <w:rFonts w:ascii="Times New Roman" w:hAnsi="Times New Roman" w:cs="Times New Roman"/>
          <w:sz w:val="28"/>
          <w:szCs w:val="28"/>
        </w:rPr>
        <w:t>0.</w:t>
      </w:r>
    </w:p>
    <w:p w:rsidR="00CB656A" w:rsidRDefault="00CB656A" w:rsidP="009259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Майков И.А. Ценностные ориентиры современных подростков. – М.,2004.</w:t>
      </w:r>
    </w:p>
    <w:p w:rsidR="001A7810" w:rsidRDefault="001A7810" w:rsidP="009259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статья «Активное обучение на уроках биологии». – Биология в школе № 6, 2012.</w:t>
      </w:r>
    </w:p>
    <w:p w:rsidR="00523B6D" w:rsidRPr="009259E8" w:rsidRDefault="00523B6D" w:rsidP="009259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«Культура здоровья: формирование здорового образа жизни»  -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23B6D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23B6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schoolpress</w:t>
      </w:r>
      <w:proofErr w:type="spellEnd"/>
      <w:r w:rsidRPr="00523B6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3B6D">
        <w:rPr>
          <w:rFonts w:ascii="Times New Roman" w:hAnsi="Times New Roman" w:cs="Times New Roman"/>
          <w:sz w:val="28"/>
          <w:szCs w:val="28"/>
        </w:rPr>
        <w:t>/</w:t>
      </w:r>
    </w:p>
    <w:p w:rsidR="0014140F" w:rsidRPr="00CB03DA" w:rsidRDefault="0014140F" w:rsidP="001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140F" w:rsidRPr="00CB03DA" w:rsidSect="003B11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DD9"/>
    <w:multiLevelType w:val="hybridMultilevel"/>
    <w:tmpl w:val="ABDE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629"/>
    <w:rsid w:val="00014B41"/>
    <w:rsid w:val="0003710D"/>
    <w:rsid w:val="0004469A"/>
    <w:rsid w:val="0009782A"/>
    <w:rsid w:val="000A35CF"/>
    <w:rsid w:val="000D17A0"/>
    <w:rsid w:val="0014140F"/>
    <w:rsid w:val="00153395"/>
    <w:rsid w:val="00164258"/>
    <w:rsid w:val="00171546"/>
    <w:rsid w:val="001A7810"/>
    <w:rsid w:val="001B51A1"/>
    <w:rsid w:val="001E5617"/>
    <w:rsid w:val="002031DE"/>
    <w:rsid w:val="002A446B"/>
    <w:rsid w:val="002D3FA4"/>
    <w:rsid w:val="002F556B"/>
    <w:rsid w:val="002F660A"/>
    <w:rsid w:val="0030775B"/>
    <w:rsid w:val="0034260A"/>
    <w:rsid w:val="00365DE1"/>
    <w:rsid w:val="00391E30"/>
    <w:rsid w:val="003B117B"/>
    <w:rsid w:val="003D5750"/>
    <w:rsid w:val="00415BF4"/>
    <w:rsid w:val="00426D31"/>
    <w:rsid w:val="00484381"/>
    <w:rsid w:val="004873A0"/>
    <w:rsid w:val="004905E2"/>
    <w:rsid w:val="004940CB"/>
    <w:rsid w:val="00504B44"/>
    <w:rsid w:val="005075C2"/>
    <w:rsid w:val="00523B6D"/>
    <w:rsid w:val="0054023D"/>
    <w:rsid w:val="00547759"/>
    <w:rsid w:val="005567FC"/>
    <w:rsid w:val="00563CB9"/>
    <w:rsid w:val="00595DFC"/>
    <w:rsid w:val="0063041C"/>
    <w:rsid w:val="00631183"/>
    <w:rsid w:val="00653B04"/>
    <w:rsid w:val="00697CDE"/>
    <w:rsid w:val="006E35D2"/>
    <w:rsid w:val="00751877"/>
    <w:rsid w:val="007A7DB1"/>
    <w:rsid w:val="007C43B5"/>
    <w:rsid w:val="007D35C1"/>
    <w:rsid w:val="007E4DB3"/>
    <w:rsid w:val="0081103B"/>
    <w:rsid w:val="0083460F"/>
    <w:rsid w:val="008409A4"/>
    <w:rsid w:val="00841D5F"/>
    <w:rsid w:val="00857C72"/>
    <w:rsid w:val="009259E8"/>
    <w:rsid w:val="00934A7D"/>
    <w:rsid w:val="009903F9"/>
    <w:rsid w:val="009A1F5B"/>
    <w:rsid w:val="009A4636"/>
    <w:rsid w:val="00AA0918"/>
    <w:rsid w:val="00AA2629"/>
    <w:rsid w:val="00AD70D0"/>
    <w:rsid w:val="00AE32C7"/>
    <w:rsid w:val="00B03DB3"/>
    <w:rsid w:val="00B46469"/>
    <w:rsid w:val="00B508A4"/>
    <w:rsid w:val="00B6273B"/>
    <w:rsid w:val="00BD405B"/>
    <w:rsid w:val="00C436D0"/>
    <w:rsid w:val="00C47E86"/>
    <w:rsid w:val="00C570CB"/>
    <w:rsid w:val="00C61761"/>
    <w:rsid w:val="00CB03DA"/>
    <w:rsid w:val="00CB656A"/>
    <w:rsid w:val="00CD4B06"/>
    <w:rsid w:val="00D11895"/>
    <w:rsid w:val="00D26CF8"/>
    <w:rsid w:val="00D2705D"/>
    <w:rsid w:val="00D40874"/>
    <w:rsid w:val="00D42F78"/>
    <w:rsid w:val="00D514D0"/>
    <w:rsid w:val="00D91833"/>
    <w:rsid w:val="00D95052"/>
    <w:rsid w:val="00DB1FAE"/>
    <w:rsid w:val="00DC0C36"/>
    <w:rsid w:val="00E07398"/>
    <w:rsid w:val="00E30103"/>
    <w:rsid w:val="00E61448"/>
    <w:rsid w:val="00E81D02"/>
    <w:rsid w:val="00E92A07"/>
    <w:rsid w:val="00EC0DB7"/>
    <w:rsid w:val="00F14E9D"/>
    <w:rsid w:val="00F279C4"/>
    <w:rsid w:val="00F66BA3"/>
    <w:rsid w:val="00F727AB"/>
    <w:rsid w:val="00F77571"/>
    <w:rsid w:val="00F77F4E"/>
    <w:rsid w:val="00FE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3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5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FFA7-6FA2-4156-B4CB-F5084002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Дом</cp:lastModifiedBy>
  <cp:revision>21</cp:revision>
  <dcterms:created xsi:type="dcterms:W3CDTF">2013-03-21T15:36:00Z</dcterms:created>
  <dcterms:modified xsi:type="dcterms:W3CDTF">2023-10-22T15:32:00Z</dcterms:modified>
</cp:coreProperties>
</file>