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98" w:rsidRDefault="00427E98" w:rsidP="00804B86">
      <w:pPr>
        <w:pStyle w:val="a3"/>
        <w:ind w:left="360" w:firstLine="348"/>
        <w:jc w:val="center"/>
        <w:rPr>
          <w:b/>
          <w:sz w:val="28"/>
          <w:szCs w:val="28"/>
          <w:lang w:val="ru-RU"/>
        </w:rPr>
      </w:pPr>
      <w:r w:rsidRPr="00FA5415">
        <w:rPr>
          <w:b/>
          <w:sz w:val="28"/>
          <w:szCs w:val="28"/>
          <w:lang w:val="ru-RU"/>
        </w:rPr>
        <w:t>Анализ комплексной итоговой работы</w:t>
      </w:r>
      <w:r w:rsidR="00B5007A">
        <w:rPr>
          <w:b/>
          <w:sz w:val="28"/>
          <w:szCs w:val="28"/>
          <w:lang w:val="ru-RU"/>
        </w:rPr>
        <w:t xml:space="preserve"> </w:t>
      </w:r>
    </w:p>
    <w:p w:rsidR="00B5007A" w:rsidRPr="00FA5415" w:rsidRDefault="00B5007A" w:rsidP="00804B86">
      <w:pPr>
        <w:pStyle w:val="a3"/>
        <w:ind w:left="360" w:firstLine="348"/>
        <w:jc w:val="center"/>
        <w:rPr>
          <w:b/>
          <w:sz w:val="28"/>
          <w:szCs w:val="28"/>
          <w:lang w:val="ru-RU"/>
        </w:rPr>
      </w:pPr>
    </w:p>
    <w:p w:rsidR="00427E98" w:rsidRPr="001D52DF" w:rsidRDefault="00427E98" w:rsidP="00804B86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>Дата проведения</w:t>
      </w:r>
      <w:r w:rsidR="00FA5415">
        <w:rPr>
          <w:b/>
          <w:sz w:val="28"/>
          <w:szCs w:val="28"/>
          <w:lang w:val="ru-RU"/>
        </w:rPr>
        <w:t xml:space="preserve"> </w:t>
      </w:r>
    </w:p>
    <w:p w:rsidR="00427E98" w:rsidRDefault="00427E98" w:rsidP="00804B86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>Класс</w:t>
      </w:r>
      <w:r w:rsidR="00FA5415">
        <w:rPr>
          <w:b/>
          <w:sz w:val="28"/>
          <w:szCs w:val="28"/>
          <w:lang w:val="ru-RU"/>
        </w:rPr>
        <w:t xml:space="preserve"> </w:t>
      </w:r>
      <w:r w:rsidR="00DE6786">
        <w:rPr>
          <w:sz w:val="28"/>
          <w:szCs w:val="28"/>
          <w:lang w:val="ru-RU"/>
        </w:rPr>
        <w:t>2</w:t>
      </w:r>
    </w:p>
    <w:p w:rsidR="00427E98" w:rsidRPr="001D52DF" w:rsidRDefault="00427E98" w:rsidP="00804B86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 xml:space="preserve">УМК </w:t>
      </w:r>
      <w:r w:rsidRPr="001D52DF">
        <w:rPr>
          <w:sz w:val="28"/>
          <w:szCs w:val="28"/>
          <w:lang w:val="ru-RU"/>
        </w:rPr>
        <w:t>«Школа России»</w:t>
      </w:r>
    </w:p>
    <w:p w:rsidR="00427E98" w:rsidRDefault="00427E98" w:rsidP="00804B86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>Обучающихся по списку</w:t>
      </w:r>
      <w:r w:rsidRPr="00C45CA9">
        <w:rPr>
          <w:sz w:val="28"/>
          <w:szCs w:val="28"/>
          <w:lang w:val="ru-RU"/>
        </w:rPr>
        <w:t xml:space="preserve"> </w:t>
      </w:r>
      <w:r w:rsidR="00CB23C2">
        <w:rPr>
          <w:sz w:val="28"/>
          <w:szCs w:val="28"/>
          <w:lang w:val="ru-RU"/>
        </w:rPr>
        <w:t>2</w:t>
      </w:r>
      <w:r w:rsidR="00FA5415">
        <w:rPr>
          <w:sz w:val="28"/>
          <w:szCs w:val="28"/>
          <w:lang w:val="ru-RU"/>
        </w:rPr>
        <w:t xml:space="preserve">3 </w:t>
      </w:r>
      <w:r w:rsidRPr="00C45CA9">
        <w:rPr>
          <w:sz w:val="28"/>
          <w:szCs w:val="28"/>
          <w:lang w:val="ru-RU"/>
        </w:rPr>
        <w:t xml:space="preserve"> чел</w:t>
      </w:r>
      <w:r w:rsidR="00FA5415">
        <w:rPr>
          <w:sz w:val="28"/>
          <w:szCs w:val="28"/>
          <w:lang w:val="ru-RU"/>
        </w:rPr>
        <w:t>овек</w:t>
      </w:r>
    </w:p>
    <w:p w:rsidR="00427E98" w:rsidRDefault="00427E98" w:rsidP="00804B86">
      <w:pPr>
        <w:pStyle w:val="a3"/>
        <w:rPr>
          <w:sz w:val="28"/>
          <w:szCs w:val="28"/>
          <w:lang w:val="ru-RU"/>
        </w:rPr>
      </w:pPr>
      <w:r w:rsidRPr="00681A0A">
        <w:rPr>
          <w:b/>
          <w:sz w:val="28"/>
          <w:szCs w:val="28"/>
          <w:lang w:val="ru-RU"/>
        </w:rPr>
        <w:t>Выполняли работу</w:t>
      </w:r>
      <w:r w:rsidRPr="00C45CA9">
        <w:rPr>
          <w:sz w:val="28"/>
          <w:szCs w:val="28"/>
          <w:lang w:val="ru-RU"/>
        </w:rPr>
        <w:t xml:space="preserve"> </w:t>
      </w:r>
      <w:r w:rsidR="00CB23C2">
        <w:rPr>
          <w:sz w:val="28"/>
          <w:szCs w:val="28"/>
          <w:lang w:val="ru-RU"/>
        </w:rPr>
        <w:t>2</w:t>
      </w:r>
      <w:r w:rsidR="00075D9B">
        <w:rPr>
          <w:sz w:val="28"/>
          <w:szCs w:val="28"/>
          <w:lang w:val="ru-RU"/>
        </w:rPr>
        <w:t>3</w:t>
      </w:r>
      <w:r w:rsidR="00CB23C2">
        <w:rPr>
          <w:sz w:val="28"/>
          <w:szCs w:val="28"/>
          <w:lang w:val="ru-RU"/>
        </w:rPr>
        <w:t xml:space="preserve"> чело</w:t>
      </w:r>
      <w:r w:rsidR="00FA5415">
        <w:rPr>
          <w:sz w:val="28"/>
          <w:szCs w:val="28"/>
          <w:lang w:val="ru-RU"/>
        </w:rPr>
        <w:t>век</w:t>
      </w:r>
      <w:r w:rsidR="001A4FAE">
        <w:rPr>
          <w:sz w:val="28"/>
          <w:szCs w:val="28"/>
          <w:lang w:val="ru-RU"/>
        </w:rPr>
        <w:t>а</w:t>
      </w:r>
      <w:r w:rsidRPr="00C45CA9">
        <w:rPr>
          <w:sz w:val="28"/>
          <w:szCs w:val="28"/>
          <w:lang w:val="ru-RU"/>
        </w:rPr>
        <w:t xml:space="preserve">  </w:t>
      </w:r>
    </w:p>
    <w:p w:rsidR="00427E98" w:rsidRPr="00C45CA9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CB23C2" w:rsidRDefault="00DE6786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__ ____ </w:t>
      </w:r>
      <w:proofErr w:type="spellStart"/>
      <w:r>
        <w:rPr>
          <w:bCs/>
          <w:sz w:val="28"/>
          <w:szCs w:val="28"/>
          <w:lang w:val="ru-RU"/>
        </w:rPr>
        <w:t>____</w:t>
      </w:r>
      <w:proofErr w:type="gramStart"/>
      <w:r w:rsidR="00CB23C2">
        <w:rPr>
          <w:bCs/>
          <w:sz w:val="28"/>
          <w:szCs w:val="28"/>
          <w:lang w:val="ru-RU"/>
        </w:rPr>
        <w:t>г</w:t>
      </w:r>
      <w:proofErr w:type="spellEnd"/>
      <w:proofErr w:type="gramEnd"/>
      <w:r w:rsidR="00CB23C2">
        <w:rPr>
          <w:bCs/>
          <w:sz w:val="28"/>
          <w:szCs w:val="28"/>
          <w:lang w:val="ru-RU"/>
        </w:rPr>
        <w:t>.</w:t>
      </w:r>
      <w:r w:rsidR="00427E98" w:rsidRPr="00AF36FB">
        <w:rPr>
          <w:bCs/>
          <w:sz w:val="28"/>
          <w:szCs w:val="28"/>
          <w:lang w:val="ru-RU"/>
        </w:rPr>
        <w:t xml:space="preserve">,  </w:t>
      </w:r>
      <w:r w:rsidR="00427E98" w:rsidRPr="00AF36FB">
        <w:rPr>
          <w:sz w:val="28"/>
          <w:szCs w:val="28"/>
          <w:lang w:val="ru-RU"/>
        </w:rPr>
        <w:t xml:space="preserve">в  </w:t>
      </w:r>
      <w:r w:rsidR="00427E98">
        <w:rPr>
          <w:sz w:val="28"/>
          <w:szCs w:val="28"/>
          <w:lang w:val="ru-RU"/>
        </w:rPr>
        <w:t xml:space="preserve">соответствии с планом </w:t>
      </w:r>
      <w:proofErr w:type="spellStart"/>
      <w:r w:rsidR="00427E98">
        <w:rPr>
          <w:sz w:val="28"/>
          <w:szCs w:val="28"/>
          <w:lang w:val="ru-RU"/>
        </w:rPr>
        <w:t>внутришкольного</w:t>
      </w:r>
      <w:proofErr w:type="spellEnd"/>
      <w:r w:rsidR="00427E98">
        <w:rPr>
          <w:sz w:val="28"/>
          <w:szCs w:val="28"/>
          <w:lang w:val="ru-RU"/>
        </w:rPr>
        <w:t xml:space="preserve"> контроля </w:t>
      </w:r>
      <w:r w:rsidR="00427E98" w:rsidRPr="00AF36FB">
        <w:rPr>
          <w:sz w:val="28"/>
          <w:szCs w:val="28"/>
          <w:lang w:val="ru-RU"/>
        </w:rPr>
        <w:t xml:space="preserve"> по реализации ФГОС начального общего образования и выявлению уровня сформированности</w:t>
      </w:r>
      <w:r w:rsidR="00FA5415">
        <w:rPr>
          <w:sz w:val="28"/>
          <w:szCs w:val="28"/>
          <w:lang w:val="ru-RU"/>
        </w:rPr>
        <w:t xml:space="preserve"> </w:t>
      </w:r>
      <w:proofErr w:type="spellStart"/>
      <w:r w:rsidR="00427E98" w:rsidRPr="00CE5234">
        <w:rPr>
          <w:sz w:val="28"/>
          <w:szCs w:val="28"/>
          <w:lang w:val="ru-RU"/>
        </w:rPr>
        <w:t>метапредметных</w:t>
      </w:r>
      <w:proofErr w:type="spellEnd"/>
      <w:r w:rsidR="00427E98" w:rsidRPr="00AF36FB">
        <w:rPr>
          <w:sz w:val="28"/>
          <w:szCs w:val="28"/>
          <w:lang w:val="ru-RU"/>
        </w:rPr>
        <w:t xml:space="preserve"> результатов освоения учебных программ </w:t>
      </w:r>
      <w:r w:rsidR="00427E98">
        <w:rPr>
          <w:sz w:val="28"/>
          <w:szCs w:val="28"/>
          <w:lang w:val="ru-RU"/>
        </w:rPr>
        <w:t>второго года обучения была  проведе</w:t>
      </w:r>
      <w:r w:rsidR="00427E98" w:rsidRPr="00AF36FB">
        <w:rPr>
          <w:sz w:val="28"/>
          <w:szCs w:val="28"/>
          <w:lang w:val="ru-RU"/>
        </w:rPr>
        <w:t>на   итоговая  комплексная  контрольная  работа</w:t>
      </w:r>
      <w:r w:rsidR="00427E98">
        <w:rPr>
          <w:sz w:val="28"/>
          <w:szCs w:val="28"/>
          <w:lang w:val="ru-RU"/>
        </w:rPr>
        <w:t>.</w:t>
      </w:r>
    </w:p>
    <w:p w:rsidR="00427E98" w:rsidRPr="001D52DF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1D52DF">
        <w:rPr>
          <w:b/>
          <w:sz w:val="28"/>
          <w:szCs w:val="28"/>
          <w:lang w:val="ru-RU"/>
        </w:rPr>
        <w:t>Целью</w:t>
      </w:r>
      <w:r w:rsidRPr="001D52DF">
        <w:rPr>
          <w:sz w:val="28"/>
          <w:szCs w:val="28"/>
          <w:lang w:val="ru-RU"/>
        </w:rPr>
        <w:t xml:space="preserve"> данной контрольной работы являлось выявление уровня сфо</w:t>
      </w:r>
      <w:r w:rsidRPr="001D52DF">
        <w:rPr>
          <w:sz w:val="28"/>
          <w:szCs w:val="28"/>
          <w:lang w:val="ru-RU"/>
        </w:rPr>
        <w:t>р</w:t>
      </w:r>
      <w:r w:rsidRPr="001D52DF">
        <w:rPr>
          <w:sz w:val="28"/>
          <w:szCs w:val="28"/>
          <w:lang w:val="ru-RU"/>
        </w:rPr>
        <w:t xml:space="preserve">мированности результатов освоения учебных программ </w:t>
      </w:r>
      <w:r>
        <w:rPr>
          <w:sz w:val="28"/>
          <w:szCs w:val="28"/>
          <w:lang w:val="ru-RU"/>
        </w:rPr>
        <w:t xml:space="preserve">второго </w:t>
      </w:r>
      <w:r w:rsidRPr="001D52DF">
        <w:rPr>
          <w:sz w:val="28"/>
          <w:szCs w:val="28"/>
          <w:lang w:val="ru-RU"/>
        </w:rPr>
        <w:t xml:space="preserve"> года обуч</w:t>
      </w:r>
      <w:r w:rsidRPr="001D52DF">
        <w:rPr>
          <w:sz w:val="28"/>
          <w:szCs w:val="28"/>
          <w:lang w:val="ru-RU"/>
        </w:rPr>
        <w:t>е</w:t>
      </w:r>
      <w:r w:rsidRPr="001D52DF">
        <w:rPr>
          <w:sz w:val="28"/>
          <w:szCs w:val="28"/>
          <w:lang w:val="ru-RU"/>
        </w:rPr>
        <w:t xml:space="preserve">ния. </w:t>
      </w:r>
    </w:p>
    <w:p w:rsidR="00427E98" w:rsidRPr="00AF36FB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AF36FB">
        <w:rPr>
          <w:b/>
          <w:sz w:val="28"/>
          <w:szCs w:val="28"/>
          <w:lang w:val="ru-RU"/>
        </w:rPr>
        <w:t>Задачи комплексной работы</w:t>
      </w:r>
      <w:r w:rsidRPr="00AF36FB">
        <w:rPr>
          <w:sz w:val="28"/>
          <w:szCs w:val="28"/>
          <w:lang w:val="ru-RU"/>
        </w:rPr>
        <w:t xml:space="preserve"> – установить уровень овладения ключ</w:t>
      </w:r>
      <w:r w:rsidRPr="00AF36FB">
        <w:rPr>
          <w:sz w:val="28"/>
          <w:szCs w:val="28"/>
          <w:lang w:val="ru-RU"/>
        </w:rPr>
        <w:t>е</w:t>
      </w:r>
      <w:r w:rsidRPr="00AF36FB">
        <w:rPr>
          <w:sz w:val="28"/>
          <w:szCs w:val="28"/>
          <w:lang w:val="ru-RU"/>
        </w:rPr>
        <w:t>выми умениями     (сформированность навыков чтения, умение работать с текстом, понимать и выполнять инструкции), позволяющими успешно пр</w:t>
      </w:r>
      <w:r w:rsidRPr="00AF36FB">
        <w:rPr>
          <w:sz w:val="28"/>
          <w:szCs w:val="28"/>
          <w:lang w:val="ru-RU"/>
        </w:rPr>
        <w:t>о</w:t>
      </w:r>
      <w:r w:rsidRPr="00AF36FB">
        <w:rPr>
          <w:sz w:val="28"/>
          <w:szCs w:val="28"/>
          <w:lang w:val="ru-RU"/>
        </w:rPr>
        <w:t>двигаться в освоении учебного материала на следующем этапе обучения.</w:t>
      </w:r>
    </w:p>
    <w:p w:rsidR="00CB23C2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771DBC">
        <w:rPr>
          <w:sz w:val="28"/>
          <w:szCs w:val="28"/>
          <w:lang w:val="ru-RU"/>
        </w:rPr>
        <w:t xml:space="preserve">Комплексная работа состояла из двух частей </w:t>
      </w:r>
      <w:proofErr w:type="gramStart"/>
      <w:r w:rsidR="00FA5415">
        <w:rPr>
          <w:sz w:val="28"/>
          <w:szCs w:val="28"/>
          <w:lang w:val="ru-RU"/>
        </w:rPr>
        <w:t>основной</w:t>
      </w:r>
      <w:proofErr w:type="gramEnd"/>
      <w:r w:rsidR="00FA5415">
        <w:rPr>
          <w:sz w:val="28"/>
          <w:szCs w:val="28"/>
          <w:lang w:val="ru-RU"/>
        </w:rPr>
        <w:t xml:space="preserve"> и дополнител</w:t>
      </w:r>
      <w:r w:rsidR="00FA5415">
        <w:rPr>
          <w:sz w:val="28"/>
          <w:szCs w:val="28"/>
          <w:lang w:val="ru-RU"/>
        </w:rPr>
        <w:t>ь</w:t>
      </w:r>
      <w:r w:rsidR="00FA5415">
        <w:rPr>
          <w:sz w:val="28"/>
          <w:szCs w:val="28"/>
          <w:lang w:val="ru-RU"/>
        </w:rPr>
        <w:t>ной</w:t>
      </w:r>
      <w:r w:rsidR="00CB23C2">
        <w:rPr>
          <w:sz w:val="28"/>
          <w:szCs w:val="28"/>
          <w:lang w:val="ru-RU"/>
        </w:rPr>
        <w:t>.</w:t>
      </w:r>
    </w:p>
    <w:p w:rsidR="00427E98" w:rsidRPr="00CB23C2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23C2">
        <w:rPr>
          <w:sz w:val="28"/>
          <w:szCs w:val="28"/>
          <w:lang w:val="ru-RU"/>
        </w:rPr>
        <w:t xml:space="preserve">Итоговая комплексная работа построена на основе </w:t>
      </w:r>
      <w:proofErr w:type="spellStart"/>
      <w:r w:rsidRPr="00CB23C2">
        <w:rPr>
          <w:sz w:val="28"/>
          <w:szCs w:val="28"/>
          <w:lang w:val="ru-RU"/>
        </w:rPr>
        <w:t>несплошного</w:t>
      </w:r>
      <w:proofErr w:type="spellEnd"/>
      <w:r w:rsidRPr="00CB23C2">
        <w:rPr>
          <w:sz w:val="28"/>
          <w:szCs w:val="28"/>
          <w:lang w:val="ru-RU"/>
        </w:rPr>
        <w:t xml:space="preserve"> текс</w:t>
      </w:r>
      <w:r w:rsidR="00CB23C2">
        <w:rPr>
          <w:sz w:val="28"/>
          <w:szCs w:val="28"/>
          <w:lang w:val="ru-RU"/>
        </w:rPr>
        <w:t>т</w:t>
      </w:r>
      <w:r w:rsidRPr="00CB23C2">
        <w:rPr>
          <w:sz w:val="28"/>
          <w:szCs w:val="28"/>
          <w:lang w:val="ru-RU"/>
        </w:rPr>
        <w:t>а (с иллюстрациями), к которому даются задания по русскому языку, литер</w:t>
      </w:r>
      <w:r w:rsidRPr="00CB23C2">
        <w:rPr>
          <w:sz w:val="28"/>
          <w:szCs w:val="28"/>
          <w:lang w:val="ru-RU"/>
        </w:rPr>
        <w:t>а</w:t>
      </w:r>
      <w:r w:rsidRPr="00CB23C2">
        <w:rPr>
          <w:sz w:val="28"/>
          <w:szCs w:val="28"/>
          <w:lang w:val="ru-RU"/>
        </w:rPr>
        <w:t xml:space="preserve">турному чтению, математике, окружающему миру. </w:t>
      </w:r>
      <w:r w:rsidRPr="00175B9B">
        <w:rPr>
          <w:sz w:val="28"/>
          <w:szCs w:val="28"/>
          <w:lang w:val="ru-RU"/>
        </w:rPr>
        <w:t>Задания позволили уст</w:t>
      </w:r>
      <w:r w:rsidRPr="00175B9B">
        <w:rPr>
          <w:sz w:val="28"/>
          <w:szCs w:val="28"/>
          <w:lang w:val="ru-RU"/>
        </w:rPr>
        <w:t>а</w:t>
      </w:r>
      <w:r w:rsidRPr="00175B9B">
        <w:rPr>
          <w:sz w:val="28"/>
          <w:szCs w:val="28"/>
          <w:lang w:val="ru-RU"/>
        </w:rPr>
        <w:t xml:space="preserve">новить уровень владения обучающимися основными </w:t>
      </w:r>
      <w:proofErr w:type="spellStart"/>
      <w:r w:rsidRPr="00175B9B">
        <w:rPr>
          <w:sz w:val="28"/>
          <w:szCs w:val="28"/>
          <w:lang w:val="ru-RU"/>
        </w:rPr>
        <w:t>общеучебными</w:t>
      </w:r>
      <w:proofErr w:type="spellEnd"/>
      <w:r w:rsidRPr="00175B9B">
        <w:rPr>
          <w:sz w:val="28"/>
          <w:szCs w:val="28"/>
          <w:lang w:val="ru-RU"/>
        </w:rPr>
        <w:t xml:space="preserve"> ум</w:t>
      </w:r>
      <w:r w:rsidRPr="00175B9B">
        <w:rPr>
          <w:sz w:val="28"/>
          <w:szCs w:val="28"/>
          <w:lang w:val="ru-RU"/>
        </w:rPr>
        <w:t>е</w:t>
      </w:r>
      <w:r w:rsidRPr="00175B9B">
        <w:rPr>
          <w:sz w:val="28"/>
          <w:szCs w:val="28"/>
          <w:lang w:val="ru-RU"/>
        </w:rPr>
        <w:t xml:space="preserve">ниями.  В ходе работы также проверялась сформированность у обучающихся универсальных учебных действий, порождающих мотивацию к обучению и позволяющих </w:t>
      </w:r>
      <w:proofErr w:type="gramStart"/>
      <w:r w:rsidRPr="00175B9B">
        <w:rPr>
          <w:sz w:val="28"/>
          <w:szCs w:val="28"/>
          <w:lang w:val="ru-RU"/>
        </w:rPr>
        <w:t>обучающимся</w:t>
      </w:r>
      <w:proofErr w:type="gramEnd"/>
      <w:r w:rsidRPr="00175B9B">
        <w:rPr>
          <w:sz w:val="28"/>
          <w:szCs w:val="28"/>
          <w:lang w:val="ru-RU"/>
        </w:rPr>
        <w:t xml:space="preserve"> ориентироваться в различных предметных о</w:t>
      </w:r>
      <w:r w:rsidRPr="00175B9B">
        <w:rPr>
          <w:sz w:val="28"/>
          <w:szCs w:val="28"/>
          <w:lang w:val="ru-RU"/>
        </w:rPr>
        <w:t>б</w:t>
      </w:r>
      <w:r w:rsidRPr="00175B9B">
        <w:rPr>
          <w:sz w:val="28"/>
          <w:szCs w:val="28"/>
          <w:lang w:val="ru-RU"/>
        </w:rPr>
        <w:t>ластях познания.</w:t>
      </w:r>
    </w:p>
    <w:p w:rsidR="00427E98" w:rsidRPr="00D02863" w:rsidRDefault="00427E98" w:rsidP="00CD0742">
      <w:pPr>
        <w:pStyle w:val="a3"/>
        <w:ind w:firstLine="709"/>
        <w:jc w:val="both"/>
        <w:rPr>
          <w:b/>
          <w:sz w:val="28"/>
          <w:szCs w:val="28"/>
          <w:lang w:val="ru-RU"/>
        </w:rPr>
      </w:pPr>
      <w:r w:rsidRPr="00D02863">
        <w:rPr>
          <w:b/>
          <w:sz w:val="28"/>
          <w:szCs w:val="28"/>
          <w:lang w:val="ru-RU"/>
        </w:rPr>
        <w:t>Критерии  оценивания результатов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З</w:t>
      </w:r>
      <w:r w:rsidRPr="00D02863">
        <w:rPr>
          <w:sz w:val="28"/>
          <w:szCs w:val="28"/>
          <w:lang w:val="ru-RU"/>
        </w:rPr>
        <w:t>а выполнение всей работы —</w:t>
      </w:r>
      <w:r>
        <w:rPr>
          <w:sz w:val="28"/>
          <w:szCs w:val="28"/>
          <w:lang w:val="ru-RU"/>
        </w:rPr>
        <w:t>18</w:t>
      </w:r>
      <w:r w:rsidRPr="00D02863">
        <w:rPr>
          <w:sz w:val="28"/>
          <w:szCs w:val="28"/>
          <w:lang w:val="ru-RU"/>
        </w:rPr>
        <w:t xml:space="preserve"> баллов (за задания базового уровня сложности — </w:t>
      </w:r>
      <w:r>
        <w:rPr>
          <w:sz w:val="28"/>
          <w:szCs w:val="28"/>
          <w:lang w:val="ru-RU"/>
        </w:rPr>
        <w:t>9</w:t>
      </w:r>
      <w:r w:rsidRPr="00D02863">
        <w:rPr>
          <w:sz w:val="28"/>
          <w:szCs w:val="28"/>
          <w:lang w:val="ru-RU"/>
        </w:rPr>
        <w:t xml:space="preserve">, повышенной сложности — </w:t>
      </w:r>
      <w:r>
        <w:rPr>
          <w:sz w:val="28"/>
          <w:szCs w:val="28"/>
          <w:lang w:val="ru-RU"/>
        </w:rPr>
        <w:t xml:space="preserve">9 </w:t>
      </w:r>
      <w:r w:rsidRPr="00D02863">
        <w:rPr>
          <w:sz w:val="28"/>
          <w:szCs w:val="28"/>
          <w:lang w:val="ru-RU"/>
        </w:rPr>
        <w:t>баллов).</w:t>
      </w:r>
    </w:p>
    <w:p w:rsidR="00427E98" w:rsidRPr="00EB44A9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FA5415">
        <w:rPr>
          <w:sz w:val="28"/>
          <w:szCs w:val="28"/>
          <w:u w:val="single"/>
          <w:lang w:val="ru-RU"/>
        </w:rPr>
        <w:t xml:space="preserve">Показателем успешности выполнения основной части </w:t>
      </w:r>
      <w:r w:rsidR="00804B86">
        <w:rPr>
          <w:sz w:val="28"/>
          <w:szCs w:val="28"/>
          <w:u w:val="single"/>
          <w:lang w:val="ru-RU"/>
        </w:rPr>
        <w:t>является пол</w:t>
      </w:r>
      <w:r w:rsidR="00804B86">
        <w:rPr>
          <w:sz w:val="28"/>
          <w:szCs w:val="28"/>
          <w:u w:val="single"/>
          <w:lang w:val="ru-RU"/>
        </w:rPr>
        <w:t>у</w:t>
      </w:r>
      <w:r w:rsidR="00804B86">
        <w:rPr>
          <w:sz w:val="28"/>
          <w:szCs w:val="28"/>
          <w:u w:val="single"/>
          <w:lang w:val="ru-RU"/>
        </w:rPr>
        <w:t>чение обучающимся 4</w:t>
      </w:r>
      <w:r w:rsidRPr="00FA5415">
        <w:rPr>
          <w:sz w:val="28"/>
          <w:szCs w:val="28"/>
          <w:u w:val="single"/>
          <w:lang w:val="ru-RU"/>
        </w:rPr>
        <w:t>-6 баллов.</w:t>
      </w:r>
      <w:r w:rsidR="00804B86">
        <w:rPr>
          <w:sz w:val="28"/>
          <w:szCs w:val="28"/>
          <w:lang w:val="ru-RU"/>
        </w:rPr>
        <w:t xml:space="preserve"> Низкий показатель – от 3</w:t>
      </w:r>
      <w:r>
        <w:rPr>
          <w:sz w:val="28"/>
          <w:szCs w:val="28"/>
          <w:lang w:val="ru-RU"/>
        </w:rPr>
        <w:t xml:space="preserve"> баллов. </w:t>
      </w:r>
      <w:r w:rsidRPr="00EB44A9">
        <w:rPr>
          <w:sz w:val="28"/>
          <w:szCs w:val="28"/>
          <w:lang w:val="ru-RU"/>
        </w:rPr>
        <w:t>При пол</w:t>
      </w:r>
      <w:r w:rsidRPr="00EB44A9">
        <w:rPr>
          <w:sz w:val="28"/>
          <w:szCs w:val="28"/>
          <w:lang w:val="ru-RU"/>
        </w:rPr>
        <w:t>у</w:t>
      </w:r>
      <w:r w:rsidRPr="00EB44A9">
        <w:rPr>
          <w:sz w:val="28"/>
          <w:szCs w:val="28"/>
          <w:lang w:val="ru-RU"/>
        </w:rPr>
        <w:t xml:space="preserve">чении более 9 баллов </w:t>
      </w:r>
      <w:r>
        <w:rPr>
          <w:sz w:val="28"/>
          <w:szCs w:val="28"/>
          <w:lang w:val="ru-RU"/>
        </w:rPr>
        <w:t xml:space="preserve"> об</w:t>
      </w:r>
      <w:r w:rsidRPr="00EB44A9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EB44A9">
        <w:rPr>
          <w:sz w:val="28"/>
          <w:szCs w:val="28"/>
          <w:lang w:val="ru-RU"/>
        </w:rPr>
        <w:t>щийся демонстрирует устойчивую  спосо</w:t>
      </w:r>
      <w:r w:rsidRPr="00EB44A9">
        <w:rPr>
          <w:sz w:val="28"/>
          <w:szCs w:val="28"/>
          <w:lang w:val="ru-RU"/>
        </w:rPr>
        <w:t>б</w:t>
      </w:r>
      <w:r w:rsidRPr="00EB44A9">
        <w:rPr>
          <w:sz w:val="28"/>
          <w:szCs w:val="28"/>
          <w:lang w:val="ru-RU"/>
        </w:rPr>
        <w:t>ность выполнять задания повышенного уровня сложности,  высокий уровень сформированности</w:t>
      </w:r>
      <w:r w:rsidR="00FA5415">
        <w:rPr>
          <w:sz w:val="28"/>
          <w:szCs w:val="28"/>
          <w:lang w:val="ru-RU"/>
        </w:rPr>
        <w:t xml:space="preserve"> </w:t>
      </w:r>
      <w:proofErr w:type="spellStart"/>
      <w:r w:rsidRPr="00EB44A9">
        <w:rPr>
          <w:sz w:val="28"/>
          <w:szCs w:val="28"/>
          <w:lang w:val="ru-RU"/>
        </w:rPr>
        <w:t>метапредметных</w:t>
      </w:r>
      <w:proofErr w:type="spellEnd"/>
      <w:r w:rsidRPr="00EB44A9">
        <w:rPr>
          <w:sz w:val="28"/>
          <w:szCs w:val="28"/>
          <w:lang w:val="ru-RU"/>
        </w:rPr>
        <w:t xml:space="preserve"> результатов</w:t>
      </w:r>
      <w:r>
        <w:rPr>
          <w:sz w:val="28"/>
          <w:szCs w:val="28"/>
          <w:lang w:val="ru-RU"/>
        </w:rPr>
        <w:t>. П</w:t>
      </w:r>
      <w:r w:rsidRPr="00EB44A9">
        <w:rPr>
          <w:sz w:val="28"/>
          <w:szCs w:val="28"/>
          <w:lang w:val="ru-RU"/>
        </w:rPr>
        <w:t xml:space="preserve">ри  условии  полностью самостоятельного  выполнения работы (без  поддержки  учителя) </w:t>
      </w:r>
      <w:proofErr w:type="gramStart"/>
      <w:r w:rsidRPr="00EB44A9">
        <w:rPr>
          <w:sz w:val="28"/>
          <w:szCs w:val="28"/>
          <w:lang w:val="ru-RU"/>
        </w:rPr>
        <w:t>обуча</w:t>
      </w:r>
      <w:r w:rsidRPr="00EB44A9">
        <w:rPr>
          <w:sz w:val="28"/>
          <w:szCs w:val="28"/>
          <w:lang w:val="ru-RU"/>
        </w:rPr>
        <w:t>ю</w:t>
      </w:r>
      <w:r w:rsidRPr="00EB44A9">
        <w:rPr>
          <w:sz w:val="28"/>
          <w:szCs w:val="28"/>
          <w:lang w:val="ru-RU"/>
        </w:rPr>
        <w:t>щийся</w:t>
      </w:r>
      <w:proofErr w:type="gramEnd"/>
      <w:r w:rsidRPr="00EB44A9">
        <w:rPr>
          <w:sz w:val="28"/>
          <w:szCs w:val="28"/>
          <w:lang w:val="ru-RU"/>
        </w:rPr>
        <w:t xml:space="preserve"> дополнительно  получа</w:t>
      </w:r>
      <w:r>
        <w:rPr>
          <w:sz w:val="28"/>
          <w:szCs w:val="28"/>
          <w:lang w:val="ru-RU"/>
        </w:rPr>
        <w:t>ет</w:t>
      </w:r>
      <w:r w:rsidRPr="00EB44A9">
        <w:rPr>
          <w:sz w:val="28"/>
          <w:szCs w:val="28"/>
          <w:lang w:val="ru-RU"/>
        </w:rPr>
        <w:t xml:space="preserve"> 2  балла. </w:t>
      </w:r>
      <w:r>
        <w:rPr>
          <w:sz w:val="28"/>
          <w:szCs w:val="28"/>
          <w:lang w:val="ru-RU"/>
        </w:rPr>
        <w:t>Ит</w:t>
      </w:r>
      <w:r w:rsidRPr="00EB44A9">
        <w:rPr>
          <w:sz w:val="28"/>
          <w:szCs w:val="28"/>
          <w:lang w:val="ru-RU"/>
        </w:rPr>
        <w:t>ого  максимальный  балл  за  в</w:t>
      </w:r>
      <w:r w:rsidRPr="00EB44A9">
        <w:rPr>
          <w:sz w:val="28"/>
          <w:szCs w:val="28"/>
          <w:lang w:val="ru-RU"/>
        </w:rPr>
        <w:t>ы</w:t>
      </w:r>
      <w:r w:rsidRPr="00EB44A9">
        <w:rPr>
          <w:sz w:val="28"/>
          <w:szCs w:val="28"/>
          <w:lang w:val="ru-RU"/>
        </w:rPr>
        <w:t>полнение  комплексной работы  состав</w:t>
      </w:r>
      <w:r>
        <w:rPr>
          <w:sz w:val="28"/>
          <w:szCs w:val="28"/>
          <w:lang w:val="ru-RU"/>
        </w:rPr>
        <w:t xml:space="preserve">ляет- </w:t>
      </w:r>
      <w:r w:rsidRPr="00FA5415">
        <w:rPr>
          <w:b/>
          <w:sz w:val="28"/>
          <w:szCs w:val="28"/>
          <w:lang w:val="ru-RU"/>
        </w:rPr>
        <w:t>20 баллов.</w:t>
      </w:r>
    </w:p>
    <w:p w:rsidR="00427E98" w:rsidRPr="00D02863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427E98" w:rsidRDefault="00427E98" w:rsidP="00CD0742">
      <w:pPr>
        <w:pStyle w:val="a3"/>
        <w:ind w:firstLine="709"/>
        <w:jc w:val="center"/>
        <w:rPr>
          <w:b/>
          <w:sz w:val="28"/>
          <w:szCs w:val="28"/>
          <w:lang w:val="ru-RU"/>
        </w:rPr>
      </w:pPr>
      <w:r w:rsidRPr="00AF36FB">
        <w:rPr>
          <w:b/>
          <w:sz w:val="28"/>
          <w:szCs w:val="28"/>
          <w:lang w:val="ru-RU"/>
        </w:rPr>
        <w:t>Резул</w:t>
      </w:r>
      <w:r>
        <w:rPr>
          <w:b/>
          <w:sz w:val="28"/>
          <w:szCs w:val="28"/>
          <w:lang w:val="ru-RU"/>
        </w:rPr>
        <w:t>ьтаты выполнения основной части</w:t>
      </w:r>
    </w:p>
    <w:p w:rsidR="00CD0742" w:rsidRDefault="00CD0742" w:rsidP="00CD0742">
      <w:pPr>
        <w:pStyle w:val="a3"/>
        <w:ind w:firstLine="709"/>
        <w:jc w:val="center"/>
        <w:rPr>
          <w:b/>
          <w:sz w:val="28"/>
          <w:szCs w:val="28"/>
          <w:lang w:val="ru-RU"/>
        </w:rPr>
      </w:pPr>
    </w:p>
    <w:p w:rsidR="00075D9B" w:rsidRDefault="00427E98" w:rsidP="00CD0742">
      <w:pPr>
        <w:ind w:firstLine="709"/>
        <w:jc w:val="both"/>
        <w:rPr>
          <w:sz w:val="28"/>
          <w:szCs w:val="28"/>
        </w:rPr>
      </w:pPr>
      <w:r w:rsidRPr="000700F0">
        <w:rPr>
          <w:sz w:val="28"/>
          <w:szCs w:val="28"/>
        </w:rPr>
        <w:t>В основной части работы шесть заданий</w:t>
      </w:r>
      <w:r>
        <w:rPr>
          <w:sz w:val="28"/>
          <w:szCs w:val="28"/>
        </w:rPr>
        <w:t>.</w:t>
      </w:r>
    </w:p>
    <w:p w:rsidR="00427E98" w:rsidRPr="00F279F3" w:rsidRDefault="00427E98" w:rsidP="00CD0742">
      <w:pPr>
        <w:ind w:firstLine="709"/>
        <w:jc w:val="both"/>
        <w:rPr>
          <w:sz w:val="28"/>
          <w:szCs w:val="28"/>
        </w:rPr>
      </w:pPr>
      <w:r w:rsidRPr="00F279F3">
        <w:rPr>
          <w:b/>
          <w:sz w:val="28"/>
          <w:szCs w:val="28"/>
        </w:rPr>
        <w:lastRenderedPageBreak/>
        <w:t>Первое задание</w:t>
      </w:r>
      <w:r w:rsidRPr="00F279F3">
        <w:rPr>
          <w:sz w:val="28"/>
          <w:szCs w:val="28"/>
        </w:rPr>
        <w:t xml:space="preserve"> – это задание по чтению. В нем проверяется умение ориентироваться в структуре текса, выделять и кратко передавать основную мысль абзаца.</w:t>
      </w:r>
    </w:p>
    <w:p w:rsidR="00427E98" w:rsidRPr="00F279F3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Второе задание</w:t>
      </w:r>
      <w:r>
        <w:rPr>
          <w:sz w:val="28"/>
          <w:szCs w:val="28"/>
          <w:lang w:val="ru-RU"/>
        </w:rPr>
        <w:t xml:space="preserve"> - это задание  на поиск и списывание предложения, я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ляющегося ответом на заданный вопрос.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В третьем задании</w:t>
      </w:r>
      <w:r>
        <w:rPr>
          <w:sz w:val="28"/>
          <w:szCs w:val="28"/>
          <w:lang w:val="ru-RU"/>
        </w:rPr>
        <w:t xml:space="preserve"> проверяется наличие первичных представлений о частях речи, умение найти слова, обозначающие эти части речи в выписа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ном предложении.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Четвёртое задание</w:t>
      </w:r>
      <w:r>
        <w:rPr>
          <w:sz w:val="28"/>
          <w:szCs w:val="28"/>
          <w:lang w:val="ru-RU"/>
        </w:rPr>
        <w:t xml:space="preserve"> состоит из двух частей – задания по окружающему миру на классификацию животных и задания по русскому языку на выдел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ние букв мягких согласных в выписанных словах.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В пятом задании</w:t>
      </w:r>
      <w:r>
        <w:rPr>
          <w:sz w:val="28"/>
          <w:szCs w:val="28"/>
          <w:lang w:val="ru-RU"/>
        </w:rPr>
        <w:t xml:space="preserve"> проверяется понимание смысла арифметических действий при решении текстовой задачи, а также уровень владения вычисл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тельными навыками.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861F13">
        <w:rPr>
          <w:b/>
          <w:sz w:val="28"/>
          <w:szCs w:val="28"/>
          <w:lang w:val="ru-RU"/>
        </w:rPr>
        <w:t>В шестом задании</w:t>
      </w:r>
      <w:r>
        <w:rPr>
          <w:sz w:val="28"/>
          <w:szCs w:val="28"/>
          <w:lang w:val="ru-RU"/>
        </w:rPr>
        <w:t xml:space="preserve"> проверяется умение найти величину, отвечающую заданному требованию.</w:t>
      </w:r>
    </w:p>
    <w:p w:rsidR="00427E98" w:rsidRPr="00771DBC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Задания </w:t>
      </w:r>
      <w:r w:rsidRPr="00861F13">
        <w:rPr>
          <w:sz w:val="28"/>
          <w:szCs w:val="28"/>
          <w:lang w:val="ru-RU"/>
        </w:rPr>
        <w:t xml:space="preserve"> направлены на оценку сформированности таких способов действий и понятий, которые служат опорой в дальнейшем обучении. С</w:t>
      </w:r>
      <w:r w:rsidRPr="00861F13">
        <w:rPr>
          <w:sz w:val="28"/>
          <w:szCs w:val="28"/>
          <w:lang w:val="ru-RU"/>
        </w:rPr>
        <w:t>о</w:t>
      </w:r>
      <w:r w:rsidRPr="00861F13">
        <w:rPr>
          <w:sz w:val="28"/>
          <w:szCs w:val="28"/>
          <w:lang w:val="ru-RU"/>
        </w:rPr>
        <w:t xml:space="preserve">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</w:t>
      </w:r>
      <w:r w:rsidRPr="000700F0">
        <w:rPr>
          <w:sz w:val="28"/>
          <w:szCs w:val="28"/>
          <w:lang w:val="ru-RU"/>
        </w:rPr>
        <w:t>Выполнение заданий осно</w:t>
      </w:r>
      <w:r w:rsidRPr="000700F0">
        <w:rPr>
          <w:sz w:val="28"/>
          <w:szCs w:val="28"/>
          <w:lang w:val="ru-RU"/>
        </w:rPr>
        <w:t>в</w:t>
      </w:r>
      <w:r w:rsidRPr="000700F0">
        <w:rPr>
          <w:sz w:val="28"/>
          <w:szCs w:val="28"/>
          <w:lang w:val="ru-RU"/>
        </w:rPr>
        <w:t>ной части обязательно для всех обучающихся</w:t>
      </w:r>
      <w:r>
        <w:rPr>
          <w:sz w:val="28"/>
          <w:szCs w:val="28"/>
          <w:lang w:val="ru-RU"/>
        </w:rPr>
        <w:t xml:space="preserve">, </w:t>
      </w:r>
      <w:r w:rsidRPr="000700F0">
        <w:rPr>
          <w:sz w:val="28"/>
          <w:szCs w:val="28"/>
          <w:lang w:val="ru-RU"/>
        </w:rPr>
        <w:t xml:space="preserve"> а полученные результаты в</w:t>
      </w:r>
      <w:r w:rsidRPr="000700F0">
        <w:rPr>
          <w:sz w:val="28"/>
          <w:szCs w:val="28"/>
          <w:lang w:val="ru-RU"/>
        </w:rPr>
        <w:t>ы</w:t>
      </w:r>
      <w:r w:rsidRPr="000700F0">
        <w:rPr>
          <w:sz w:val="28"/>
          <w:szCs w:val="28"/>
          <w:lang w:val="ru-RU"/>
        </w:rPr>
        <w:t>ступили показателем успешности достижения  учащимися базового уровня требований</w:t>
      </w:r>
      <w:r>
        <w:rPr>
          <w:sz w:val="28"/>
          <w:szCs w:val="28"/>
          <w:lang w:val="ru-RU"/>
        </w:rPr>
        <w:t xml:space="preserve">. </w:t>
      </w:r>
    </w:p>
    <w:p w:rsidR="00FA5415" w:rsidRDefault="00FA5415" w:rsidP="00CD0742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p w:rsidR="00844364" w:rsidRDefault="00844364" w:rsidP="00804B86">
      <w:pPr>
        <w:pStyle w:val="a3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217"/>
        <w:tblW w:w="9640" w:type="dxa"/>
        <w:tblLayout w:type="fixed"/>
        <w:tblLook w:val="01E0"/>
      </w:tblPr>
      <w:tblGrid>
        <w:gridCol w:w="674"/>
        <w:gridCol w:w="1699"/>
        <w:gridCol w:w="1171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075D9B" w:rsidTr="00075D9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9B" w:rsidRDefault="00075D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lastRenderedPageBreak/>
              <w:t>№</w:t>
            </w:r>
          </w:p>
          <w:p w:rsidR="00075D9B" w:rsidRPr="00F279F3" w:rsidRDefault="00075D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9B" w:rsidRPr="00F279F3" w:rsidRDefault="00075D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9B" w:rsidRPr="00F279F3" w:rsidRDefault="00075D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9B" w:rsidRPr="00F279F3" w:rsidRDefault="00075D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Основная часть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9B" w:rsidRPr="00F279F3" w:rsidRDefault="00075D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Баллы</w:t>
            </w:r>
          </w:p>
        </w:tc>
      </w:tr>
      <w:tr w:rsidR="00427E98" w:rsidTr="00075D9B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075D9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Чтение,</w:t>
            </w:r>
          </w:p>
          <w:p w:rsidR="00427E98" w:rsidRDefault="00427E98" w:rsidP="00075D9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навык</w:t>
            </w:r>
          </w:p>
          <w:p w:rsidR="00427E98" w:rsidRPr="009F0AE1" w:rsidRDefault="00427E98" w:rsidP="00075D9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F279F3" w:rsidRDefault="00427E98" w:rsidP="00075D9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01448F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3</w:t>
            </w:r>
            <w:r w:rsidR="0001448F">
              <w:rPr>
                <w:sz w:val="28"/>
                <w:szCs w:val="28"/>
                <w:lang w:val="ru-RU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98" w:rsidRPr="00F279F3" w:rsidRDefault="00427E9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77E2" w:rsidTr="00075D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F279F3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02203" w:rsidRDefault="00E077E2" w:rsidP="00075D9B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77E2" w:rsidRPr="00F279F3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F279F3">
              <w:rPr>
                <w:sz w:val="28"/>
                <w:szCs w:val="28"/>
                <w:lang w:val="ru-RU"/>
              </w:rPr>
              <w:t>Техника чтения не оценивается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F279F3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F279F3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F279F3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4A40F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4A40F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4A40F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E077E2" w:rsidTr="00075D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FA5415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02203" w:rsidRDefault="00E077E2" w:rsidP="00075D9B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7E2" w:rsidRPr="00D02863" w:rsidRDefault="00E077E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F5251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F5251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F5251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077E2" w:rsidTr="00075D9B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FA5415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02203" w:rsidRDefault="00E077E2" w:rsidP="00075D9B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7E2" w:rsidRPr="00D02863" w:rsidRDefault="00E077E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88788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077E2" w:rsidTr="00075D9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FA5415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E2" w:rsidRPr="00602203" w:rsidRDefault="00E077E2" w:rsidP="00075D9B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7E2" w:rsidRPr="00D02863" w:rsidRDefault="00E077E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077E2" w:rsidTr="00075D9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FA5415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E2" w:rsidRPr="00602203" w:rsidRDefault="00E077E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7E2" w:rsidRPr="00D02863" w:rsidRDefault="00E077E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B058E9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077E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FA5415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E2" w:rsidRPr="00602203" w:rsidRDefault="00E077E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7E2" w:rsidRPr="00D02863" w:rsidRDefault="00E077E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1F19CF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1F19CF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1F19CF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1F19CF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1F19CF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1F19CF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077E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602203" w:rsidRDefault="00E077E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7E2" w:rsidRPr="00D02863" w:rsidRDefault="00E077E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077E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602203" w:rsidRDefault="00E077E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7E2" w:rsidRPr="00D02863" w:rsidRDefault="00E077E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2C0D5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077E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Default="00E077E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602203" w:rsidRDefault="00E077E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7E2" w:rsidRPr="00D02863" w:rsidRDefault="00E077E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DF48EB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DF48EB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E2" w:rsidRPr="0088788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370950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Default="00370950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50" w:rsidRPr="00602203" w:rsidRDefault="00370950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0" w:rsidRPr="00D02863" w:rsidRDefault="00370950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00497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00497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00497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00497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370950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Default="00370950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602203" w:rsidRDefault="00370950" w:rsidP="00075D9B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0" w:rsidRPr="00D02863" w:rsidRDefault="00370950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70950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Default="00370950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50" w:rsidRPr="00602203" w:rsidRDefault="00370950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0" w:rsidRPr="00D02863" w:rsidRDefault="00370950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37095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174B1E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174B1E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174B1E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174B1E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370950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Default="00370950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50" w:rsidRPr="00602203" w:rsidRDefault="00370950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950" w:rsidRPr="00D02863" w:rsidRDefault="00370950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506A1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506A1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506A1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506A1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506A1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506A15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0" w:rsidRPr="00887880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CB23C2" w:rsidTr="00075D9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CB23C2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Pr="00602203" w:rsidRDefault="00CB23C2" w:rsidP="00075D9B">
            <w:pPr>
              <w:rPr>
                <w:color w:val="000000" w:themeColor="text1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C2" w:rsidRPr="00D02863" w:rsidRDefault="00CB23C2" w:rsidP="00075D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C2" w:rsidRDefault="00175B9B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427E98" w:rsidRDefault="00427E98" w:rsidP="00804B86">
      <w:pPr>
        <w:pStyle w:val="a3"/>
        <w:jc w:val="both"/>
        <w:rPr>
          <w:sz w:val="28"/>
          <w:szCs w:val="28"/>
          <w:lang w:val="ru-RU"/>
        </w:rPr>
      </w:pPr>
    </w:p>
    <w:p w:rsidR="00427E98" w:rsidRDefault="00427E98" w:rsidP="00CD0742">
      <w:pPr>
        <w:pStyle w:val="a3"/>
        <w:ind w:firstLine="709"/>
        <w:jc w:val="center"/>
        <w:rPr>
          <w:b/>
          <w:sz w:val="28"/>
          <w:szCs w:val="28"/>
          <w:lang w:val="ru-RU"/>
        </w:rPr>
      </w:pPr>
      <w:r w:rsidRPr="00075D9B">
        <w:rPr>
          <w:b/>
          <w:sz w:val="28"/>
          <w:szCs w:val="28"/>
          <w:lang w:val="ru-RU"/>
        </w:rPr>
        <w:t>Результаты</w:t>
      </w:r>
      <w:r w:rsidR="00FA5415">
        <w:rPr>
          <w:b/>
          <w:sz w:val="28"/>
          <w:szCs w:val="28"/>
          <w:lang w:val="ru-RU"/>
        </w:rPr>
        <w:t xml:space="preserve"> </w:t>
      </w:r>
      <w:r w:rsidRPr="00506A15">
        <w:rPr>
          <w:b/>
          <w:sz w:val="28"/>
          <w:szCs w:val="28"/>
          <w:lang w:val="ru-RU"/>
        </w:rPr>
        <w:t>выполнения</w:t>
      </w:r>
      <w:r w:rsidR="00FA5415">
        <w:rPr>
          <w:b/>
          <w:sz w:val="28"/>
          <w:szCs w:val="28"/>
          <w:lang w:val="ru-RU"/>
        </w:rPr>
        <w:t xml:space="preserve"> </w:t>
      </w:r>
      <w:r w:rsidRPr="00506A15">
        <w:rPr>
          <w:b/>
          <w:sz w:val="28"/>
          <w:szCs w:val="28"/>
          <w:lang w:val="ru-RU"/>
        </w:rPr>
        <w:t>дополнительной</w:t>
      </w:r>
      <w:r w:rsidR="00FA5415">
        <w:rPr>
          <w:b/>
          <w:sz w:val="28"/>
          <w:szCs w:val="28"/>
          <w:lang w:val="ru-RU"/>
        </w:rPr>
        <w:t xml:space="preserve"> </w:t>
      </w:r>
      <w:r w:rsidRPr="00506A15">
        <w:rPr>
          <w:b/>
          <w:sz w:val="28"/>
          <w:szCs w:val="28"/>
          <w:lang w:val="ru-RU"/>
        </w:rPr>
        <w:t>части</w:t>
      </w:r>
    </w:p>
    <w:p w:rsidR="00427E98" w:rsidRPr="00055DCC" w:rsidRDefault="00427E98" w:rsidP="00CD0742">
      <w:pPr>
        <w:pStyle w:val="a3"/>
        <w:ind w:firstLine="709"/>
        <w:jc w:val="both"/>
        <w:rPr>
          <w:b/>
          <w:sz w:val="20"/>
          <w:szCs w:val="20"/>
          <w:lang w:val="ru-RU"/>
        </w:rPr>
      </w:pP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1D52DF">
        <w:rPr>
          <w:sz w:val="28"/>
          <w:szCs w:val="28"/>
          <w:lang w:val="ru-RU"/>
        </w:rPr>
        <w:t>Задания дополнительной част</w:t>
      </w:r>
      <w:r>
        <w:rPr>
          <w:sz w:val="28"/>
          <w:szCs w:val="28"/>
          <w:lang w:val="ru-RU"/>
        </w:rPr>
        <w:t>и имеют более высокую сложность; они соотносятся с разделом «Выпускник получит возможность  научиться» пл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нируемых результатов. Работа над этими заданиями может потребовать от ребёнка самостоятельно открыть новое знание и умение, привлечь личный опыт. </w:t>
      </w:r>
      <w:r w:rsidRPr="00E449AD">
        <w:rPr>
          <w:sz w:val="28"/>
          <w:szCs w:val="28"/>
          <w:lang w:val="ru-RU"/>
        </w:rPr>
        <w:t>Выполнение заданий дополнительной части необязательно для всех учащихся - они выполняются только на добровольной основе. Соответстве</w:t>
      </w:r>
      <w:r w:rsidRPr="00E449AD">
        <w:rPr>
          <w:sz w:val="28"/>
          <w:szCs w:val="28"/>
          <w:lang w:val="ru-RU"/>
        </w:rPr>
        <w:t>н</w:t>
      </w:r>
      <w:r w:rsidRPr="00E449AD">
        <w:rPr>
          <w:sz w:val="28"/>
          <w:szCs w:val="28"/>
          <w:lang w:val="ru-RU"/>
        </w:rPr>
        <w:t>но и негативные результаты по заданиям дополнительной части интерпрет</w:t>
      </w:r>
      <w:r w:rsidRPr="00E449AD">
        <w:rPr>
          <w:sz w:val="28"/>
          <w:szCs w:val="28"/>
          <w:lang w:val="ru-RU"/>
        </w:rPr>
        <w:t>а</w:t>
      </w:r>
      <w:r w:rsidRPr="00E449AD">
        <w:rPr>
          <w:sz w:val="28"/>
          <w:szCs w:val="28"/>
          <w:lang w:val="ru-RU"/>
        </w:rPr>
        <w:t>ции не подлежат. В этой части 5 заданий, из которых второклассникам  для  получения поощрительных баллов предлагается выполнить три по своему выбору.</w:t>
      </w:r>
      <w:r w:rsidR="00FA54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Эти задания носят пропедевтический характер и оценивают не столько успешность освоения базовых представлений по математике, ру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скому языку и окружающему миру, сколько владение второклассниками о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новными способами познавательных учебных действий – действиями анал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за, поиска и интерпретации информации, оценочными суждениями.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lastRenderedPageBreak/>
        <w:t>В седьмом задании</w:t>
      </w:r>
      <w:r>
        <w:rPr>
          <w:sz w:val="28"/>
          <w:szCs w:val="28"/>
          <w:lang w:val="ru-RU"/>
        </w:rPr>
        <w:t xml:space="preserve"> проверяется умение решить текстовую задачу с недостающими данными, которые нужно найти в исходном тексте.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Восьмое задание</w:t>
      </w:r>
      <w:r>
        <w:rPr>
          <w:sz w:val="28"/>
          <w:szCs w:val="28"/>
          <w:lang w:val="ru-RU"/>
        </w:rPr>
        <w:t xml:space="preserve"> проверяет овладение учебными действиями, форм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руемыми на уроках математики.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Девятое задани</w:t>
      </w:r>
      <w:proofErr w:type="gramStart"/>
      <w:r w:rsidRPr="00D6702D"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на чтение, проверяющее овладение умением инте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претировать и обобщать информацию.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Десятое задание</w:t>
      </w:r>
      <w:r>
        <w:rPr>
          <w:sz w:val="28"/>
          <w:szCs w:val="28"/>
          <w:lang w:val="ru-RU"/>
        </w:rPr>
        <w:t xml:space="preserve"> – умение строить свободное высказывание.</w:t>
      </w:r>
    </w:p>
    <w:p w:rsidR="00427E98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  <w:r w:rsidRPr="00D6702D">
        <w:rPr>
          <w:b/>
          <w:sz w:val="28"/>
          <w:szCs w:val="28"/>
          <w:lang w:val="ru-RU"/>
        </w:rPr>
        <w:t>Одиннадцатое задание</w:t>
      </w:r>
      <w:r>
        <w:rPr>
          <w:sz w:val="28"/>
          <w:szCs w:val="28"/>
          <w:lang w:val="ru-RU"/>
        </w:rPr>
        <w:t xml:space="preserve"> оценивает готовность обучающегося понять и объяснить в свободной форме лексическое значение заданного слова.</w:t>
      </w:r>
    </w:p>
    <w:p w:rsidR="00427E98" w:rsidRPr="00E449AD" w:rsidRDefault="00427E98" w:rsidP="00CD0742">
      <w:pPr>
        <w:pStyle w:val="a3"/>
        <w:ind w:firstLine="709"/>
        <w:jc w:val="both"/>
        <w:rPr>
          <w:sz w:val="28"/>
          <w:szCs w:val="28"/>
          <w:lang w:val="ru-RU"/>
        </w:rPr>
      </w:pPr>
    </w:p>
    <w:tbl>
      <w:tblPr>
        <w:tblW w:w="9684" w:type="dxa"/>
        <w:jc w:val="center"/>
        <w:tblLayout w:type="fixed"/>
        <w:tblLook w:val="01E0"/>
      </w:tblPr>
      <w:tblGrid>
        <w:gridCol w:w="591"/>
        <w:gridCol w:w="2268"/>
        <w:gridCol w:w="1151"/>
        <w:gridCol w:w="1151"/>
        <w:gridCol w:w="1151"/>
        <w:gridCol w:w="1151"/>
        <w:gridCol w:w="1151"/>
        <w:gridCol w:w="1070"/>
      </w:tblGrid>
      <w:tr w:rsidR="00427E98" w:rsidRPr="00D6702D" w:rsidTr="00075D9B">
        <w:trPr>
          <w:trHeight w:val="692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804B86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№</w:t>
            </w:r>
          </w:p>
          <w:p w:rsidR="00427E98" w:rsidRPr="00D6702D" w:rsidRDefault="00427E98" w:rsidP="00804B86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804B86">
            <w:pPr>
              <w:pStyle w:val="a3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Ф.И.</w:t>
            </w:r>
          </w:p>
        </w:tc>
        <w:tc>
          <w:tcPr>
            <w:tcW w:w="5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804B8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6702D">
              <w:rPr>
                <w:sz w:val="28"/>
                <w:szCs w:val="28"/>
              </w:rPr>
              <w:t>Дополнительная</w:t>
            </w:r>
            <w:proofErr w:type="spellEnd"/>
            <w:r w:rsidR="00501CF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702D">
              <w:rPr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Pr="00D6702D" w:rsidRDefault="00427E98" w:rsidP="001D488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6702D">
              <w:rPr>
                <w:sz w:val="28"/>
                <w:szCs w:val="28"/>
              </w:rPr>
              <w:t>Баллы</w:t>
            </w:r>
            <w:proofErr w:type="spellEnd"/>
          </w:p>
        </w:tc>
      </w:tr>
      <w:tr w:rsidR="001D4888" w:rsidRPr="00D6702D" w:rsidTr="001D4888">
        <w:trPr>
          <w:trHeight w:val="471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88" w:rsidRPr="00D6702D" w:rsidRDefault="001D4888" w:rsidP="00804B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88" w:rsidRPr="00D6702D" w:rsidRDefault="001D4888" w:rsidP="00804B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88" w:rsidRPr="00D6702D" w:rsidRDefault="001D4888" w:rsidP="001D4888">
            <w:pPr>
              <w:pStyle w:val="a3"/>
              <w:jc w:val="center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88" w:rsidRPr="00D6702D" w:rsidRDefault="001D4888" w:rsidP="001D4888">
            <w:pPr>
              <w:pStyle w:val="a3"/>
              <w:jc w:val="center"/>
              <w:rPr>
                <w:sz w:val="28"/>
                <w:szCs w:val="28"/>
              </w:rPr>
            </w:pPr>
            <w:r w:rsidRPr="00D6702D">
              <w:rPr>
                <w:sz w:val="28"/>
                <w:szCs w:val="28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88" w:rsidRPr="00D6702D" w:rsidRDefault="001D4888" w:rsidP="001D4888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D6702D">
              <w:rPr>
                <w:sz w:val="28"/>
                <w:szCs w:val="28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88" w:rsidRPr="00D6702D" w:rsidRDefault="001D4888" w:rsidP="001D4888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D670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8" w:rsidRPr="00D6702D" w:rsidRDefault="001D4888" w:rsidP="001D4888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88" w:rsidRPr="00D6702D" w:rsidRDefault="001D4888" w:rsidP="001D488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77B5" w:rsidRPr="00D6702D" w:rsidTr="000977B5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1871B0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602203" w:rsidRDefault="000977B5" w:rsidP="000977B5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A40F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A40F2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977B5" w:rsidRPr="00D6702D" w:rsidTr="000977B5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1871B0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602203" w:rsidRDefault="000977B5" w:rsidP="000977B5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977B5" w:rsidRPr="00D6702D" w:rsidTr="000977B5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B5" w:rsidRPr="00427E98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602203" w:rsidRDefault="000977B5" w:rsidP="000977B5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6F5251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27E98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B058E9" w:rsidRDefault="00252E6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252E6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252E6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252E6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252E68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27E98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1F19CF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27E98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1F19CF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27E98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2C0D5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004970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27E98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27E98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427E98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977B5" w:rsidRPr="00D6702D" w:rsidTr="00EF046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602203" w:rsidRDefault="000977B5" w:rsidP="000977B5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F13DF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977B5" w:rsidRPr="00D6702D" w:rsidTr="001D48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0977B5" w:rsidP="000977B5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B5" w:rsidRPr="00602203" w:rsidRDefault="000977B5" w:rsidP="000977B5">
            <w:pPr>
              <w:rPr>
                <w:color w:val="000000" w:themeColor="text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Default="00844099" w:rsidP="00075D9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427E98" w:rsidRDefault="00427E98" w:rsidP="00804B86">
      <w:pPr>
        <w:pStyle w:val="a3"/>
        <w:rPr>
          <w:color w:val="FF0000"/>
          <w:sz w:val="28"/>
          <w:szCs w:val="28"/>
          <w:lang w:val="ru-RU"/>
        </w:rPr>
      </w:pPr>
    </w:p>
    <w:p w:rsidR="00075D9B" w:rsidRDefault="00075D9B" w:rsidP="00804B86">
      <w:pPr>
        <w:jc w:val="center"/>
        <w:rPr>
          <w:b/>
          <w:sz w:val="28"/>
          <w:szCs w:val="28"/>
        </w:rPr>
      </w:pPr>
    </w:p>
    <w:p w:rsidR="00075D9B" w:rsidRDefault="00075D9B" w:rsidP="00804B86">
      <w:pPr>
        <w:jc w:val="center"/>
        <w:rPr>
          <w:b/>
          <w:sz w:val="28"/>
          <w:szCs w:val="28"/>
        </w:rPr>
      </w:pPr>
    </w:p>
    <w:p w:rsidR="00DE6786" w:rsidRDefault="00DE6786" w:rsidP="00804B86">
      <w:pPr>
        <w:jc w:val="center"/>
        <w:rPr>
          <w:b/>
          <w:sz w:val="28"/>
          <w:szCs w:val="28"/>
        </w:rPr>
      </w:pPr>
    </w:p>
    <w:p w:rsidR="00DE6786" w:rsidRDefault="00DE6786" w:rsidP="00804B86">
      <w:pPr>
        <w:jc w:val="center"/>
        <w:rPr>
          <w:b/>
          <w:sz w:val="28"/>
          <w:szCs w:val="28"/>
        </w:rPr>
      </w:pPr>
    </w:p>
    <w:p w:rsidR="00DE6786" w:rsidRDefault="00DE6786" w:rsidP="00804B86">
      <w:pPr>
        <w:jc w:val="center"/>
        <w:rPr>
          <w:b/>
          <w:sz w:val="28"/>
          <w:szCs w:val="28"/>
        </w:rPr>
      </w:pPr>
    </w:p>
    <w:p w:rsidR="00075D9B" w:rsidRDefault="00075D9B" w:rsidP="00804B86">
      <w:pPr>
        <w:jc w:val="center"/>
        <w:rPr>
          <w:b/>
          <w:sz w:val="28"/>
          <w:szCs w:val="28"/>
        </w:rPr>
      </w:pPr>
    </w:p>
    <w:p w:rsidR="00427E98" w:rsidRPr="00A54B57" w:rsidRDefault="00A54B57" w:rsidP="00804B86">
      <w:pPr>
        <w:jc w:val="center"/>
        <w:rPr>
          <w:b/>
          <w:sz w:val="28"/>
          <w:szCs w:val="28"/>
        </w:rPr>
      </w:pPr>
      <w:r w:rsidRPr="00075D9B">
        <w:rPr>
          <w:b/>
          <w:sz w:val="28"/>
          <w:szCs w:val="28"/>
        </w:rPr>
        <w:lastRenderedPageBreak/>
        <w:t>Итого</w:t>
      </w:r>
      <w:r w:rsidRPr="00A54B57">
        <w:rPr>
          <w:b/>
          <w:sz w:val="28"/>
          <w:szCs w:val="28"/>
        </w:rPr>
        <w:t xml:space="preserve"> </w:t>
      </w:r>
    </w:p>
    <w:p w:rsidR="00427E98" w:rsidRPr="00A54B57" w:rsidRDefault="00427E98" w:rsidP="00804B86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9491" w:type="dxa"/>
        <w:tblLook w:val="01E0"/>
      </w:tblPr>
      <w:tblGrid>
        <w:gridCol w:w="1935"/>
        <w:gridCol w:w="2797"/>
        <w:gridCol w:w="2716"/>
        <w:gridCol w:w="2043"/>
      </w:tblGrid>
      <w:tr w:rsidR="00A54B57" w:rsidRPr="00CD0742" w:rsidTr="00CD0742">
        <w:trPr>
          <w:trHeight w:val="58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57" w:rsidRPr="00CD0742" w:rsidRDefault="006C196D" w:rsidP="00804B86">
            <w:pPr>
              <w:jc w:val="center"/>
              <w:rPr>
                <w:b/>
                <w:sz w:val="28"/>
              </w:rPr>
            </w:pPr>
            <w:r w:rsidRPr="00CD0742">
              <w:rPr>
                <w:b/>
                <w:sz w:val="28"/>
              </w:rPr>
              <w:t>Р</w:t>
            </w:r>
            <w:r w:rsidR="00A54B57" w:rsidRPr="00CD0742">
              <w:rPr>
                <w:b/>
                <w:sz w:val="28"/>
              </w:rPr>
              <w:t>езультат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A54B57" w:rsidP="00804B86">
            <w:pPr>
              <w:jc w:val="center"/>
              <w:rPr>
                <w:b/>
                <w:sz w:val="28"/>
              </w:rPr>
            </w:pPr>
            <w:r w:rsidRPr="00CD0742">
              <w:rPr>
                <w:b/>
                <w:sz w:val="28"/>
              </w:rPr>
              <w:t>Повышенный ур</w:t>
            </w:r>
            <w:r w:rsidRPr="00CD0742">
              <w:rPr>
                <w:b/>
                <w:sz w:val="28"/>
              </w:rPr>
              <w:t>о</w:t>
            </w:r>
            <w:r w:rsidRPr="00CD0742">
              <w:rPr>
                <w:b/>
                <w:sz w:val="28"/>
              </w:rPr>
              <w:t>вень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57" w:rsidRPr="00CD0742" w:rsidRDefault="00A54B57" w:rsidP="00804B86">
            <w:pPr>
              <w:jc w:val="center"/>
              <w:rPr>
                <w:b/>
                <w:sz w:val="28"/>
              </w:rPr>
            </w:pPr>
            <w:r w:rsidRPr="00CD0742">
              <w:rPr>
                <w:b/>
                <w:sz w:val="28"/>
              </w:rPr>
              <w:t>Базовый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57" w:rsidRPr="00CD0742" w:rsidRDefault="00A54B57" w:rsidP="00804B86">
            <w:pPr>
              <w:jc w:val="center"/>
              <w:rPr>
                <w:b/>
                <w:sz w:val="28"/>
              </w:rPr>
            </w:pPr>
            <w:r w:rsidRPr="00CD0742">
              <w:rPr>
                <w:b/>
                <w:sz w:val="28"/>
              </w:rPr>
              <w:t>Ниже базов</w:t>
            </w:r>
            <w:r w:rsidRPr="00CD0742">
              <w:rPr>
                <w:b/>
                <w:sz w:val="28"/>
              </w:rPr>
              <w:t>о</w:t>
            </w:r>
            <w:r w:rsidRPr="00CD0742">
              <w:rPr>
                <w:b/>
                <w:sz w:val="28"/>
              </w:rPr>
              <w:t>го уровня</w:t>
            </w:r>
          </w:p>
        </w:tc>
      </w:tr>
      <w:tr w:rsidR="00A54B57" w:rsidRPr="00CD0742" w:rsidTr="00CD0742">
        <w:trPr>
          <w:trHeight w:val="118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A54B57" w:rsidP="00804B86">
            <w:pPr>
              <w:jc w:val="center"/>
              <w:rPr>
                <w:sz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A54B57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Основная часть -5 и более + дополн</w:t>
            </w:r>
            <w:r w:rsidRPr="00CD0742">
              <w:rPr>
                <w:sz w:val="28"/>
              </w:rPr>
              <w:t>и</w:t>
            </w:r>
            <w:r w:rsidRPr="00CD0742">
              <w:rPr>
                <w:sz w:val="28"/>
              </w:rPr>
              <w:t>тельная часть 6 и б</w:t>
            </w:r>
            <w:r w:rsidRPr="00CD0742">
              <w:rPr>
                <w:sz w:val="28"/>
              </w:rPr>
              <w:t>о</w:t>
            </w:r>
            <w:r w:rsidRPr="00CD0742">
              <w:rPr>
                <w:sz w:val="28"/>
              </w:rPr>
              <w:t>лее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A54B57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5-4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A54B57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3-0</w:t>
            </w:r>
          </w:p>
        </w:tc>
      </w:tr>
      <w:tr w:rsidR="00A54B57" w:rsidRPr="00CD0742" w:rsidTr="00CD0742">
        <w:trPr>
          <w:trHeight w:val="58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57" w:rsidRPr="00CD0742" w:rsidRDefault="00A54B57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количество человек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075D9B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075D9B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075D9B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6</w:t>
            </w:r>
          </w:p>
        </w:tc>
      </w:tr>
      <w:tr w:rsidR="00A54B57" w:rsidRPr="00CD0742" w:rsidTr="00CD0742">
        <w:trPr>
          <w:trHeight w:val="58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57" w:rsidRPr="00CD0742" w:rsidRDefault="00A54B57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соотношение</w:t>
            </w:r>
          </w:p>
          <w:p w:rsidR="00A54B57" w:rsidRPr="00CD0742" w:rsidRDefault="00A54B57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в %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075D9B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39</w:t>
            </w:r>
            <w:r w:rsidR="006C196D" w:rsidRPr="00CD0742">
              <w:rPr>
                <w:sz w:val="28"/>
              </w:rPr>
              <w:t>%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075D9B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35</w:t>
            </w:r>
            <w:r w:rsidR="006C196D" w:rsidRPr="00CD0742">
              <w:rPr>
                <w:sz w:val="28"/>
              </w:rPr>
              <w:t>%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7" w:rsidRPr="00CD0742" w:rsidRDefault="00075D9B" w:rsidP="00804B86">
            <w:pPr>
              <w:jc w:val="center"/>
              <w:rPr>
                <w:sz w:val="28"/>
              </w:rPr>
            </w:pPr>
            <w:r w:rsidRPr="00CD0742">
              <w:rPr>
                <w:sz w:val="28"/>
              </w:rPr>
              <w:t>26</w:t>
            </w:r>
            <w:r w:rsidR="006C196D" w:rsidRPr="00CD0742">
              <w:rPr>
                <w:sz w:val="28"/>
              </w:rPr>
              <w:t>%</w:t>
            </w:r>
          </w:p>
        </w:tc>
      </w:tr>
    </w:tbl>
    <w:p w:rsidR="00A54B57" w:rsidRDefault="00EB2C91" w:rsidP="00804B86">
      <w:r>
        <w:t xml:space="preserve"> </w:t>
      </w:r>
    </w:p>
    <w:p w:rsidR="00EB2C91" w:rsidRDefault="00EB2C91" w:rsidP="00804B86"/>
    <w:p w:rsidR="00075D9B" w:rsidRDefault="00075D9B" w:rsidP="00804B86"/>
    <w:p w:rsidR="00075D9B" w:rsidRDefault="00075D9B" w:rsidP="00804B86"/>
    <w:p w:rsidR="00075D9B" w:rsidRDefault="00075D9B">
      <w:pPr>
        <w:spacing w:after="200" w:line="276" w:lineRule="auto"/>
      </w:pPr>
      <w:r>
        <w:br w:type="page"/>
      </w:r>
    </w:p>
    <w:p w:rsidR="00EB2C91" w:rsidRDefault="00EB2C91" w:rsidP="00804B86">
      <w:pPr>
        <w:sectPr w:rsidR="00EB2C91" w:rsidSect="00E039D3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70773" w:rsidRDefault="00570773" w:rsidP="00804B86">
      <w:pPr>
        <w:pStyle w:val="a3"/>
        <w:contextualSpacing/>
        <w:jc w:val="center"/>
        <w:rPr>
          <w:b/>
          <w:sz w:val="28"/>
          <w:szCs w:val="28"/>
          <w:lang w:val="ru-RU"/>
        </w:rPr>
      </w:pPr>
    </w:p>
    <w:p w:rsidR="000F13DF" w:rsidRDefault="000F13DF" w:rsidP="00804B86">
      <w:pPr>
        <w:pStyle w:val="a3"/>
        <w:contextualSpacing/>
        <w:jc w:val="center"/>
        <w:rPr>
          <w:b/>
          <w:sz w:val="28"/>
          <w:szCs w:val="28"/>
          <w:lang w:val="ru-RU"/>
        </w:rPr>
      </w:pPr>
    </w:p>
    <w:p w:rsidR="003D408E" w:rsidRDefault="003D408E" w:rsidP="00804B86">
      <w:pPr>
        <w:pStyle w:val="a3"/>
        <w:contextualSpacing/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page" w:tblpX="529" w:tblpY="-215"/>
        <w:tblW w:w="15984" w:type="dxa"/>
        <w:tblLayout w:type="fixed"/>
        <w:tblLook w:val="01E0"/>
      </w:tblPr>
      <w:tblGrid>
        <w:gridCol w:w="679"/>
        <w:gridCol w:w="2296"/>
        <w:gridCol w:w="1296"/>
        <w:gridCol w:w="628"/>
        <w:gridCol w:w="628"/>
        <w:gridCol w:w="628"/>
        <w:gridCol w:w="628"/>
        <w:gridCol w:w="628"/>
        <w:gridCol w:w="628"/>
        <w:gridCol w:w="628"/>
        <w:gridCol w:w="583"/>
        <w:gridCol w:w="571"/>
        <w:gridCol w:w="429"/>
        <w:gridCol w:w="571"/>
        <w:gridCol w:w="571"/>
        <w:gridCol w:w="571"/>
        <w:gridCol w:w="714"/>
        <w:gridCol w:w="1000"/>
        <w:gridCol w:w="999"/>
        <w:gridCol w:w="1308"/>
      </w:tblGrid>
      <w:tr w:rsidR="000F13DF" w:rsidRPr="00252E68" w:rsidTr="00252E68">
        <w:trPr>
          <w:trHeight w:val="25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№</w:t>
            </w:r>
          </w:p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 w:rsidRPr="00252E68">
              <w:rPr>
                <w:lang w:val="ru-RU"/>
              </w:rPr>
              <w:t>п</w:t>
            </w:r>
            <w:proofErr w:type="spellEnd"/>
            <w:proofErr w:type="gramEnd"/>
            <w:r w:rsidRPr="00252E68">
              <w:rPr>
                <w:lang w:val="ru-RU"/>
              </w:rPr>
              <w:t>/</w:t>
            </w:r>
            <w:proofErr w:type="spellStart"/>
            <w:r w:rsidRPr="00252E68">
              <w:rPr>
                <w:lang w:val="ru-RU"/>
              </w:rPr>
              <w:t>п</w:t>
            </w:r>
            <w:proofErr w:type="spellEnd"/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Ф.И.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Основная часть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rPr>
                <w:lang w:val="ru-RU"/>
              </w:rPr>
            </w:pPr>
            <w:r w:rsidRPr="00252E68">
              <w:rPr>
                <w:lang w:val="ru-RU"/>
              </w:rPr>
              <w:t>Дополнительная часть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rPr>
                <w:lang w:val="ru-RU"/>
              </w:rPr>
            </w:pPr>
            <w:r w:rsidRPr="00252E68">
              <w:rPr>
                <w:lang w:val="ru-RU"/>
              </w:rPr>
              <w:t>Сам-е выпо</w:t>
            </w:r>
            <w:r w:rsidRPr="00252E68">
              <w:rPr>
                <w:lang w:val="ru-RU"/>
              </w:rPr>
              <w:t>л</w:t>
            </w:r>
            <w:r w:rsidRPr="00252E68">
              <w:rPr>
                <w:lang w:val="ru-RU"/>
              </w:rPr>
              <w:t>нение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rPr>
                <w:lang w:val="ru-RU"/>
              </w:rPr>
            </w:pPr>
            <w:r w:rsidRPr="00252E68">
              <w:rPr>
                <w:lang w:val="ru-RU"/>
              </w:rPr>
              <w:t>Баллы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rPr>
                <w:lang w:val="ru-RU"/>
              </w:rPr>
            </w:pPr>
            <w:r w:rsidRPr="00252E68">
              <w:rPr>
                <w:lang w:val="ru-RU"/>
              </w:rPr>
              <w:t>Уровень</w:t>
            </w:r>
          </w:p>
        </w:tc>
      </w:tr>
      <w:tr w:rsidR="000F13DF" w:rsidRPr="00252E68" w:rsidTr="00252E68">
        <w:trPr>
          <w:trHeight w:val="522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Чтение,</w:t>
            </w:r>
          </w:p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навык</w:t>
            </w:r>
          </w:p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чтения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3.1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3.2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4.1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4.2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5.1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5.2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</w:pPr>
            <w:r w:rsidRPr="00252E68"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</w:pPr>
            <w:r w:rsidRPr="00252E68"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t>1</w:t>
            </w: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11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</w:p>
        </w:tc>
      </w:tr>
      <w:tr w:rsidR="000F13DF" w:rsidRPr="00252E68" w:rsidTr="00252E68">
        <w:trPr>
          <w:trHeight w:val="2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Техника чтения не оценивается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0F13DF" w:rsidRPr="00252E68" w:rsidTr="00252E68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3DF" w:rsidRPr="00252E68" w:rsidRDefault="000F13DF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0F13DF" w:rsidRPr="00252E68" w:rsidTr="00252E68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3DF" w:rsidRPr="00252E68" w:rsidRDefault="000F13DF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0F13DF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F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Хор.</w:t>
            </w:r>
          </w:p>
        </w:tc>
      </w:tr>
      <w:tr w:rsidR="00252E68" w:rsidRPr="00252E68" w:rsidTr="00252E68">
        <w:trPr>
          <w:trHeight w:val="2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68" w:rsidRPr="00252E68" w:rsidRDefault="00252E68" w:rsidP="00252E6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252E68" w:rsidRPr="00252E68" w:rsidTr="00252E68">
        <w:trPr>
          <w:trHeight w:val="2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Хор.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Хор.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Хор.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proofErr w:type="spellStart"/>
            <w:r w:rsidRPr="00252E68">
              <w:rPr>
                <w:lang w:val="ru-RU"/>
              </w:rPr>
              <w:t>Удовл</w:t>
            </w:r>
            <w:proofErr w:type="spellEnd"/>
            <w:r w:rsidRPr="00252E68">
              <w:rPr>
                <w:lang w:val="ru-RU"/>
              </w:rPr>
              <w:t>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Хор.</w:t>
            </w:r>
          </w:p>
        </w:tc>
      </w:tr>
      <w:tr w:rsidR="00252E68" w:rsidRPr="00252E68" w:rsidTr="00252E68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 xml:space="preserve"> Не справ.</w:t>
            </w:r>
          </w:p>
        </w:tc>
      </w:tr>
      <w:tr w:rsidR="00252E68" w:rsidRPr="00252E68" w:rsidTr="00252E68">
        <w:trPr>
          <w:trHeight w:val="254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jc w:val="right"/>
              <w:rPr>
                <w:color w:val="000000" w:themeColor="text1"/>
              </w:rPr>
            </w:pPr>
            <w:r w:rsidRPr="00252E68">
              <w:rPr>
                <w:color w:val="000000" w:themeColor="text1"/>
              </w:rPr>
              <w:t xml:space="preserve">Общее 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 w:rsidRPr="00252E68">
              <w:rPr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8" w:rsidRPr="00252E68" w:rsidRDefault="00252E68" w:rsidP="00252E68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0F13DF" w:rsidRDefault="000F13DF" w:rsidP="00804B86">
      <w:pPr>
        <w:pStyle w:val="a3"/>
        <w:contextualSpacing/>
        <w:jc w:val="center"/>
        <w:rPr>
          <w:b/>
          <w:sz w:val="28"/>
          <w:szCs w:val="28"/>
          <w:lang w:val="ru-RU"/>
        </w:rPr>
      </w:pPr>
    </w:p>
    <w:p w:rsidR="00CD0742" w:rsidRDefault="00CD0742" w:rsidP="00804B86">
      <w:pPr>
        <w:pStyle w:val="a3"/>
        <w:contextualSpacing/>
        <w:jc w:val="center"/>
        <w:rPr>
          <w:b/>
          <w:sz w:val="28"/>
          <w:szCs w:val="28"/>
          <w:lang w:val="ru-RU"/>
        </w:rPr>
      </w:pPr>
    </w:p>
    <w:p w:rsidR="009F35AB" w:rsidRDefault="009F35AB" w:rsidP="00804B86">
      <w:pPr>
        <w:pStyle w:val="a3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Общий результат</w:t>
      </w:r>
    </w:p>
    <w:p w:rsidR="009F35AB" w:rsidRDefault="009F35AB" w:rsidP="00804B86">
      <w:pPr>
        <w:pStyle w:val="a3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4884" w:type="dxa"/>
        <w:tblLayout w:type="fixed"/>
        <w:tblLook w:val="0000"/>
      </w:tblPr>
      <w:tblGrid>
        <w:gridCol w:w="2155"/>
        <w:gridCol w:w="3090"/>
        <w:gridCol w:w="4111"/>
        <w:gridCol w:w="2977"/>
        <w:gridCol w:w="2551"/>
      </w:tblGrid>
      <w:tr w:rsidR="009A696E" w:rsidRPr="00CD0742" w:rsidTr="00252E68">
        <w:trPr>
          <w:trHeight w:val="326"/>
        </w:trPr>
        <w:tc>
          <w:tcPr>
            <w:tcW w:w="2155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результат</w:t>
            </w:r>
          </w:p>
        </w:tc>
        <w:tc>
          <w:tcPr>
            <w:tcW w:w="3090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отличный результат</w:t>
            </w:r>
          </w:p>
        </w:tc>
        <w:tc>
          <w:tcPr>
            <w:tcW w:w="4111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хороший результат</w:t>
            </w:r>
          </w:p>
        </w:tc>
        <w:tc>
          <w:tcPr>
            <w:tcW w:w="2977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удовлетворительный результат</w:t>
            </w:r>
          </w:p>
        </w:tc>
        <w:tc>
          <w:tcPr>
            <w:tcW w:w="2551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>не справились с работой</w:t>
            </w:r>
          </w:p>
        </w:tc>
      </w:tr>
      <w:tr w:rsidR="009A696E" w:rsidRPr="00CD0742" w:rsidTr="00252E68">
        <w:trPr>
          <w:trHeight w:val="544"/>
        </w:trPr>
        <w:tc>
          <w:tcPr>
            <w:tcW w:w="2155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90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18-20</w:t>
            </w:r>
          </w:p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баллов</w:t>
            </w:r>
          </w:p>
        </w:tc>
        <w:tc>
          <w:tcPr>
            <w:tcW w:w="4111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12-17</w:t>
            </w:r>
          </w:p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баллов</w:t>
            </w:r>
          </w:p>
        </w:tc>
        <w:tc>
          <w:tcPr>
            <w:tcW w:w="2977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11- 9 </w:t>
            </w:r>
          </w:p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баллов</w:t>
            </w:r>
          </w:p>
        </w:tc>
        <w:tc>
          <w:tcPr>
            <w:tcW w:w="2551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менее </w:t>
            </w:r>
          </w:p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 баллов</w:t>
            </w:r>
          </w:p>
        </w:tc>
      </w:tr>
      <w:tr w:rsidR="009A696E" w:rsidRPr="00CD0742" w:rsidTr="00252E68">
        <w:trPr>
          <w:trHeight w:val="653"/>
        </w:trPr>
        <w:tc>
          <w:tcPr>
            <w:tcW w:w="2155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количество ч</w:t>
            </w: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</w:t>
            </w: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ловек</w:t>
            </w:r>
          </w:p>
        </w:tc>
        <w:tc>
          <w:tcPr>
            <w:tcW w:w="3090" w:type="dxa"/>
          </w:tcPr>
          <w:p w:rsidR="009F35AB" w:rsidRPr="00CD0742" w:rsidRDefault="00007230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9F35AB" w:rsidRPr="00CD0742" w:rsidRDefault="00252E68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F35AB" w:rsidRPr="00CD0742" w:rsidRDefault="00252E68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F35AB" w:rsidRPr="00CD0742" w:rsidRDefault="00252E68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9A696E" w:rsidRPr="00CD0742" w:rsidTr="00252E68">
        <w:trPr>
          <w:trHeight w:val="668"/>
        </w:trPr>
        <w:tc>
          <w:tcPr>
            <w:tcW w:w="2155" w:type="dxa"/>
          </w:tcPr>
          <w:p w:rsidR="009F35AB" w:rsidRPr="00CD0742" w:rsidRDefault="009F35AB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соотношение</w:t>
            </w:r>
          </w:p>
          <w:p w:rsidR="009F35AB" w:rsidRPr="00CD0742" w:rsidRDefault="009F35AB" w:rsidP="00804B8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 %</w:t>
            </w:r>
          </w:p>
        </w:tc>
        <w:tc>
          <w:tcPr>
            <w:tcW w:w="3090" w:type="dxa"/>
          </w:tcPr>
          <w:p w:rsidR="009F35AB" w:rsidRPr="00CD0742" w:rsidRDefault="00007230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</w:t>
            </w:r>
            <w:r w:rsidR="00FE398E"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4111" w:type="dxa"/>
          </w:tcPr>
          <w:p w:rsidR="009F35AB" w:rsidRPr="00CD0742" w:rsidRDefault="00895283" w:rsidP="00252E6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252E68"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FE398E"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9F35AB" w:rsidRPr="00CD0742" w:rsidRDefault="00252E68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39</w:t>
            </w:r>
            <w:r w:rsidR="00FE398E"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9F35AB" w:rsidRPr="00CD0742" w:rsidRDefault="00252E68" w:rsidP="00804B86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39</w:t>
            </w:r>
            <w:r w:rsidR="00895283" w:rsidRPr="00CD074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%</w:t>
            </w:r>
          </w:p>
        </w:tc>
      </w:tr>
    </w:tbl>
    <w:p w:rsidR="00252E68" w:rsidRDefault="00252E68" w:rsidP="00804B86">
      <w:pPr>
        <w:pStyle w:val="a3"/>
        <w:jc w:val="center"/>
        <w:rPr>
          <w:b/>
          <w:sz w:val="28"/>
          <w:szCs w:val="28"/>
          <w:lang w:val="ru-RU"/>
        </w:rPr>
      </w:pPr>
    </w:p>
    <w:p w:rsidR="00252E68" w:rsidRDefault="00252E68" w:rsidP="00804B86">
      <w:pPr>
        <w:pStyle w:val="a3"/>
        <w:jc w:val="center"/>
        <w:rPr>
          <w:b/>
          <w:sz w:val="28"/>
          <w:szCs w:val="28"/>
          <w:lang w:val="ru-RU"/>
        </w:rPr>
      </w:pPr>
    </w:p>
    <w:p w:rsidR="00427E98" w:rsidRPr="00427E98" w:rsidRDefault="00427E98" w:rsidP="00804B86">
      <w:pPr>
        <w:pStyle w:val="a3"/>
        <w:jc w:val="center"/>
        <w:rPr>
          <w:b/>
          <w:sz w:val="28"/>
          <w:szCs w:val="28"/>
          <w:lang w:val="ru-RU"/>
        </w:rPr>
      </w:pPr>
      <w:r w:rsidRPr="001A4FAE">
        <w:rPr>
          <w:b/>
          <w:sz w:val="28"/>
          <w:szCs w:val="28"/>
          <w:lang w:val="ru-RU"/>
        </w:rPr>
        <w:t>Сформированность УУД</w:t>
      </w:r>
    </w:p>
    <w:p w:rsidR="00427E98" w:rsidRPr="00427E98" w:rsidRDefault="00427E98" w:rsidP="00804B86">
      <w:pPr>
        <w:pStyle w:val="a3"/>
        <w:jc w:val="center"/>
        <w:rPr>
          <w:b/>
          <w:sz w:val="28"/>
          <w:szCs w:val="28"/>
          <w:lang w:val="ru-RU"/>
        </w:rPr>
      </w:pPr>
    </w:p>
    <w:tbl>
      <w:tblPr>
        <w:tblW w:w="15555" w:type="dxa"/>
        <w:tblLayout w:type="fixed"/>
        <w:tblLook w:val="01E0"/>
      </w:tblPr>
      <w:tblGrid>
        <w:gridCol w:w="1187"/>
        <w:gridCol w:w="2161"/>
        <w:gridCol w:w="4679"/>
        <w:gridCol w:w="2161"/>
        <w:gridCol w:w="1443"/>
        <w:gridCol w:w="1260"/>
        <w:gridCol w:w="1260"/>
        <w:gridCol w:w="1404"/>
      </w:tblGrid>
      <w:tr w:rsidR="00427E98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Номер задания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Учебный предмет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Проверяемые умения и учебный материал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УУД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количество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% выпо</w:t>
            </w:r>
            <w:r>
              <w:t>л</w:t>
            </w:r>
            <w:r>
              <w:t>ненного 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количес</w:t>
            </w:r>
            <w:r>
              <w:t>т</w:t>
            </w:r>
            <w:r>
              <w:t>во  чел</w:t>
            </w:r>
            <w:r>
              <w:t>о</w:t>
            </w:r>
            <w:r>
              <w:t>век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% нев</w:t>
            </w:r>
            <w:r>
              <w:t>ы</w:t>
            </w:r>
            <w:r>
              <w:t>полненн</w:t>
            </w:r>
            <w:r>
              <w:t>о</w:t>
            </w:r>
            <w:r>
              <w:t>го задания</w:t>
            </w:r>
          </w:p>
        </w:tc>
      </w:tr>
      <w:tr w:rsidR="00427E98" w:rsidTr="001F19CF"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  <w:rPr>
                <w:b/>
              </w:rPr>
            </w:pPr>
            <w:r>
              <w:rPr>
                <w:b/>
              </w:rPr>
              <w:t>Основная часть</w:t>
            </w:r>
          </w:p>
        </w:tc>
      </w:tr>
      <w:tr w:rsidR="00427E98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r>
              <w:t xml:space="preserve">Чтение, </w:t>
            </w:r>
          </w:p>
          <w:p w:rsidR="00427E98" w:rsidRDefault="00427E98" w:rsidP="00804B86">
            <w:r>
              <w:t>навыки чтения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r>
              <w:t xml:space="preserve">Скорость чтения </w:t>
            </w:r>
            <w:proofErr w:type="spellStart"/>
            <w:r>
              <w:t>несплошного</w:t>
            </w:r>
            <w:proofErr w:type="spellEnd"/>
            <w:r>
              <w:t xml:space="preserve"> текста </w:t>
            </w:r>
          </w:p>
        </w:tc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В баллах не оценивается</w:t>
            </w:r>
          </w:p>
        </w:tc>
      </w:tr>
      <w:tr w:rsidR="00427E98" w:rsidTr="001F19CF">
        <w:trPr>
          <w:trHeight w:val="8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1.</w:t>
            </w:r>
          </w:p>
          <w:p w:rsidR="00427E98" w:rsidRDefault="00427E98" w:rsidP="00804B86">
            <w:pPr>
              <w:jc w:val="center"/>
            </w:pPr>
          </w:p>
          <w:p w:rsidR="00427E98" w:rsidRDefault="00427E98" w:rsidP="00804B86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r>
              <w:t>Чтение, осозна</w:t>
            </w:r>
            <w:r>
              <w:t>н</w:t>
            </w:r>
            <w:r>
              <w:t>ность чтения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r>
              <w:t>Умение ориентироваться в структуре те</w:t>
            </w:r>
            <w:r>
              <w:t>к</w:t>
            </w:r>
            <w:r>
              <w:t>ста, выделять и кратко передавать осно</w:t>
            </w:r>
            <w:r>
              <w:t>в</w:t>
            </w:r>
            <w:r>
              <w:t>ную мысль абзаца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427E98" w:rsidP="00804B86">
            <w:pPr>
              <w:jc w:val="center"/>
            </w:pPr>
            <w:r>
              <w:t>Регулятивные,</w:t>
            </w:r>
          </w:p>
          <w:p w:rsidR="00427E98" w:rsidRDefault="00427E98" w:rsidP="00804B86">
            <w:pPr>
              <w:jc w:val="center"/>
            </w:pPr>
            <w:r>
              <w:t>Познавательные, коммуникативные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1A4FAE" w:rsidP="00804B86">
            <w:pPr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1A4FAE" w:rsidP="00804B86">
            <w:pPr>
              <w:jc w:val="center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1A4FAE" w:rsidP="00804B86">
            <w:pPr>
              <w:jc w:val="center"/>
            </w:pPr>
            <w: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98" w:rsidRDefault="001A4FAE" w:rsidP="00804B86">
            <w:pPr>
              <w:jc w:val="center"/>
            </w:pPr>
            <w:r>
              <w:t>35</w:t>
            </w:r>
          </w:p>
        </w:tc>
      </w:tr>
      <w:tr w:rsidR="00427E98" w:rsidTr="001F19CF">
        <w:trPr>
          <w:trHeight w:val="76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05108E">
            <w:pPr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804B86">
            <w:r>
              <w:t>Чтение, выборо</w:t>
            </w:r>
            <w:r>
              <w:t>ч</w:t>
            </w:r>
            <w:r>
              <w:t>ное чтение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804B86">
            <w:r>
              <w:t>Умение находить в тексте прямой ответ на  поставленный вопрос</w:t>
            </w:r>
          </w:p>
          <w:p w:rsidR="00427E98" w:rsidRDefault="00427E98" w:rsidP="00804B86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804B86">
            <w:pPr>
              <w:jc w:val="center"/>
            </w:pPr>
            <w:r>
              <w:t>Регулятивные,</w:t>
            </w:r>
          </w:p>
          <w:p w:rsidR="00427E98" w:rsidRDefault="00427E98" w:rsidP="00804B86">
            <w:pPr>
              <w:jc w:val="center"/>
            </w:pPr>
            <w:r>
              <w:t>Познавательные, коммуникативные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1A4FAE" w:rsidP="00804B86">
            <w:pPr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1A4FAE" w:rsidP="00804B86">
            <w:pPr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1A4FAE" w:rsidP="00804B86">
            <w:pPr>
              <w:jc w:val="center"/>
            </w:pPr>
            <w: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1A4FAE" w:rsidP="00804B86">
            <w:pPr>
              <w:jc w:val="center"/>
            </w:pPr>
            <w:r>
              <w:t>40</w:t>
            </w:r>
          </w:p>
        </w:tc>
      </w:tr>
      <w:tr w:rsidR="00427E98" w:rsidTr="001F19CF">
        <w:trPr>
          <w:trHeight w:val="7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DC715C" w:rsidP="00804B86">
            <w:pPr>
              <w:jc w:val="center"/>
            </w:pPr>
            <w:r>
              <w:t>3.</w:t>
            </w:r>
            <w:r w:rsidR="00A3105F">
              <w:t>1</w:t>
            </w:r>
          </w:p>
          <w:p w:rsidR="00A3105F" w:rsidRDefault="00A3105F" w:rsidP="00804B86">
            <w:pPr>
              <w:jc w:val="center"/>
            </w:pPr>
            <w:r>
              <w:t>3.2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C" w:rsidRDefault="00DC715C" w:rsidP="00804B86">
            <w:r>
              <w:t xml:space="preserve">Русский язык, морфология </w:t>
            </w:r>
          </w:p>
          <w:p w:rsidR="00427E98" w:rsidRDefault="00427E98" w:rsidP="00804B86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C" w:rsidRDefault="00DC715C" w:rsidP="00DC715C">
            <w:r>
              <w:t>Первичное умение определять части речи – глагол и имя существительное</w:t>
            </w:r>
          </w:p>
          <w:p w:rsidR="00427E98" w:rsidRDefault="00427E98" w:rsidP="00804B86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427E98" w:rsidP="00804B86">
            <w:pPr>
              <w:jc w:val="center"/>
            </w:pPr>
            <w:r>
              <w:t>Регулятивные,</w:t>
            </w:r>
          </w:p>
          <w:p w:rsidR="00427E98" w:rsidRDefault="00427E98" w:rsidP="00804B86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1A4FAE" w:rsidP="00804B86">
            <w:pPr>
              <w:jc w:val="center"/>
            </w:pPr>
            <w:r>
              <w:t>12</w:t>
            </w:r>
          </w:p>
          <w:p w:rsidR="001A4FAE" w:rsidRDefault="001A4FAE" w:rsidP="00804B86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1A4FAE" w:rsidP="00804B86">
            <w:pPr>
              <w:jc w:val="center"/>
            </w:pPr>
            <w:r>
              <w:t>52</w:t>
            </w:r>
          </w:p>
          <w:p w:rsidR="001A4FAE" w:rsidRDefault="001A4FAE" w:rsidP="00804B86">
            <w:pPr>
              <w:jc w:val="center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1A4FAE" w:rsidP="00804B86">
            <w:pPr>
              <w:jc w:val="center"/>
            </w:pPr>
            <w:r>
              <w:t>11</w:t>
            </w:r>
          </w:p>
          <w:p w:rsidR="001A4FAE" w:rsidRDefault="001A4FAE" w:rsidP="00804B86">
            <w:pPr>
              <w:jc w:val="center"/>
            </w:pPr>
            <w: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98" w:rsidRDefault="001A4FAE" w:rsidP="00804B86">
            <w:pPr>
              <w:jc w:val="center"/>
            </w:pPr>
            <w:r>
              <w:t>48</w:t>
            </w:r>
          </w:p>
          <w:p w:rsidR="001A4FAE" w:rsidRDefault="001A4FAE" w:rsidP="00804B86">
            <w:pPr>
              <w:jc w:val="center"/>
            </w:pPr>
            <w:r>
              <w:t>43</w:t>
            </w:r>
          </w:p>
        </w:tc>
      </w:tr>
      <w:tr w:rsidR="00D9497F" w:rsidTr="001F19CF">
        <w:trPr>
          <w:trHeight w:val="4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Default="00D9497F" w:rsidP="00804B86">
            <w:pPr>
              <w:jc w:val="center"/>
            </w:pPr>
            <w:r>
              <w:t>4.1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Default="00D9497F" w:rsidP="00804B86">
            <w:r>
              <w:t>Окружающий мир, природные объе</w:t>
            </w:r>
            <w:r>
              <w:t>к</w:t>
            </w:r>
            <w:r>
              <w:t>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Default="00D9497F" w:rsidP="00804B86">
            <w:r>
              <w:t>Умение приводить примеры  из исходного текста к предложенной классификации животных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Default="00D9497F" w:rsidP="00804B86">
            <w:pPr>
              <w:jc w:val="center"/>
            </w:pPr>
            <w:r>
              <w:t>Регулятивные,</w:t>
            </w:r>
          </w:p>
          <w:p w:rsidR="00D9497F" w:rsidRDefault="00D9497F" w:rsidP="00804B86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Default="001A4FAE" w:rsidP="001A4FAE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Default="001A4FAE" w:rsidP="00804B86">
            <w:pPr>
              <w:jc w:val="center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Default="001A4FAE" w:rsidP="00804B86">
            <w:pPr>
              <w:jc w:val="center"/>
            </w:pPr>
            <w: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F" w:rsidRDefault="001A4FAE" w:rsidP="00804B86">
            <w:pPr>
              <w:jc w:val="center"/>
            </w:pPr>
            <w:r>
              <w:t>31</w:t>
            </w:r>
          </w:p>
        </w:tc>
      </w:tr>
      <w:tr w:rsidR="00D9497F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lastRenderedPageBreak/>
              <w:t>4.2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Русский язык, ф</w:t>
            </w:r>
            <w:r>
              <w:t>о</w:t>
            </w:r>
            <w:r>
              <w:t>нетика.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Умение выделять буквы мягких согласных звуков в простых случаях.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Регулятивные,</w:t>
            </w:r>
          </w:p>
          <w:p w:rsidR="00D9497F" w:rsidRDefault="00D9497F" w:rsidP="00804B86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74</w:t>
            </w:r>
          </w:p>
        </w:tc>
      </w:tr>
      <w:tr w:rsidR="00D9497F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5.1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 xml:space="preserve">Математика, </w:t>
            </w:r>
          </w:p>
          <w:p w:rsidR="00D9497F" w:rsidRDefault="00D9497F" w:rsidP="00804B86">
            <w:r>
              <w:t>числа и величины.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Умение соотносить вопрос задачи и выр</w:t>
            </w:r>
            <w:r>
              <w:t>а</w:t>
            </w:r>
            <w:r>
              <w:t xml:space="preserve">жение для её решения, понимать смысл арифметических действий </w:t>
            </w:r>
          </w:p>
          <w:p w:rsidR="00D9497F" w:rsidRDefault="00D9497F" w:rsidP="00804B86">
            <w:r>
              <w:t>( сложения, вычитания и деления)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 xml:space="preserve">Регулятивные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74</w:t>
            </w:r>
          </w:p>
        </w:tc>
      </w:tr>
      <w:tr w:rsidR="00D9497F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5.2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 xml:space="preserve">Математика, </w:t>
            </w:r>
          </w:p>
          <w:p w:rsidR="00D9497F" w:rsidRDefault="00D9497F" w:rsidP="00804B86">
            <w:r>
              <w:t>числа и величины.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Вычислительные навыки при выполнении действий сложения, вычитания и деления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Регулятивные,</w:t>
            </w:r>
          </w:p>
          <w:p w:rsidR="00D9497F" w:rsidRDefault="00D9497F" w:rsidP="00804B86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B5007A">
            <w:pPr>
              <w:jc w:val="center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B5007A">
            <w:pPr>
              <w:jc w:val="center"/>
            </w:pPr>
            <w: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B5007A">
            <w:pPr>
              <w:jc w:val="center"/>
            </w:pPr>
            <w:r>
              <w:t>57</w:t>
            </w:r>
          </w:p>
        </w:tc>
      </w:tr>
      <w:tr w:rsidR="00D9497F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6.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 xml:space="preserve">Математика, </w:t>
            </w:r>
          </w:p>
          <w:p w:rsidR="00D9497F" w:rsidRDefault="00D9497F" w:rsidP="00804B86">
            <w:r>
              <w:t>числа и величины.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 xml:space="preserve">Умение находить  величину, отвечающую заданному требованию </w:t>
            </w:r>
            <w:proofErr w:type="gramStart"/>
            <w:r>
              <w:t xml:space="preserve">( </w:t>
            </w:r>
            <w:proofErr w:type="gramEnd"/>
            <w:r>
              <w:t>меньше чем…, но больше чем…)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Регулятивные,</w:t>
            </w:r>
          </w:p>
          <w:p w:rsidR="00D9497F" w:rsidRDefault="00D9497F" w:rsidP="00804B86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35</w:t>
            </w:r>
          </w:p>
        </w:tc>
      </w:tr>
      <w:tr w:rsidR="00D9497F" w:rsidTr="001F19CF">
        <w:tc>
          <w:tcPr>
            <w:tcW w:w="1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rPr>
                <w:b/>
              </w:rPr>
              <w:t>Дополнительная часть</w:t>
            </w:r>
          </w:p>
        </w:tc>
      </w:tr>
      <w:tr w:rsidR="00D9497F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 xml:space="preserve">Математика, </w:t>
            </w:r>
          </w:p>
          <w:p w:rsidR="00D9497F" w:rsidRDefault="00D9497F" w:rsidP="00804B86">
            <w:r>
              <w:t>числа и величины.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Умение решать текстовую задачу с недо</w:t>
            </w:r>
            <w:r>
              <w:t>с</w:t>
            </w:r>
            <w:r>
              <w:t>тающими данными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Регулятивные,</w:t>
            </w:r>
          </w:p>
          <w:p w:rsidR="00D9497F" w:rsidRDefault="00D9497F" w:rsidP="00804B86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A3105F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B5007A">
            <w:pPr>
              <w:jc w:val="center"/>
            </w:pPr>
            <w: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B5007A">
            <w:pPr>
              <w:jc w:val="center"/>
            </w:pPr>
            <w:r>
              <w:t>87</w:t>
            </w:r>
          </w:p>
        </w:tc>
      </w:tr>
      <w:tr w:rsidR="00D9497F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A3105F" w:rsidP="00804B86">
            <w:pPr>
              <w:jc w:val="center"/>
            </w:pPr>
            <w: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 xml:space="preserve">Чтение, </w:t>
            </w:r>
          </w:p>
          <w:p w:rsidR="00D9497F" w:rsidRDefault="00D9497F" w:rsidP="00804B86">
            <w:r>
              <w:t>Математика, раб</w:t>
            </w:r>
            <w:r>
              <w:t>о</w:t>
            </w:r>
            <w:r>
              <w:t>та с данными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Умение заполнять таблицу, используя н</w:t>
            </w:r>
            <w:r>
              <w:t>е</w:t>
            </w:r>
            <w:r>
              <w:t>обходимую информацию из исходного текста; умение записывать  число с пом</w:t>
            </w:r>
            <w:r>
              <w:t>о</w:t>
            </w:r>
            <w:r>
              <w:t>щью цифр</w:t>
            </w:r>
            <w:r w:rsidR="00A3105F">
              <w:t>. Первичное умение  ранжир</w:t>
            </w:r>
            <w:r w:rsidR="00A3105F">
              <w:t>о</w:t>
            </w:r>
            <w:r w:rsidR="00A3105F">
              <w:t>вать числа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Регулятивные,</w:t>
            </w:r>
          </w:p>
          <w:p w:rsidR="00D9497F" w:rsidRDefault="00D9497F" w:rsidP="00804B86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52</w:t>
            </w:r>
          </w:p>
        </w:tc>
      </w:tr>
      <w:tr w:rsidR="00D9497F" w:rsidTr="001F19CF">
        <w:trPr>
          <w:trHeight w:val="12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38074B" w:rsidP="00804B86">
            <w:pPr>
              <w:jc w:val="center"/>
            </w:pPr>
            <w: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 xml:space="preserve">Чтение, работа с информацией </w:t>
            </w:r>
          </w:p>
          <w:p w:rsidR="00D9497F" w:rsidRDefault="00D9497F" w:rsidP="00804B86">
            <w:r>
              <w:t>(интерпретация)</w:t>
            </w:r>
          </w:p>
          <w:p w:rsidR="00CF6FAF" w:rsidRDefault="00CF6FAF" w:rsidP="00CF6FAF">
            <w:r>
              <w:t>Русский язык,</w:t>
            </w:r>
          </w:p>
          <w:p w:rsidR="00CF6FAF" w:rsidRDefault="00CF6FAF" w:rsidP="00CF6FAF">
            <w:r>
              <w:t>Развитие речи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Первичное умение  интерпретировать  и обобщать информацию, устанавливать связи, не высказанные в тексте напрямую; выбирать описывающее эти связи сужд</w:t>
            </w:r>
            <w:r>
              <w:t>е</w:t>
            </w:r>
            <w:r>
              <w:t xml:space="preserve">ния из ряда </w:t>
            </w:r>
            <w:proofErr w:type="gramStart"/>
            <w:r>
              <w:t>предложенных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Регулятивные,</w:t>
            </w:r>
          </w:p>
          <w:p w:rsidR="00D9497F" w:rsidRDefault="00D9497F" w:rsidP="00804B86">
            <w:pPr>
              <w:jc w:val="center"/>
            </w:pPr>
            <w:r>
              <w:t>Познавательные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58</w:t>
            </w:r>
          </w:p>
        </w:tc>
      </w:tr>
      <w:tr w:rsidR="00D9497F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10.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Русский язык,</w:t>
            </w:r>
          </w:p>
          <w:p w:rsidR="00D9497F" w:rsidRDefault="00D9497F" w:rsidP="00804B86">
            <w:r>
              <w:t xml:space="preserve">развитие речи </w:t>
            </w:r>
          </w:p>
          <w:p w:rsidR="00D9497F" w:rsidRDefault="00D9497F" w:rsidP="00804B86">
            <w:r>
              <w:t>(высказывание).</w:t>
            </w:r>
          </w:p>
          <w:p w:rsidR="00D9497F" w:rsidRDefault="00D9497F" w:rsidP="00804B86">
            <w:r>
              <w:t>Окружающий мир,</w:t>
            </w:r>
          </w:p>
          <w:p w:rsidR="00D9497F" w:rsidRDefault="00D9497F" w:rsidP="00804B86">
            <w:r>
              <w:t>человек и природа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Первичное умение строить свободное в</w:t>
            </w:r>
            <w:r>
              <w:t>ы</w:t>
            </w:r>
            <w:r>
              <w:t>сказывание на заданную тему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Личностные, ко</w:t>
            </w:r>
            <w:r>
              <w:t>м</w:t>
            </w:r>
            <w:r>
              <w:t>муникативные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38074B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60</w:t>
            </w:r>
          </w:p>
        </w:tc>
      </w:tr>
      <w:tr w:rsidR="00D9497F" w:rsidTr="001F19C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11.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Русский язык, лексика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r>
              <w:t>Умение объяснить значение слова.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D9497F" w:rsidP="00804B86">
            <w:pPr>
              <w:jc w:val="center"/>
            </w:pPr>
            <w:r>
              <w:t>Личностные, ко</w:t>
            </w:r>
            <w:r>
              <w:t>м</w:t>
            </w:r>
            <w:r>
              <w:t>муникативные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7F" w:rsidRDefault="001A4FAE" w:rsidP="00804B86">
            <w:pPr>
              <w:jc w:val="center"/>
            </w:pPr>
            <w:r>
              <w:t>57</w:t>
            </w:r>
          </w:p>
        </w:tc>
      </w:tr>
    </w:tbl>
    <w:p w:rsidR="00427E98" w:rsidRDefault="00427E98" w:rsidP="00804B86">
      <w:pPr>
        <w:pStyle w:val="a3"/>
        <w:ind w:left="360"/>
        <w:jc w:val="both"/>
        <w:rPr>
          <w:lang w:val="ru-RU"/>
        </w:rPr>
      </w:pPr>
    </w:p>
    <w:p w:rsidR="00075D9B" w:rsidRDefault="00075D9B" w:rsidP="000C6A4F">
      <w:pPr>
        <w:spacing w:line="276" w:lineRule="auto"/>
        <w:jc w:val="both"/>
        <w:rPr>
          <w:sz w:val="28"/>
          <w:szCs w:val="28"/>
        </w:rPr>
      </w:pPr>
    </w:p>
    <w:p w:rsidR="00075D9B" w:rsidRDefault="00075D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D9B" w:rsidRDefault="00075D9B">
      <w:pPr>
        <w:spacing w:after="200" w:line="276" w:lineRule="auto"/>
        <w:rPr>
          <w:sz w:val="28"/>
          <w:szCs w:val="28"/>
        </w:rPr>
      </w:pPr>
    </w:p>
    <w:p w:rsidR="000F13DF" w:rsidRDefault="000F13DF" w:rsidP="000F13DF">
      <w:pPr>
        <w:ind w:firstLine="708"/>
      </w:pPr>
      <w:r w:rsidRPr="00EB2D56">
        <w:rPr>
          <w:b/>
          <w:sz w:val="28"/>
          <w:szCs w:val="28"/>
        </w:rPr>
        <w:t>Коммуникативные УУД</w:t>
      </w:r>
      <w:r w:rsidRPr="00EB2D56">
        <w:rPr>
          <w:sz w:val="28"/>
          <w:szCs w:val="28"/>
        </w:rPr>
        <w:t xml:space="preserve"> – </w:t>
      </w:r>
      <w:r w:rsidRPr="00B5007A">
        <w:rPr>
          <w:i/>
          <w:sz w:val="28"/>
          <w:szCs w:val="28"/>
        </w:rPr>
        <w:t>умение ориентироваться в структуре текста, выделять и кратко передавать основную мысль абзаца (</w:t>
      </w:r>
      <w:r w:rsidR="00E02AD4">
        <w:rPr>
          <w:i/>
          <w:sz w:val="28"/>
          <w:szCs w:val="28"/>
        </w:rPr>
        <w:t>65</w:t>
      </w:r>
      <w:r w:rsidRPr="00B5007A">
        <w:rPr>
          <w:i/>
          <w:sz w:val="28"/>
          <w:szCs w:val="28"/>
        </w:rPr>
        <w:t>%), умение находить в тексте прямой ответ на  поставленный вопрос (</w:t>
      </w:r>
      <w:r w:rsidR="00E02AD4">
        <w:rPr>
          <w:i/>
          <w:sz w:val="28"/>
          <w:szCs w:val="28"/>
        </w:rPr>
        <w:t>60</w:t>
      </w:r>
      <w:r w:rsidRPr="00B5007A">
        <w:rPr>
          <w:i/>
          <w:sz w:val="28"/>
          <w:szCs w:val="28"/>
        </w:rPr>
        <w:t>%), первичное умение строить свободное высказывание на заданную тему (</w:t>
      </w:r>
      <w:r w:rsidR="00E02AD4">
        <w:rPr>
          <w:i/>
          <w:sz w:val="28"/>
          <w:szCs w:val="28"/>
        </w:rPr>
        <w:t>40</w:t>
      </w:r>
      <w:r w:rsidRPr="00B5007A">
        <w:rPr>
          <w:i/>
          <w:sz w:val="28"/>
          <w:szCs w:val="28"/>
        </w:rPr>
        <w:t>%), умение объяснить значение слова (</w:t>
      </w:r>
      <w:r w:rsidR="00E02AD4">
        <w:rPr>
          <w:i/>
          <w:sz w:val="28"/>
          <w:szCs w:val="28"/>
        </w:rPr>
        <w:t>43</w:t>
      </w:r>
      <w:r w:rsidRPr="00B5007A">
        <w:rPr>
          <w:i/>
          <w:sz w:val="28"/>
          <w:szCs w:val="28"/>
        </w:rPr>
        <w:t>%).</w:t>
      </w:r>
    </w:p>
    <w:p w:rsidR="000F13DF" w:rsidRPr="009B1687" w:rsidRDefault="000F13DF" w:rsidP="000F13DF">
      <w:pPr>
        <w:ind w:firstLine="708"/>
        <w:rPr>
          <w:i/>
          <w:sz w:val="28"/>
          <w:szCs w:val="28"/>
        </w:rPr>
      </w:pPr>
      <w:proofErr w:type="gramStart"/>
      <w:r w:rsidRPr="001D52DF">
        <w:rPr>
          <w:b/>
          <w:sz w:val="28"/>
          <w:szCs w:val="28"/>
        </w:rPr>
        <w:t xml:space="preserve">Регулятивные УУД </w:t>
      </w:r>
      <w:r>
        <w:rPr>
          <w:sz w:val="28"/>
          <w:szCs w:val="28"/>
        </w:rPr>
        <w:t>–</w:t>
      </w:r>
      <w:r w:rsidRPr="009B1687">
        <w:t xml:space="preserve"> </w:t>
      </w:r>
      <w:r w:rsidRPr="009B1687">
        <w:rPr>
          <w:i/>
          <w:sz w:val="28"/>
          <w:szCs w:val="28"/>
        </w:rPr>
        <w:t>умение соотносить вопрос задачи и выражение для её решения, понимать</w:t>
      </w:r>
      <w:r>
        <w:rPr>
          <w:i/>
          <w:sz w:val="28"/>
          <w:szCs w:val="28"/>
        </w:rPr>
        <w:t xml:space="preserve"> смысл арифметич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ских действий </w:t>
      </w:r>
      <w:r w:rsidRPr="009B1687">
        <w:rPr>
          <w:i/>
          <w:sz w:val="28"/>
          <w:szCs w:val="28"/>
        </w:rPr>
        <w:t>(</w:t>
      </w:r>
      <w:r w:rsidR="00E02AD4">
        <w:rPr>
          <w:i/>
          <w:sz w:val="28"/>
          <w:szCs w:val="28"/>
        </w:rPr>
        <w:t>26</w:t>
      </w:r>
      <w:r w:rsidRPr="009B1687">
        <w:rPr>
          <w:i/>
          <w:sz w:val="28"/>
          <w:szCs w:val="28"/>
        </w:rPr>
        <w:t>%), первичное умение  ранжировать числа (</w:t>
      </w:r>
      <w:r>
        <w:rPr>
          <w:i/>
          <w:sz w:val="28"/>
          <w:szCs w:val="28"/>
        </w:rPr>
        <w:t>4</w:t>
      </w:r>
      <w:r w:rsidR="00E02AD4">
        <w:rPr>
          <w:i/>
          <w:sz w:val="28"/>
          <w:szCs w:val="28"/>
        </w:rPr>
        <w:t>8</w:t>
      </w:r>
      <w:r w:rsidRPr="009B1687">
        <w:rPr>
          <w:i/>
          <w:sz w:val="28"/>
          <w:szCs w:val="28"/>
        </w:rPr>
        <w:t xml:space="preserve">%), </w:t>
      </w:r>
      <w:r>
        <w:rPr>
          <w:i/>
          <w:sz w:val="28"/>
          <w:szCs w:val="28"/>
        </w:rPr>
        <w:t>у</w:t>
      </w:r>
      <w:r w:rsidRPr="009B1687">
        <w:rPr>
          <w:i/>
          <w:sz w:val="28"/>
          <w:szCs w:val="28"/>
        </w:rPr>
        <w:t>мение  пояснять выбранное суждение (</w:t>
      </w:r>
      <w:r w:rsidR="00E02AD4">
        <w:rPr>
          <w:i/>
          <w:sz w:val="28"/>
          <w:szCs w:val="28"/>
        </w:rPr>
        <w:t>40</w:t>
      </w:r>
      <w:r w:rsidRPr="009B1687">
        <w:rPr>
          <w:i/>
          <w:sz w:val="28"/>
          <w:szCs w:val="28"/>
        </w:rPr>
        <w:t>%), умение з</w:t>
      </w:r>
      <w:r w:rsidRPr="009B1687">
        <w:rPr>
          <w:i/>
          <w:sz w:val="28"/>
          <w:szCs w:val="28"/>
        </w:rPr>
        <w:t>а</w:t>
      </w:r>
      <w:r w:rsidRPr="009B1687">
        <w:rPr>
          <w:i/>
          <w:sz w:val="28"/>
          <w:szCs w:val="28"/>
        </w:rPr>
        <w:t>полнять таблицу, используя необходимую информацию из исходного текста; умение записывать  число с помощью цифр (</w:t>
      </w:r>
      <w:r>
        <w:rPr>
          <w:i/>
          <w:sz w:val="28"/>
          <w:szCs w:val="28"/>
        </w:rPr>
        <w:t>4</w:t>
      </w:r>
      <w:r w:rsidR="00E02AD4">
        <w:rPr>
          <w:i/>
          <w:sz w:val="28"/>
          <w:szCs w:val="28"/>
        </w:rPr>
        <w:t>8</w:t>
      </w:r>
      <w:r w:rsidRPr="009B1687">
        <w:rPr>
          <w:i/>
          <w:sz w:val="28"/>
          <w:szCs w:val="28"/>
        </w:rPr>
        <w:t>%), умение находить в тексте прямой ответ на  поставленный вопрос (</w:t>
      </w:r>
      <w:r w:rsidR="00E02AD4">
        <w:rPr>
          <w:i/>
          <w:sz w:val="28"/>
          <w:szCs w:val="28"/>
        </w:rPr>
        <w:t>60</w:t>
      </w:r>
      <w:r w:rsidRPr="009B1687">
        <w:rPr>
          <w:i/>
          <w:sz w:val="28"/>
          <w:szCs w:val="28"/>
        </w:rPr>
        <w:t>%).</w:t>
      </w:r>
      <w:proofErr w:type="gramEnd"/>
    </w:p>
    <w:p w:rsidR="000F13DF" w:rsidRPr="009B1687" w:rsidRDefault="000F13DF" w:rsidP="000F13DF">
      <w:pPr>
        <w:ind w:firstLine="708"/>
        <w:rPr>
          <w:i/>
          <w:sz w:val="28"/>
          <w:szCs w:val="28"/>
        </w:rPr>
      </w:pPr>
      <w:r w:rsidRPr="003C6055">
        <w:rPr>
          <w:b/>
          <w:sz w:val="28"/>
          <w:szCs w:val="28"/>
        </w:rPr>
        <w:t xml:space="preserve">Познавательные УУД </w:t>
      </w:r>
      <w:proofErr w:type="gramStart"/>
      <w:r w:rsidRPr="003C6055">
        <w:rPr>
          <w:sz w:val="28"/>
          <w:szCs w:val="28"/>
        </w:rPr>
        <w:t>–</w:t>
      </w:r>
      <w:r w:rsidRPr="009B1687">
        <w:rPr>
          <w:i/>
          <w:sz w:val="28"/>
          <w:szCs w:val="28"/>
        </w:rPr>
        <w:t>п</w:t>
      </w:r>
      <w:proofErr w:type="gramEnd"/>
      <w:r w:rsidRPr="009B1687">
        <w:rPr>
          <w:i/>
          <w:sz w:val="28"/>
          <w:szCs w:val="28"/>
        </w:rPr>
        <w:t>ервичное умение определять части речи – глагол и имя существительное (</w:t>
      </w:r>
      <w:r w:rsidR="00E02AD4">
        <w:rPr>
          <w:i/>
          <w:sz w:val="28"/>
          <w:szCs w:val="28"/>
        </w:rPr>
        <w:t>57</w:t>
      </w:r>
      <w:r w:rsidRPr="009B1687">
        <w:rPr>
          <w:i/>
          <w:sz w:val="28"/>
          <w:szCs w:val="28"/>
        </w:rPr>
        <w:t>%), умение пр</w:t>
      </w:r>
      <w:r w:rsidRPr="009B1687">
        <w:rPr>
          <w:i/>
          <w:sz w:val="28"/>
          <w:szCs w:val="28"/>
        </w:rPr>
        <w:t>и</w:t>
      </w:r>
      <w:r w:rsidRPr="009B1687">
        <w:rPr>
          <w:i/>
          <w:sz w:val="28"/>
          <w:szCs w:val="28"/>
        </w:rPr>
        <w:t>водить примеры  из исходного текста к предложенной классификации животных (</w:t>
      </w:r>
      <w:r w:rsidR="00CD0742">
        <w:rPr>
          <w:i/>
          <w:sz w:val="28"/>
          <w:szCs w:val="28"/>
        </w:rPr>
        <w:t>69</w:t>
      </w:r>
      <w:r w:rsidRPr="009B1687">
        <w:rPr>
          <w:i/>
          <w:sz w:val="28"/>
          <w:szCs w:val="28"/>
        </w:rPr>
        <w:t>%), Умение  пояснять выбранное су</w:t>
      </w:r>
      <w:r w:rsidRPr="009B1687">
        <w:rPr>
          <w:i/>
          <w:sz w:val="28"/>
          <w:szCs w:val="28"/>
        </w:rPr>
        <w:t>ж</w:t>
      </w:r>
      <w:r w:rsidRPr="009B1687">
        <w:rPr>
          <w:i/>
          <w:sz w:val="28"/>
          <w:szCs w:val="28"/>
        </w:rPr>
        <w:t>дение (</w:t>
      </w:r>
      <w:r w:rsidR="00CD0742">
        <w:rPr>
          <w:i/>
          <w:sz w:val="28"/>
          <w:szCs w:val="28"/>
        </w:rPr>
        <w:t>48</w:t>
      </w:r>
      <w:r w:rsidRPr="009B1687">
        <w:rPr>
          <w:i/>
          <w:sz w:val="28"/>
          <w:szCs w:val="28"/>
        </w:rPr>
        <w:t>%).</w:t>
      </w:r>
    </w:p>
    <w:p w:rsidR="000F13DF" w:rsidRPr="00B5007A" w:rsidRDefault="000F13DF" w:rsidP="000F13DF">
      <w:pPr>
        <w:pStyle w:val="a3"/>
        <w:ind w:firstLine="708"/>
        <w:jc w:val="both"/>
        <w:rPr>
          <w:i/>
          <w:sz w:val="28"/>
          <w:szCs w:val="28"/>
          <w:lang w:val="ru-RU"/>
        </w:rPr>
      </w:pPr>
      <w:r w:rsidRPr="001D52DF">
        <w:rPr>
          <w:b/>
          <w:sz w:val="28"/>
          <w:szCs w:val="28"/>
          <w:lang w:val="ru-RU"/>
        </w:rPr>
        <w:t xml:space="preserve">Личностные УУД </w:t>
      </w:r>
      <w:r w:rsidRPr="001D52DF">
        <w:rPr>
          <w:sz w:val="28"/>
          <w:szCs w:val="28"/>
          <w:lang w:val="ru-RU"/>
        </w:rPr>
        <w:t xml:space="preserve">- </w:t>
      </w:r>
      <w:r w:rsidRPr="00B5007A">
        <w:rPr>
          <w:i/>
          <w:sz w:val="28"/>
          <w:szCs w:val="28"/>
          <w:lang w:val="ru-RU"/>
        </w:rPr>
        <w:t>первичное умение строить свободное высказывание на заданную тему  (</w:t>
      </w:r>
      <w:r w:rsidR="00CD0742">
        <w:rPr>
          <w:i/>
          <w:sz w:val="28"/>
          <w:szCs w:val="28"/>
          <w:lang w:val="ru-RU"/>
        </w:rPr>
        <w:t>40</w:t>
      </w:r>
      <w:r w:rsidRPr="00B5007A">
        <w:rPr>
          <w:i/>
          <w:sz w:val="28"/>
          <w:szCs w:val="28"/>
          <w:lang w:val="ru-RU"/>
        </w:rPr>
        <w:t>%), умение объяснить значение слова (</w:t>
      </w:r>
      <w:r w:rsidR="00CD0742">
        <w:rPr>
          <w:i/>
          <w:sz w:val="28"/>
          <w:szCs w:val="28"/>
          <w:lang w:val="ru-RU"/>
        </w:rPr>
        <w:t>43</w:t>
      </w:r>
      <w:r w:rsidRPr="00B5007A">
        <w:rPr>
          <w:i/>
          <w:sz w:val="28"/>
          <w:szCs w:val="28"/>
          <w:lang w:val="ru-RU"/>
        </w:rPr>
        <w:t>%).</w:t>
      </w:r>
    </w:p>
    <w:p w:rsidR="000F13DF" w:rsidRDefault="000F13DF" w:rsidP="000F13DF">
      <w:pPr>
        <w:jc w:val="both"/>
        <w:rPr>
          <w:b/>
          <w:sz w:val="28"/>
          <w:szCs w:val="28"/>
        </w:rPr>
      </w:pPr>
    </w:p>
    <w:p w:rsidR="000F13DF" w:rsidRDefault="000F13DF" w:rsidP="000F13DF">
      <w:pPr>
        <w:ind w:firstLine="709"/>
        <w:rPr>
          <w:sz w:val="28"/>
          <w:szCs w:val="28"/>
        </w:rPr>
      </w:pPr>
      <w:r w:rsidRPr="00876B9D">
        <w:rPr>
          <w:sz w:val="28"/>
          <w:szCs w:val="28"/>
        </w:rPr>
        <w:t>Из предложенн</w:t>
      </w:r>
      <w:r>
        <w:rPr>
          <w:sz w:val="28"/>
          <w:szCs w:val="28"/>
        </w:rPr>
        <w:t>ых таблиц</w:t>
      </w:r>
      <w:r w:rsidRPr="00876B9D">
        <w:rPr>
          <w:sz w:val="28"/>
          <w:szCs w:val="28"/>
        </w:rPr>
        <w:t xml:space="preserve"> видно, что</w:t>
      </w:r>
      <w:r>
        <w:rPr>
          <w:sz w:val="28"/>
          <w:szCs w:val="28"/>
        </w:rPr>
        <w:t xml:space="preserve"> почти</w:t>
      </w:r>
      <w:r w:rsidRPr="00876B9D">
        <w:rPr>
          <w:sz w:val="28"/>
          <w:szCs w:val="28"/>
        </w:rPr>
        <w:t xml:space="preserve"> </w:t>
      </w:r>
      <w:r w:rsidR="001A4FAE">
        <w:rPr>
          <w:sz w:val="28"/>
          <w:szCs w:val="28"/>
        </w:rPr>
        <w:t>большинство</w:t>
      </w:r>
      <w:r w:rsidRPr="00876B9D">
        <w:rPr>
          <w:sz w:val="28"/>
          <w:szCs w:val="28"/>
        </w:rPr>
        <w:t xml:space="preserve"> учащиеся </w:t>
      </w:r>
      <w:r w:rsidR="001A4FAE">
        <w:rPr>
          <w:sz w:val="28"/>
          <w:szCs w:val="28"/>
        </w:rPr>
        <w:t>2</w:t>
      </w:r>
      <w:r>
        <w:rPr>
          <w:sz w:val="28"/>
          <w:szCs w:val="28"/>
        </w:rPr>
        <w:t xml:space="preserve">  класса </w:t>
      </w:r>
      <w:r w:rsidRPr="00876B9D">
        <w:rPr>
          <w:sz w:val="28"/>
          <w:szCs w:val="28"/>
        </w:rPr>
        <w:t>справились с комплексной работой и пок</w:t>
      </w:r>
      <w:r w:rsidRPr="00876B9D">
        <w:rPr>
          <w:sz w:val="28"/>
          <w:szCs w:val="28"/>
        </w:rPr>
        <w:t>а</w:t>
      </w:r>
      <w:r w:rsidRPr="00876B9D">
        <w:rPr>
          <w:sz w:val="28"/>
          <w:szCs w:val="28"/>
        </w:rPr>
        <w:t xml:space="preserve">зали достаточный уровень сформированности </w:t>
      </w:r>
      <w:r>
        <w:rPr>
          <w:sz w:val="28"/>
          <w:szCs w:val="28"/>
        </w:rPr>
        <w:t xml:space="preserve"> </w:t>
      </w:r>
      <w:proofErr w:type="spellStart"/>
      <w:r w:rsidRPr="00876B9D">
        <w:rPr>
          <w:sz w:val="28"/>
          <w:szCs w:val="28"/>
        </w:rPr>
        <w:t>метапредметных</w:t>
      </w:r>
      <w:proofErr w:type="spellEnd"/>
      <w:r w:rsidRPr="00876B9D">
        <w:rPr>
          <w:sz w:val="28"/>
          <w:szCs w:val="28"/>
        </w:rPr>
        <w:t xml:space="preserve"> результатов.</w:t>
      </w:r>
    </w:p>
    <w:p w:rsidR="000F13DF" w:rsidRPr="00CD0742" w:rsidRDefault="000F13DF" w:rsidP="00CD0742">
      <w:pPr>
        <w:jc w:val="center"/>
        <w:rPr>
          <w:b/>
          <w:sz w:val="28"/>
          <w:szCs w:val="28"/>
        </w:rPr>
      </w:pPr>
    </w:p>
    <w:p w:rsidR="00CD0742" w:rsidRPr="00CD0742" w:rsidRDefault="000F13DF" w:rsidP="00CD0742">
      <w:pPr>
        <w:spacing w:line="360" w:lineRule="auto"/>
        <w:jc w:val="center"/>
        <w:rPr>
          <w:b/>
          <w:bCs/>
          <w:sz w:val="28"/>
          <w:szCs w:val="28"/>
        </w:rPr>
      </w:pPr>
      <w:r w:rsidRPr="00CD0742">
        <w:rPr>
          <w:b/>
          <w:bCs/>
          <w:sz w:val="28"/>
          <w:szCs w:val="28"/>
        </w:rPr>
        <w:t>Выводы:</w:t>
      </w:r>
    </w:p>
    <w:p w:rsidR="000F13DF" w:rsidRDefault="000F13DF" w:rsidP="00CD0742">
      <w:pPr>
        <w:spacing w:line="360" w:lineRule="auto"/>
        <w:ind w:firstLine="709"/>
        <w:jc w:val="both"/>
        <w:rPr>
          <w:sz w:val="28"/>
          <w:szCs w:val="28"/>
        </w:rPr>
      </w:pPr>
      <w:r w:rsidRPr="00876B9D">
        <w:rPr>
          <w:sz w:val="28"/>
          <w:szCs w:val="28"/>
        </w:rPr>
        <w:t>У учащихся 2</w:t>
      </w:r>
      <w:r>
        <w:rPr>
          <w:sz w:val="28"/>
          <w:szCs w:val="28"/>
        </w:rPr>
        <w:t xml:space="preserve"> </w:t>
      </w:r>
      <w:r w:rsidRPr="00876B9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="00CD0742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удовлетворительно</w:t>
      </w:r>
      <w:r w:rsidRPr="00876B9D">
        <w:rPr>
          <w:sz w:val="28"/>
          <w:szCs w:val="28"/>
        </w:rPr>
        <w:t xml:space="preserve"> сформированы умения работат</w:t>
      </w:r>
      <w:r>
        <w:rPr>
          <w:sz w:val="28"/>
          <w:szCs w:val="28"/>
        </w:rPr>
        <w:t xml:space="preserve">ь с текстом, умение находить  и </w:t>
      </w:r>
      <w:r w:rsidRPr="00876B9D">
        <w:rPr>
          <w:sz w:val="28"/>
          <w:szCs w:val="28"/>
        </w:rPr>
        <w:t>анализировать информацию, записанную в виде схем и таблиц, самостоятельно использовать информацию текста для заполнения схем и таблиц, умение о</w:t>
      </w:r>
      <w:r>
        <w:rPr>
          <w:sz w:val="28"/>
          <w:szCs w:val="28"/>
        </w:rPr>
        <w:t>ценивать свои учебные действия; у</w:t>
      </w:r>
      <w:r w:rsidRPr="0000701A">
        <w:rPr>
          <w:sz w:val="28"/>
          <w:szCs w:val="28"/>
        </w:rPr>
        <w:t>мения пояснять выбранное суждение, объясня</w:t>
      </w:r>
      <w:r>
        <w:rPr>
          <w:sz w:val="28"/>
          <w:szCs w:val="28"/>
        </w:rPr>
        <w:t>ть значение слова</w:t>
      </w:r>
      <w:r w:rsidRPr="0000701A">
        <w:rPr>
          <w:sz w:val="28"/>
          <w:szCs w:val="28"/>
        </w:rPr>
        <w:t>; перви</w:t>
      </w:r>
      <w:r w:rsidRPr="0000701A">
        <w:rPr>
          <w:sz w:val="28"/>
          <w:szCs w:val="28"/>
        </w:rPr>
        <w:t>ч</w:t>
      </w:r>
      <w:r w:rsidRPr="0000701A">
        <w:rPr>
          <w:sz w:val="28"/>
          <w:szCs w:val="28"/>
        </w:rPr>
        <w:t>ное умение строить свободное высказывание на заданную тему</w:t>
      </w:r>
      <w:r>
        <w:rPr>
          <w:sz w:val="28"/>
          <w:szCs w:val="28"/>
        </w:rPr>
        <w:t>.</w:t>
      </w:r>
      <w:r w:rsidR="00CD0742">
        <w:rPr>
          <w:sz w:val="28"/>
          <w:szCs w:val="28"/>
        </w:rPr>
        <w:t xml:space="preserve"> Н</w:t>
      </w:r>
      <w:r w:rsidRPr="0000701A">
        <w:rPr>
          <w:sz w:val="28"/>
          <w:szCs w:val="28"/>
        </w:rPr>
        <w:t xml:space="preserve">а удовлетворительном уровне сформированы </w:t>
      </w:r>
      <w:r>
        <w:rPr>
          <w:sz w:val="28"/>
          <w:szCs w:val="28"/>
        </w:rPr>
        <w:t>умения</w:t>
      </w:r>
      <w:r w:rsidRPr="0000701A">
        <w:rPr>
          <w:sz w:val="28"/>
          <w:szCs w:val="28"/>
        </w:rPr>
        <w:t xml:space="preserve"> соо</w:t>
      </w:r>
      <w:r w:rsidRPr="0000701A">
        <w:rPr>
          <w:sz w:val="28"/>
          <w:szCs w:val="28"/>
        </w:rPr>
        <w:t>т</w:t>
      </w:r>
      <w:r w:rsidRPr="0000701A">
        <w:rPr>
          <w:sz w:val="28"/>
          <w:szCs w:val="28"/>
        </w:rPr>
        <w:t>носить вопрос задачи и выражение для её решения, понимать смысл арифметических действий</w:t>
      </w:r>
      <w:r>
        <w:rPr>
          <w:sz w:val="28"/>
          <w:szCs w:val="28"/>
        </w:rPr>
        <w:t>.</w:t>
      </w:r>
      <w:r w:rsidRPr="0000701A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Причина в недостаточной внимательности учащихся, непонимании заданного вопроса, затруднении в выделении главного и существенного в задании.</w:t>
      </w:r>
      <w:r w:rsidR="00CD0742">
        <w:rPr>
          <w:sz w:val="28"/>
          <w:szCs w:val="28"/>
        </w:rPr>
        <w:t xml:space="preserve"> </w:t>
      </w:r>
      <w:r w:rsidRPr="00CD0742">
        <w:rPr>
          <w:sz w:val="28"/>
          <w:szCs w:val="28"/>
        </w:rPr>
        <w:t xml:space="preserve">Не сформировано умение выделять буквы мягких согласных звуков в простых случаях; умение решать текстовую задачу с </w:t>
      </w:r>
      <w:r w:rsidRPr="00CD0742">
        <w:rPr>
          <w:sz w:val="28"/>
          <w:szCs w:val="28"/>
        </w:rPr>
        <w:lastRenderedPageBreak/>
        <w:t>недостающими данными. Причина в отсутствии самоконтроля, умения самостоятельно сделать вывод, проанализировать и просчитать  учебную задачу,  построить алгоритм выполнения</w:t>
      </w:r>
      <w:r w:rsidRPr="00C92945">
        <w:rPr>
          <w:sz w:val="28"/>
          <w:szCs w:val="28"/>
        </w:rPr>
        <w:t xml:space="preserve">. </w:t>
      </w:r>
    </w:p>
    <w:p w:rsidR="00CD0742" w:rsidRPr="00C92945" w:rsidRDefault="00CD0742" w:rsidP="00CD0742">
      <w:pPr>
        <w:spacing w:line="360" w:lineRule="auto"/>
        <w:ind w:firstLine="709"/>
        <w:jc w:val="both"/>
        <w:rPr>
          <w:sz w:val="28"/>
          <w:szCs w:val="28"/>
        </w:rPr>
      </w:pPr>
    </w:p>
    <w:p w:rsidR="000F13DF" w:rsidRDefault="000F13DF" w:rsidP="000F13DF">
      <w:pPr>
        <w:spacing w:line="276" w:lineRule="auto"/>
        <w:jc w:val="center"/>
        <w:rPr>
          <w:b/>
          <w:sz w:val="28"/>
          <w:szCs w:val="28"/>
        </w:rPr>
      </w:pPr>
      <w:r w:rsidRPr="00D350FB">
        <w:rPr>
          <w:b/>
          <w:sz w:val="28"/>
          <w:szCs w:val="28"/>
        </w:rPr>
        <w:t>На основании проведённого анализа планирую в третьем классе следующие задачи:</w:t>
      </w:r>
    </w:p>
    <w:p w:rsidR="00CD0742" w:rsidRPr="00D350FB" w:rsidRDefault="00CD0742" w:rsidP="000F13DF">
      <w:pPr>
        <w:spacing w:line="276" w:lineRule="auto"/>
        <w:jc w:val="center"/>
        <w:rPr>
          <w:b/>
          <w:sz w:val="28"/>
          <w:szCs w:val="28"/>
        </w:rPr>
      </w:pPr>
    </w:p>
    <w:p w:rsidR="000F13DF" w:rsidRPr="000C6A4F" w:rsidRDefault="000F13DF" w:rsidP="000F13DF">
      <w:pPr>
        <w:spacing w:line="276" w:lineRule="auto"/>
        <w:jc w:val="both"/>
        <w:rPr>
          <w:sz w:val="28"/>
          <w:szCs w:val="28"/>
        </w:rPr>
      </w:pPr>
      <w:r w:rsidRPr="000C6A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6A4F">
        <w:rPr>
          <w:sz w:val="28"/>
          <w:szCs w:val="28"/>
        </w:rPr>
        <w:t>Разработать программы учебных предметов в соответствии с программой УУД</w:t>
      </w:r>
      <w:proofErr w:type="gramStart"/>
      <w:r w:rsidRPr="000C6A4F">
        <w:rPr>
          <w:sz w:val="28"/>
          <w:szCs w:val="28"/>
        </w:rPr>
        <w:t xml:space="preserve"> </w:t>
      </w:r>
      <w:r w:rsidR="001A4FAE">
        <w:rPr>
          <w:sz w:val="28"/>
          <w:szCs w:val="28"/>
        </w:rPr>
        <w:t>.</w:t>
      </w:r>
      <w:proofErr w:type="gramEnd"/>
      <w:r w:rsidRPr="000C6A4F">
        <w:rPr>
          <w:sz w:val="28"/>
          <w:szCs w:val="28"/>
        </w:rPr>
        <w:t xml:space="preserve"> </w:t>
      </w:r>
    </w:p>
    <w:p w:rsidR="000F13DF" w:rsidRPr="000C6A4F" w:rsidRDefault="000F13DF" w:rsidP="000F13DF">
      <w:pPr>
        <w:spacing w:line="276" w:lineRule="auto"/>
        <w:jc w:val="both"/>
        <w:rPr>
          <w:sz w:val="28"/>
          <w:szCs w:val="28"/>
        </w:rPr>
      </w:pPr>
      <w:r w:rsidRPr="000C6A4F">
        <w:rPr>
          <w:sz w:val="28"/>
          <w:szCs w:val="28"/>
        </w:rPr>
        <w:t>2. Простроить работу по  формированию УУД, через предметные линии, внеурочную деятельность.</w:t>
      </w:r>
    </w:p>
    <w:p w:rsidR="000F13DF" w:rsidRPr="000C6A4F" w:rsidRDefault="000F13DF" w:rsidP="000F13DF">
      <w:pPr>
        <w:spacing w:line="276" w:lineRule="auto"/>
        <w:jc w:val="both"/>
        <w:rPr>
          <w:sz w:val="28"/>
          <w:szCs w:val="28"/>
        </w:rPr>
      </w:pPr>
      <w:r w:rsidRPr="000C6A4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6A4F">
        <w:rPr>
          <w:sz w:val="28"/>
          <w:szCs w:val="28"/>
        </w:rPr>
        <w:t>Во внеурочную деятельность включить задания на поиск лишнего, сравнение, анализ, синтез, развивающего характера. Разнообразить формы проведения совместных мероприятий, способствующие развитию регулирующей речи учащихся.</w:t>
      </w:r>
    </w:p>
    <w:p w:rsidR="000F13DF" w:rsidRPr="000C6A4F" w:rsidRDefault="000F13DF" w:rsidP="000F13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6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C6A4F">
        <w:rPr>
          <w:sz w:val="28"/>
          <w:szCs w:val="28"/>
        </w:rPr>
        <w:t>Формировние</w:t>
      </w:r>
      <w:proofErr w:type="spellEnd"/>
      <w:r w:rsidRPr="000C6A4F">
        <w:rPr>
          <w:sz w:val="28"/>
          <w:szCs w:val="28"/>
        </w:rPr>
        <w:t xml:space="preserve">  </w:t>
      </w:r>
      <w:r w:rsidRPr="000C6A4F">
        <w:rPr>
          <w:b/>
          <w:sz w:val="28"/>
          <w:szCs w:val="28"/>
        </w:rPr>
        <w:t>коммуникативных учебных действий</w:t>
      </w:r>
      <w:r w:rsidRPr="000C6A4F">
        <w:rPr>
          <w:sz w:val="28"/>
          <w:szCs w:val="28"/>
        </w:rPr>
        <w:t xml:space="preserve"> спланировать через систему заданий на уроках и внеурочной де</w:t>
      </w:r>
      <w:r w:rsidRPr="000C6A4F">
        <w:rPr>
          <w:sz w:val="28"/>
          <w:szCs w:val="28"/>
        </w:rPr>
        <w:t>я</w:t>
      </w:r>
      <w:r w:rsidRPr="000C6A4F">
        <w:rPr>
          <w:sz w:val="28"/>
          <w:szCs w:val="28"/>
        </w:rPr>
        <w:t>тельности, через совместные мероприятия с родителями, расширять кругозор детей (приобретение в класс толкового, лекс</w:t>
      </w:r>
      <w:r w:rsidRPr="000C6A4F">
        <w:rPr>
          <w:sz w:val="28"/>
          <w:szCs w:val="28"/>
        </w:rPr>
        <w:t>и</w:t>
      </w:r>
      <w:r w:rsidRPr="000C6A4F">
        <w:rPr>
          <w:sz w:val="28"/>
          <w:szCs w:val="28"/>
        </w:rPr>
        <w:t>ческого словарей), продолжить работу над звукобуквенным анализом слов.</w:t>
      </w:r>
      <w:proofErr w:type="gramEnd"/>
    </w:p>
    <w:p w:rsidR="000F13DF" w:rsidRPr="000C6A4F" w:rsidRDefault="000F13DF" w:rsidP="000F13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6A4F">
        <w:rPr>
          <w:sz w:val="28"/>
          <w:szCs w:val="28"/>
        </w:rPr>
        <w:t xml:space="preserve">Продолжить развивать </w:t>
      </w:r>
      <w:r w:rsidRPr="000C6A4F">
        <w:rPr>
          <w:b/>
          <w:sz w:val="28"/>
          <w:szCs w:val="28"/>
        </w:rPr>
        <w:t xml:space="preserve">познавательный интерес </w:t>
      </w:r>
      <w:r w:rsidRPr="000C6A4F">
        <w:rPr>
          <w:sz w:val="28"/>
          <w:szCs w:val="28"/>
        </w:rPr>
        <w:t>– умение задавать вопросы, участвовать в учебном сотрудничестве,  л</w:t>
      </w:r>
      <w:r w:rsidRPr="000C6A4F">
        <w:rPr>
          <w:sz w:val="28"/>
          <w:szCs w:val="28"/>
        </w:rPr>
        <w:t>ю</w:t>
      </w:r>
      <w:r w:rsidRPr="000C6A4F">
        <w:rPr>
          <w:sz w:val="28"/>
          <w:szCs w:val="28"/>
        </w:rPr>
        <w:t>бознательность.</w:t>
      </w:r>
    </w:p>
    <w:p w:rsidR="000F13DF" w:rsidRPr="000C6A4F" w:rsidRDefault="000F13DF" w:rsidP="000F13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6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6A4F">
        <w:rPr>
          <w:sz w:val="28"/>
          <w:szCs w:val="28"/>
        </w:rPr>
        <w:t xml:space="preserve">Продолжить работу по заполнению разделов </w:t>
      </w:r>
      <w:proofErr w:type="spellStart"/>
      <w:r w:rsidRPr="000C6A4F">
        <w:rPr>
          <w:sz w:val="28"/>
          <w:szCs w:val="28"/>
        </w:rPr>
        <w:t>Портфолио</w:t>
      </w:r>
      <w:proofErr w:type="spellEnd"/>
      <w:r w:rsidRPr="000C6A4F">
        <w:rPr>
          <w:sz w:val="28"/>
          <w:szCs w:val="28"/>
        </w:rPr>
        <w:t>.</w:t>
      </w:r>
    </w:p>
    <w:p w:rsidR="000F13DF" w:rsidRPr="000C6A4F" w:rsidRDefault="000F13DF" w:rsidP="000F13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C6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6A4F">
        <w:rPr>
          <w:sz w:val="28"/>
          <w:szCs w:val="28"/>
        </w:rPr>
        <w:t>Использовать разнообразные педагогические технологии, формирующие у детей умение подводить итог проделанной р</w:t>
      </w:r>
      <w:r w:rsidRPr="000C6A4F">
        <w:rPr>
          <w:sz w:val="28"/>
          <w:szCs w:val="28"/>
        </w:rPr>
        <w:t>а</w:t>
      </w:r>
      <w:r w:rsidRPr="000C6A4F">
        <w:rPr>
          <w:sz w:val="28"/>
          <w:szCs w:val="28"/>
        </w:rPr>
        <w:t>боты, ставить цели, задачи предстоящей работы, давать самооценку происходящему.</w:t>
      </w:r>
    </w:p>
    <w:p w:rsidR="000F13DF" w:rsidRDefault="000F13DF" w:rsidP="000F13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C6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6A4F">
        <w:rPr>
          <w:sz w:val="28"/>
          <w:szCs w:val="28"/>
        </w:rPr>
        <w:t>Включать проблемные ситуации, позволяющие школьникам обнаруживать и формировать учебную проблему, высказ</w:t>
      </w:r>
      <w:r w:rsidRPr="000C6A4F">
        <w:rPr>
          <w:sz w:val="28"/>
          <w:szCs w:val="28"/>
        </w:rPr>
        <w:t>ы</w:t>
      </w:r>
      <w:r w:rsidRPr="000C6A4F">
        <w:rPr>
          <w:sz w:val="28"/>
          <w:szCs w:val="28"/>
        </w:rPr>
        <w:t>вать свою версию, пытаться предлагать способ её проверки.</w:t>
      </w:r>
    </w:p>
    <w:p w:rsidR="000F13DF" w:rsidRDefault="000F13DF" w:rsidP="000F13DF">
      <w:pPr>
        <w:spacing w:line="276" w:lineRule="auto"/>
        <w:jc w:val="both"/>
        <w:rPr>
          <w:sz w:val="28"/>
          <w:szCs w:val="28"/>
        </w:rPr>
      </w:pPr>
    </w:p>
    <w:p w:rsidR="008918B9" w:rsidRDefault="008918B9" w:rsidP="000C6A4F">
      <w:pPr>
        <w:spacing w:line="276" w:lineRule="auto"/>
        <w:jc w:val="both"/>
        <w:rPr>
          <w:sz w:val="28"/>
          <w:szCs w:val="28"/>
        </w:rPr>
      </w:pPr>
    </w:p>
    <w:p w:rsidR="008918B9" w:rsidRPr="000C6A4F" w:rsidRDefault="008918B9" w:rsidP="008918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CD0742">
        <w:rPr>
          <w:sz w:val="28"/>
          <w:szCs w:val="28"/>
        </w:rPr>
        <w:t xml:space="preserve">________/ </w:t>
      </w:r>
      <w:r w:rsidR="00DE6786">
        <w:rPr>
          <w:sz w:val="28"/>
          <w:szCs w:val="28"/>
        </w:rPr>
        <w:t>________</w:t>
      </w:r>
    </w:p>
    <w:sectPr w:rsidR="008918B9" w:rsidRPr="000C6A4F" w:rsidSect="001F19C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56" w:rsidRDefault="00184F56" w:rsidP="0038257E">
      <w:r>
        <w:separator/>
      </w:r>
    </w:p>
  </w:endnote>
  <w:endnote w:type="continuationSeparator" w:id="0">
    <w:p w:rsidR="00184F56" w:rsidRDefault="00184F56" w:rsidP="0038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047"/>
      <w:docPartObj>
        <w:docPartGallery w:val="Page Numbers (Bottom of Page)"/>
        <w:docPartUnique/>
      </w:docPartObj>
    </w:sdtPr>
    <w:sdtContent>
      <w:p w:rsidR="001A4FAE" w:rsidRDefault="00111E5B">
        <w:pPr>
          <w:pStyle w:val="a8"/>
          <w:jc w:val="right"/>
        </w:pPr>
        <w:fldSimple w:instr=" PAGE   \* MERGEFORMAT ">
          <w:r w:rsidR="00DE6786">
            <w:rPr>
              <w:noProof/>
            </w:rPr>
            <w:t>10</w:t>
          </w:r>
        </w:fldSimple>
      </w:p>
    </w:sdtContent>
  </w:sdt>
  <w:p w:rsidR="001A4FAE" w:rsidRDefault="001A4F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56" w:rsidRDefault="00184F56" w:rsidP="0038257E">
      <w:r>
        <w:separator/>
      </w:r>
    </w:p>
  </w:footnote>
  <w:footnote w:type="continuationSeparator" w:id="0">
    <w:p w:rsidR="00184F56" w:rsidRDefault="00184F56" w:rsidP="00382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26F49"/>
    <w:multiLevelType w:val="hybridMultilevel"/>
    <w:tmpl w:val="CFB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0742D"/>
    <w:multiLevelType w:val="multilevel"/>
    <w:tmpl w:val="7E702F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593"/>
    <w:rsid w:val="0000701A"/>
    <w:rsid w:val="00007230"/>
    <w:rsid w:val="0001448F"/>
    <w:rsid w:val="00037FD6"/>
    <w:rsid w:val="0005108E"/>
    <w:rsid w:val="00075D9B"/>
    <w:rsid w:val="000977B5"/>
    <w:rsid w:val="000C6A4F"/>
    <w:rsid w:val="000F13DF"/>
    <w:rsid w:val="00111E5B"/>
    <w:rsid w:val="00174B1E"/>
    <w:rsid w:val="00175B9B"/>
    <w:rsid w:val="00184F56"/>
    <w:rsid w:val="001871B0"/>
    <w:rsid w:val="001A4FAE"/>
    <w:rsid w:val="001B68C5"/>
    <w:rsid w:val="001D4888"/>
    <w:rsid w:val="001F19CF"/>
    <w:rsid w:val="001F20AA"/>
    <w:rsid w:val="001F7BA7"/>
    <w:rsid w:val="00204D84"/>
    <w:rsid w:val="0020798F"/>
    <w:rsid w:val="00213E29"/>
    <w:rsid w:val="00230141"/>
    <w:rsid w:val="0024339E"/>
    <w:rsid w:val="00245CA0"/>
    <w:rsid w:val="00252E68"/>
    <w:rsid w:val="00265A95"/>
    <w:rsid w:val="00276856"/>
    <w:rsid w:val="00293EE6"/>
    <w:rsid w:val="002B54BE"/>
    <w:rsid w:val="002C0D55"/>
    <w:rsid w:val="00370950"/>
    <w:rsid w:val="003721BC"/>
    <w:rsid w:val="003776DC"/>
    <w:rsid w:val="0038074B"/>
    <w:rsid w:val="0038257E"/>
    <w:rsid w:val="003A65CF"/>
    <w:rsid w:val="003D408E"/>
    <w:rsid w:val="0040610C"/>
    <w:rsid w:val="00427E98"/>
    <w:rsid w:val="004560BB"/>
    <w:rsid w:val="00466979"/>
    <w:rsid w:val="004718A7"/>
    <w:rsid w:val="004A40F2"/>
    <w:rsid w:val="004C0136"/>
    <w:rsid w:val="004D5A75"/>
    <w:rsid w:val="00501CF6"/>
    <w:rsid w:val="00506A15"/>
    <w:rsid w:val="00547F27"/>
    <w:rsid w:val="0057047A"/>
    <w:rsid w:val="00570773"/>
    <w:rsid w:val="0058572F"/>
    <w:rsid w:val="006B45D4"/>
    <w:rsid w:val="006B6149"/>
    <w:rsid w:val="006C196D"/>
    <w:rsid w:val="006C7871"/>
    <w:rsid w:val="006F5251"/>
    <w:rsid w:val="00740B07"/>
    <w:rsid w:val="00751709"/>
    <w:rsid w:val="00766048"/>
    <w:rsid w:val="00781BDD"/>
    <w:rsid w:val="007C48CC"/>
    <w:rsid w:val="007E5773"/>
    <w:rsid w:val="007F0408"/>
    <w:rsid w:val="00804B86"/>
    <w:rsid w:val="0082585C"/>
    <w:rsid w:val="00844099"/>
    <w:rsid w:val="00844364"/>
    <w:rsid w:val="00856B17"/>
    <w:rsid w:val="008579AA"/>
    <w:rsid w:val="008918B9"/>
    <w:rsid w:val="00895283"/>
    <w:rsid w:val="008E735F"/>
    <w:rsid w:val="008F72E8"/>
    <w:rsid w:val="00931ACC"/>
    <w:rsid w:val="00940F0C"/>
    <w:rsid w:val="00991E54"/>
    <w:rsid w:val="009A696E"/>
    <w:rsid w:val="009B1687"/>
    <w:rsid w:val="009B2704"/>
    <w:rsid w:val="009F35AB"/>
    <w:rsid w:val="009F7D0F"/>
    <w:rsid w:val="00A014E5"/>
    <w:rsid w:val="00A3105F"/>
    <w:rsid w:val="00A54B57"/>
    <w:rsid w:val="00A5578A"/>
    <w:rsid w:val="00B008CC"/>
    <w:rsid w:val="00B058E9"/>
    <w:rsid w:val="00B31D2B"/>
    <w:rsid w:val="00B465D8"/>
    <w:rsid w:val="00B5007A"/>
    <w:rsid w:val="00B605D7"/>
    <w:rsid w:val="00C073AE"/>
    <w:rsid w:val="00C20821"/>
    <w:rsid w:val="00C253F6"/>
    <w:rsid w:val="00C65F1B"/>
    <w:rsid w:val="00C92945"/>
    <w:rsid w:val="00CB23C2"/>
    <w:rsid w:val="00CD0742"/>
    <w:rsid w:val="00CF6FAF"/>
    <w:rsid w:val="00D31C0C"/>
    <w:rsid w:val="00D350FB"/>
    <w:rsid w:val="00D4475F"/>
    <w:rsid w:val="00D5586F"/>
    <w:rsid w:val="00D75593"/>
    <w:rsid w:val="00D9497F"/>
    <w:rsid w:val="00DC715C"/>
    <w:rsid w:val="00DD5F48"/>
    <w:rsid w:val="00DE6786"/>
    <w:rsid w:val="00DF48EB"/>
    <w:rsid w:val="00E02AD4"/>
    <w:rsid w:val="00E039D3"/>
    <w:rsid w:val="00E0763F"/>
    <w:rsid w:val="00E077E2"/>
    <w:rsid w:val="00E40B17"/>
    <w:rsid w:val="00E447C5"/>
    <w:rsid w:val="00EB2C91"/>
    <w:rsid w:val="00ED1C8D"/>
    <w:rsid w:val="00EF0461"/>
    <w:rsid w:val="00F25169"/>
    <w:rsid w:val="00F347B6"/>
    <w:rsid w:val="00F749C9"/>
    <w:rsid w:val="00FA5415"/>
    <w:rsid w:val="00FB4302"/>
    <w:rsid w:val="00FE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4">
    <w:name w:val="Table Grid"/>
    <w:basedOn w:val="a1"/>
    <w:rsid w:val="00ED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2C9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a0"/>
    <w:uiPriority w:val="99"/>
    <w:rsid w:val="00EB2C91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82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2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2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69F95D1-94C2-4EAE-96E7-889A12F6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Дмитрий Каленюк</cp:lastModifiedBy>
  <cp:revision>2</cp:revision>
  <dcterms:created xsi:type="dcterms:W3CDTF">2023-12-13T09:07:00Z</dcterms:created>
  <dcterms:modified xsi:type="dcterms:W3CDTF">2023-12-13T09:07:00Z</dcterms:modified>
</cp:coreProperties>
</file>