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08" w:rsidRDefault="00D44F0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</w:t>
      </w:r>
      <w:r w:rsidR="004D36CB">
        <w:rPr>
          <w:rFonts w:ascii="Times New Roman" w:hAnsi="Times New Roman" w:cs="Times New Roman"/>
          <w:b/>
          <w:sz w:val="36"/>
        </w:rPr>
        <w:t xml:space="preserve">     </w:t>
      </w:r>
      <w:r>
        <w:rPr>
          <w:rFonts w:ascii="Times New Roman" w:hAnsi="Times New Roman" w:cs="Times New Roman"/>
          <w:b/>
          <w:sz w:val="36"/>
        </w:rPr>
        <w:t xml:space="preserve"> Сценарий благотворительного концерта.</w:t>
      </w:r>
    </w:p>
    <w:p w:rsidR="004D36CB" w:rsidRPr="004D36CB" w:rsidRDefault="004D36CB" w:rsidP="004D36CB">
      <w:pPr>
        <w:rPr>
          <w:rFonts w:ascii="Times New Roman" w:hAnsi="Times New Roman" w:cs="Times New Roman"/>
          <w:b/>
          <w:sz w:val="32"/>
        </w:rPr>
      </w:pPr>
      <w:r w:rsidRPr="004D36CB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        </w:t>
      </w:r>
      <w:r w:rsidRPr="004D36CB">
        <w:rPr>
          <w:rFonts w:ascii="Times New Roman" w:hAnsi="Times New Roman" w:cs="Times New Roman"/>
          <w:b/>
          <w:sz w:val="32"/>
        </w:rPr>
        <w:t xml:space="preserve"> </w:t>
      </w:r>
      <w:r w:rsidRPr="004D36CB">
        <w:rPr>
          <w:rFonts w:ascii="Times New Roman" w:hAnsi="Times New Roman" w:cs="Times New Roman"/>
          <w:b/>
          <w:sz w:val="32"/>
        </w:rPr>
        <w:t xml:space="preserve"> </w:t>
      </w:r>
      <w:r w:rsidRPr="004D36CB">
        <w:rPr>
          <w:rFonts w:ascii="Times New Roman" w:hAnsi="Times New Roman" w:cs="Times New Roman"/>
          <w:b/>
          <w:sz w:val="32"/>
        </w:rPr>
        <w:t xml:space="preserve">«Наша память жива – наша память </w:t>
      </w:r>
      <w:r w:rsidRPr="004D36CB">
        <w:rPr>
          <w:rFonts w:ascii="Times New Roman" w:hAnsi="Times New Roman" w:cs="Times New Roman"/>
          <w:b/>
          <w:sz w:val="32"/>
        </w:rPr>
        <w:t>священна!»</w:t>
      </w:r>
    </w:p>
    <w:p w:rsidR="00D44F08" w:rsidRDefault="00D44F08">
      <w:pPr>
        <w:rPr>
          <w:rFonts w:ascii="Times New Roman" w:hAnsi="Times New Roman" w:cs="Times New Roman"/>
          <w:b/>
          <w:sz w:val="28"/>
        </w:rPr>
      </w:pPr>
      <w:r w:rsidRPr="00D44F08">
        <w:rPr>
          <w:rFonts w:ascii="Times New Roman" w:hAnsi="Times New Roman" w:cs="Times New Roman"/>
          <w:b/>
          <w:sz w:val="28"/>
        </w:rPr>
        <w:t>Цель мероприятия: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44F08">
        <w:rPr>
          <w:rFonts w:ascii="Times New Roman" w:hAnsi="Times New Roman" w:cs="Times New Roman"/>
          <w:sz w:val="28"/>
        </w:rPr>
        <w:t>создать условия для сохранения памяти о подвиге нашего народа в Великой Отечественной войне, и формирования чувства гордости за свою Родину.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44F08" w:rsidRDefault="00D44F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D44F08" w:rsidRPr="004D36CB" w:rsidRDefault="00D44F08" w:rsidP="00D44F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4D36CB">
        <w:rPr>
          <w:rFonts w:ascii="Times New Roman" w:hAnsi="Times New Roman" w:cs="Times New Roman"/>
          <w:sz w:val="28"/>
        </w:rPr>
        <w:t xml:space="preserve">Развить интерес учащихся к историческому прошлому нашего народа. </w:t>
      </w:r>
    </w:p>
    <w:p w:rsidR="00D44F08" w:rsidRPr="004D36CB" w:rsidRDefault="00D44F08" w:rsidP="00D44F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4D36CB">
        <w:rPr>
          <w:rFonts w:ascii="Times New Roman" w:hAnsi="Times New Roman" w:cs="Times New Roman"/>
          <w:sz w:val="28"/>
        </w:rPr>
        <w:t>Воспитать любовь и гордость за свою Родину,  свой народ.</w:t>
      </w:r>
    </w:p>
    <w:p w:rsidR="00D44F08" w:rsidRPr="004D36CB" w:rsidRDefault="00D44F08" w:rsidP="00D44F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4D36CB">
        <w:rPr>
          <w:rFonts w:ascii="Times New Roman" w:hAnsi="Times New Roman" w:cs="Times New Roman"/>
          <w:sz w:val="28"/>
        </w:rPr>
        <w:t>Собрать средства, для приобретения медикаментов участникам СВО.</w:t>
      </w:r>
    </w:p>
    <w:p w:rsidR="004D36CB" w:rsidRDefault="004D36CB" w:rsidP="004D36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концерте использованы песни: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 xml:space="preserve">1. Белый снег войны. </w:t>
      </w:r>
      <w:r w:rsidRPr="004D36CB">
        <w:rPr>
          <w:rFonts w:ascii="Times New Roman" w:hAnsi="Times New Roman" w:cs="Times New Roman"/>
          <w:sz w:val="28"/>
        </w:rPr>
        <w:t>Слова и музыка В. Разумовской.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 xml:space="preserve">2. В землянке. </w:t>
      </w:r>
      <w:r w:rsidRPr="004D36CB">
        <w:rPr>
          <w:rFonts w:ascii="Times New Roman" w:hAnsi="Times New Roman" w:cs="Times New Roman"/>
          <w:sz w:val="28"/>
        </w:rPr>
        <w:t xml:space="preserve">Слова А. Суркова, музыка К. </w:t>
      </w:r>
      <w:proofErr w:type="spellStart"/>
      <w:r w:rsidRPr="004D36CB">
        <w:rPr>
          <w:rFonts w:ascii="Times New Roman" w:hAnsi="Times New Roman" w:cs="Times New Roman"/>
          <w:sz w:val="28"/>
        </w:rPr>
        <w:t>Листова</w:t>
      </w:r>
      <w:proofErr w:type="spellEnd"/>
    </w:p>
    <w:p w:rsidR="004D36CB" w:rsidRPr="004D36CB" w:rsidRDefault="004D36CB" w:rsidP="004D36CB">
      <w:pPr>
        <w:pStyle w:val="a3"/>
        <w:rPr>
          <w:rFonts w:ascii="Times New Roman" w:hAnsi="Times New Roman" w:cs="Times New Roman"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 xml:space="preserve">3. На солнечной поляночке. </w:t>
      </w:r>
      <w:r w:rsidRPr="004D36CB">
        <w:rPr>
          <w:rFonts w:ascii="Times New Roman" w:hAnsi="Times New Roman" w:cs="Times New Roman"/>
          <w:sz w:val="28"/>
        </w:rPr>
        <w:t>Слова А. Фатьянова, музыка Соловьёва –</w:t>
      </w:r>
      <w:r w:rsidR="00B95627">
        <w:rPr>
          <w:rFonts w:ascii="Times New Roman" w:hAnsi="Times New Roman" w:cs="Times New Roman"/>
          <w:sz w:val="28"/>
        </w:rPr>
        <w:t xml:space="preserve"> </w:t>
      </w:r>
      <w:r w:rsidRPr="004D36CB">
        <w:rPr>
          <w:rFonts w:ascii="Times New Roman" w:hAnsi="Times New Roman" w:cs="Times New Roman"/>
          <w:sz w:val="28"/>
        </w:rPr>
        <w:t>Седого.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 xml:space="preserve">4. Девочка из фильма. </w:t>
      </w:r>
      <w:r w:rsidRPr="004D36CB">
        <w:rPr>
          <w:rFonts w:ascii="Times New Roman" w:hAnsi="Times New Roman" w:cs="Times New Roman"/>
          <w:sz w:val="28"/>
        </w:rPr>
        <w:t>Слова и музыка А. Петряшовой.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 xml:space="preserve">5. Письмо солдату. </w:t>
      </w:r>
      <w:r w:rsidRPr="004D36CB">
        <w:rPr>
          <w:rFonts w:ascii="Times New Roman" w:hAnsi="Times New Roman" w:cs="Times New Roman"/>
          <w:sz w:val="28"/>
        </w:rPr>
        <w:t>Слова С. Минкова, музыка К. Томилина.</w:t>
      </w:r>
      <w:r w:rsidRPr="004D36CB">
        <w:rPr>
          <w:rFonts w:ascii="Times New Roman" w:hAnsi="Times New Roman" w:cs="Times New Roman"/>
          <w:b/>
          <w:sz w:val="28"/>
        </w:rPr>
        <w:t xml:space="preserve"> 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 xml:space="preserve">6. Домой, Володька. Слова </w:t>
      </w:r>
      <w:r w:rsidRPr="004D36CB">
        <w:rPr>
          <w:rFonts w:ascii="Times New Roman" w:hAnsi="Times New Roman" w:cs="Times New Roman"/>
          <w:sz w:val="28"/>
        </w:rPr>
        <w:t xml:space="preserve">О. Дмитриева, музыка М. </w:t>
      </w:r>
      <w:proofErr w:type="spellStart"/>
      <w:r w:rsidRPr="004D36CB">
        <w:rPr>
          <w:rFonts w:ascii="Times New Roman" w:hAnsi="Times New Roman" w:cs="Times New Roman"/>
          <w:sz w:val="28"/>
        </w:rPr>
        <w:t>Ваняна</w:t>
      </w:r>
      <w:proofErr w:type="spellEnd"/>
      <w:r w:rsidRPr="004D36CB">
        <w:rPr>
          <w:rFonts w:ascii="Times New Roman" w:hAnsi="Times New Roman" w:cs="Times New Roman"/>
          <w:sz w:val="28"/>
        </w:rPr>
        <w:t>.</w:t>
      </w:r>
      <w:r w:rsidRPr="004D36CB">
        <w:rPr>
          <w:rFonts w:ascii="Times New Roman" w:hAnsi="Times New Roman" w:cs="Times New Roman"/>
          <w:b/>
          <w:sz w:val="28"/>
        </w:rPr>
        <w:t xml:space="preserve"> </w:t>
      </w:r>
    </w:p>
    <w:p w:rsidR="004D36CB" w:rsidRDefault="004D36CB" w:rsidP="004D36CB">
      <w:pPr>
        <w:pStyle w:val="a3"/>
        <w:rPr>
          <w:rFonts w:ascii="Times New Roman" w:hAnsi="Times New Roman" w:cs="Times New Roman"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 xml:space="preserve">7. Миру мир. </w:t>
      </w:r>
      <w:r w:rsidRPr="004D36CB">
        <w:rPr>
          <w:rFonts w:ascii="Times New Roman" w:hAnsi="Times New Roman" w:cs="Times New Roman"/>
          <w:sz w:val="28"/>
        </w:rPr>
        <w:t>Слова  и музыка В.</w:t>
      </w:r>
      <w:r w:rsidRPr="004D36C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D36CB">
        <w:rPr>
          <w:rFonts w:ascii="Times New Roman" w:hAnsi="Times New Roman" w:cs="Times New Roman"/>
          <w:sz w:val="28"/>
        </w:rPr>
        <w:t>Шмата</w:t>
      </w:r>
      <w:proofErr w:type="gramEnd"/>
      <w:r w:rsidRPr="004D36CB">
        <w:rPr>
          <w:rFonts w:ascii="Times New Roman" w:hAnsi="Times New Roman" w:cs="Times New Roman"/>
          <w:sz w:val="28"/>
        </w:rPr>
        <w:t>.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8. Моя Россия. </w:t>
      </w:r>
      <w:r w:rsidRPr="004D36CB">
        <w:rPr>
          <w:rFonts w:ascii="Times New Roman" w:hAnsi="Times New Roman" w:cs="Times New Roman"/>
          <w:sz w:val="28"/>
        </w:rPr>
        <w:t>Слова и музыка В. Дронова.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 xml:space="preserve">8. На дороге жизни. </w:t>
      </w:r>
      <w:r w:rsidRPr="004D36CB">
        <w:rPr>
          <w:rFonts w:ascii="Times New Roman" w:hAnsi="Times New Roman" w:cs="Times New Roman"/>
          <w:sz w:val="28"/>
        </w:rPr>
        <w:t>Слова и музыка А. Розенбаума.</w:t>
      </w:r>
      <w:r w:rsidRPr="004D36CB">
        <w:rPr>
          <w:rFonts w:ascii="Times New Roman" w:hAnsi="Times New Roman" w:cs="Times New Roman"/>
          <w:b/>
          <w:sz w:val="28"/>
        </w:rPr>
        <w:t xml:space="preserve">  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 xml:space="preserve">9. Каждому воину. </w:t>
      </w:r>
      <w:r w:rsidRPr="004D36CB">
        <w:rPr>
          <w:rFonts w:ascii="Times New Roman" w:hAnsi="Times New Roman" w:cs="Times New Roman"/>
          <w:sz w:val="28"/>
        </w:rPr>
        <w:t xml:space="preserve">Слова Р. Варежкина, музыка К. </w:t>
      </w:r>
      <w:proofErr w:type="spellStart"/>
      <w:r w:rsidRPr="004D36CB">
        <w:rPr>
          <w:rFonts w:ascii="Times New Roman" w:hAnsi="Times New Roman" w:cs="Times New Roman"/>
          <w:sz w:val="28"/>
        </w:rPr>
        <w:t>Габриэлян</w:t>
      </w:r>
      <w:proofErr w:type="spellEnd"/>
      <w:r w:rsidRPr="004D36CB">
        <w:rPr>
          <w:rFonts w:ascii="Times New Roman" w:hAnsi="Times New Roman" w:cs="Times New Roman"/>
          <w:sz w:val="28"/>
        </w:rPr>
        <w:t>.</w:t>
      </w:r>
    </w:p>
    <w:p w:rsidR="004D36CB" w:rsidRPr="004D36CB" w:rsidRDefault="004D36CB" w:rsidP="004D36CB">
      <w:pPr>
        <w:rPr>
          <w:rFonts w:ascii="Times New Roman" w:hAnsi="Times New Roman" w:cs="Times New Roman"/>
          <w:b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>Стихи: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4D36CB">
        <w:rPr>
          <w:rFonts w:ascii="Times New Roman" w:hAnsi="Times New Roman" w:cs="Times New Roman"/>
          <w:b/>
          <w:sz w:val="28"/>
        </w:rPr>
        <w:t xml:space="preserve">М. </w:t>
      </w:r>
      <w:proofErr w:type="spellStart"/>
      <w:r w:rsidRPr="004D36CB">
        <w:rPr>
          <w:rFonts w:ascii="Times New Roman" w:hAnsi="Times New Roman" w:cs="Times New Roman"/>
          <w:b/>
          <w:sz w:val="28"/>
        </w:rPr>
        <w:t>Пляцковского</w:t>
      </w:r>
      <w:proofErr w:type="spellEnd"/>
      <w:r w:rsidRPr="004D36CB">
        <w:rPr>
          <w:rFonts w:ascii="Times New Roman" w:hAnsi="Times New Roman" w:cs="Times New Roman"/>
          <w:b/>
          <w:sz w:val="28"/>
        </w:rPr>
        <w:t xml:space="preserve"> 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4D36CB">
        <w:rPr>
          <w:rFonts w:ascii="Times New Roman" w:hAnsi="Times New Roman" w:cs="Times New Roman"/>
          <w:b/>
          <w:sz w:val="28"/>
        </w:rPr>
        <w:t>П. Митрофановича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4D36CB">
        <w:rPr>
          <w:rFonts w:ascii="Times New Roman" w:hAnsi="Times New Roman" w:cs="Times New Roman"/>
          <w:b/>
          <w:sz w:val="28"/>
        </w:rPr>
        <w:t>Т. Терещенко</w:t>
      </w:r>
    </w:p>
    <w:p w:rsidR="004D36CB" w:rsidRPr="004D36CB" w:rsidRDefault="004D36CB" w:rsidP="004D36C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Pr="004D36CB">
        <w:rPr>
          <w:rFonts w:ascii="Times New Roman" w:hAnsi="Times New Roman" w:cs="Times New Roman"/>
          <w:b/>
          <w:sz w:val="28"/>
        </w:rPr>
        <w:t>И. Шумиловой</w:t>
      </w:r>
    </w:p>
    <w:p w:rsidR="004D36CB" w:rsidRPr="004D36CB" w:rsidRDefault="004D36CB" w:rsidP="004D36CB">
      <w:pPr>
        <w:rPr>
          <w:rFonts w:ascii="Times New Roman" w:hAnsi="Times New Roman" w:cs="Times New Roman"/>
          <w:b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>Ход мероприятия:</w:t>
      </w:r>
    </w:p>
    <w:p w:rsidR="00BD6A02" w:rsidRPr="00B95627" w:rsidRDefault="003A4E73">
      <w:pPr>
        <w:rPr>
          <w:rFonts w:ascii="Times New Roman" w:hAnsi="Times New Roman" w:cs="Times New Roman"/>
          <w:b/>
          <w:sz w:val="36"/>
        </w:rPr>
      </w:pPr>
      <w:r w:rsidRPr="00B95627">
        <w:rPr>
          <w:rFonts w:ascii="Times New Roman" w:hAnsi="Times New Roman" w:cs="Times New Roman"/>
          <w:b/>
          <w:sz w:val="32"/>
        </w:rPr>
        <w:t>Слайд 1</w:t>
      </w:r>
      <w:r w:rsidRPr="00B95627">
        <w:rPr>
          <w:rFonts w:ascii="Times New Roman" w:hAnsi="Times New Roman" w:cs="Times New Roman"/>
          <w:b/>
          <w:sz w:val="28"/>
        </w:rPr>
        <w:t>.</w:t>
      </w:r>
      <w:r w:rsidR="00852C90" w:rsidRPr="00B95627">
        <w:rPr>
          <w:rFonts w:ascii="Times New Roman" w:hAnsi="Times New Roman" w:cs="Times New Roman"/>
          <w:b/>
          <w:sz w:val="28"/>
        </w:rPr>
        <w:t xml:space="preserve"> </w:t>
      </w:r>
      <w:r w:rsidR="00852C90" w:rsidRPr="00B95627">
        <w:rPr>
          <w:rFonts w:ascii="Times New Roman" w:hAnsi="Times New Roman" w:cs="Times New Roman"/>
          <w:b/>
          <w:sz w:val="36"/>
        </w:rPr>
        <w:t>«</w:t>
      </w:r>
      <w:r w:rsidR="00BD6A02" w:rsidRPr="00B95627">
        <w:rPr>
          <w:rFonts w:ascii="Times New Roman" w:hAnsi="Times New Roman" w:cs="Times New Roman"/>
          <w:b/>
          <w:sz w:val="36"/>
        </w:rPr>
        <w:t>Наша память жива – наша память</w:t>
      </w:r>
    </w:p>
    <w:p w:rsidR="00BD6A02" w:rsidRPr="00B95627" w:rsidRDefault="00BD6A02" w:rsidP="00BD6A02">
      <w:pPr>
        <w:rPr>
          <w:rFonts w:ascii="Times New Roman" w:hAnsi="Times New Roman" w:cs="Times New Roman"/>
          <w:b/>
          <w:sz w:val="36"/>
        </w:rPr>
      </w:pPr>
      <w:r w:rsidRPr="00B95627">
        <w:rPr>
          <w:rFonts w:ascii="Times New Roman" w:hAnsi="Times New Roman" w:cs="Times New Roman"/>
          <w:b/>
          <w:sz w:val="36"/>
        </w:rPr>
        <w:t xml:space="preserve">                                            священна</w:t>
      </w:r>
      <w:r w:rsidR="00852C90" w:rsidRPr="00B95627">
        <w:rPr>
          <w:rFonts w:ascii="Times New Roman" w:hAnsi="Times New Roman" w:cs="Times New Roman"/>
          <w:b/>
          <w:sz w:val="36"/>
        </w:rPr>
        <w:t>!»</w:t>
      </w:r>
    </w:p>
    <w:p w:rsidR="00852C90" w:rsidRPr="00B95627" w:rsidRDefault="00CE08E6" w:rsidP="00BD6A02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«</w:t>
      </w:r>
      <w:r w:rsidR="00AD2084" w:rsidRPr="00B95627">
        <w:rPr>
          <w:rFonts w:ascii="Times New Roman" w:eastAsia="Calibri" w:hAnsi="Times New Roman" w:cs="Times New Roman"/>
          <w:b/>
          <w:sz w:val="32"/>
          <w:szCs w:val="24"/>
        </w:rPr>
        <w:t>Колокол памяти</w:t>
      </w:r>
      <w:r w:rsidRPr="00B95627">
        <w:rPr>
          <w:rFonts w:ascii="Times New Roman" w:eastAsia="Calibri" w:hAnsi="Times New Roman" w:cs="Times New Roman"/>
          <w:b/>
          <w:sz w:val="32"/>
          <w:szCs w:val="24"/>
        </w:rPr>
        <w:t>»</w:t>
      </w:r>
      <w:r w:rsidR="00B86E7D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="00BD6A02" w:rsidRPr="00B95627">
        <w:rPr>
          <w:rFonts w:ascii="Times New Roman" w:eastAsia="Calibri" w:hAnsi="Times New Roman" w:cs="Times New Roman"/>
          <w:sz w:val="32"/>
          <w:szCs w:val="24"/>
        </w:rPr>
        <w:t>(</w:t>
      </w:r>
      <w:r w:rsidRPr="00B95627">
        <w:rPr>
          <w:rFonts w:ascii="Times New Roman" w:eastAsia="Calibri" w:hAnsi="Times New Roman" w:cs="Times New Roman"/>
          <w:sz w:val="32"/>
          <w:szCs w:val="24"/>
        </w:rPr>
        <w:t xml:space="preserve">звучит </w:t>
      </w:r>
      <w:r w:rsidR="00BD6A02" w:rsidRPr="00B95627">
        <w:rPr>
          <w:rFonts w:ascii="Times New Roman" w:eastAsia="Calibri" w:hAnsi="Times New Roman" w:cs="Times New Roman"/>
          <w:sz w:val="32"/>
          <w:szCs w:val="24"/>
        </w:rPr>
        <w:t>звон колоколов)</w:t>
      </w:r>
      <w:r w:rsidR="00B86E7D" w:rsidRPr="00B95627">
        <w:rPr>
          <w:rFonts w:ascii="Times New Roman" w:eastAsia="Calibri" w:hAnsi="Times New Roman" w:cs="Times New Roman"/>
          <w:sz w:val="32"/>
          <w:szCs w:val="24"/>
        </w:rPr>
        <w:t xml:space="preserve">  </w:t>
      </w: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Слайд 2</w:t>
      </w:r>
      <w:r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</w:p>
    <w:p w:rsidR="00A42904" w:rsidRPr="00B95627" w:rsidRDefault="00B74A7A" w:rsidP="00852C9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B95627">
        <w:rPr>
          <w:rFonts w:ascii="Times New Roman" w:eastAsia="Calibri" w:hAnsi="Times New Roman" w:cs="Times New Roman"/>
          <w:sz w:val="28"/>
          <w:szCs w:val="24"/>
        </w:rPr>
        <w:lastRenderedPageBreak/>
        <w:t>(</w:t>
      </w:r>
      <w:r w:rsidR="00BD278F" w:rsidRPr="00B95627">
        <w:rPr>
          <w:rFonts w:ascii="Times New Roman" w:eastAsia="Calibri" w:hAnsi="Times New Roman" w:cs="Times New Roman"/>
          <w:sz w:val="28"/>
          <w:szCs w:val="24"/>
        </w:rPr>
        <w:t xml:space="preserve">Выходят </w:t>
      </w:r>
      <w:r w:rsidR="00A0679B" w:rsidRPr="00B95627">
        <w:rPr>
          <w:rFonts w:ascii="Times New Roman" w:eastAsia="Calibri" w:hAnsi="Times New Roman" w:cs="Times New Roman"/>
          <w:sz w:val="28"/>
          <w:szCs w:val="24"/>
        </w:rPr>
        <w:t>ведущие</w:t>
      </w:r>
      <w:r w:rsidRPr="00B95627">
        <w:rPr>
          <w:rFonts w:ascii="Times New Roman" w:eastAsia="Calibri" w:hAnsi="Times New Roman" w:cs="Times New Roman"/>
          <w:sz w:val="28"/>
          <w:szCs w:val="24"/>
        </w:rPr>
        <w:t>)</w:t>
      </w:r>
    </w:p>
    <w:p w:rsidR="00BD278F" w:rsidRPr="00B95627" w:rsidRDefault="00BD278F" w:rsidP="00852C9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852C90" w:rsidRPr="00B95627" w:rsidRDefault="00A0679B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>Ведущий 1.</w:t>
      </w:r>
      <w:r w:rsidRPr="00B95627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B74A7A" w:rsidRPr="00B95627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B74A7A" w:rsidRPr="00B95627">
        <w:rPr>
          <w:rFonts w:ascii="Times New Roman" w:eastAsia="Calibri" w:hAnsi="Times New Roman" w:cs="Times New Roman"/>
          <w:b/>
          <w:sz w:val="36"/>
          <w:szCs w:val="24"/>
        </w:rPr>
        <w:t xml:space="preserve">- </w:t>
      </w:r>
      <w:r w:rsidR="00852C90" w:rsidRPr="00B95627">
        <w:rPr>
          <w:rFonts w:ascii="Times New Roman" w:eastAsia="Calibri" w:hAnsi="Times New Roman" w:cs="Times New Roman"/>
          <w:sz w:val="32"/>
          <w:szCs w:val="24"/>
        </w:rPr>
        <w:t>Что это? Вы слышите?</w:t>
      </w:r>
    </w:p>
    <w:p w:rsidR="00852C90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>Ведущий 2.</w:t>
      </w:r>
      <w:r w:rsidR="00B74A7A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-</w:t>
      </w:r>
      <w:r w:rsidR="004370F1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="00852C90" w:rsidRPr="00B95627">
        <w:rPr>
          <w:rFonts w:ascii="Times New Roman" w:eastAsia="Calibri" w:hAnsi="Times New Roman" w:cs="Times New Roman"/>
          <w:sz w:val="32"/>
          <w:szCs w:val="24"/>
        </w:rPr>
        <w:t>Это колокола. Колокола памяти…</w:t>
      </w:r>
    </w:p>
    <w:p w:rsidR="00852C90" w:rsidRPr="00B95627" w:rsidRDefault="00A0679B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>В 1</w:t>
      </w:r>
      <w:r w:rsidR="00AD2084" w:rsidRPr="00B95627">
        <w:rPr>
          <w:rFonts w:ascii="Times New Roman" w:eastAsia="Calibri" w:hAnsi="Times New Roman" w:cs="Times New Roman"/>
          <w:sz w:val="32"/>
          <w:szCs w:val="24"/>
        </w:rPr>
        <w:t xml:space="preserve">. </w:t>
      </w:r>
      <w:r w:rsidR="00852C90" w:rsidRPr="00B95627">
        <w:rPr>
          <w:rFonts w:ascii="Times New Roman" w:eastAsia="Calibri" w:hAnsi="Times New Roman" w:cs="Times New Roman"/>
          <w:sz w:val="32"/>
          <w:szCs w:val="24"/>
        </w:rPr>
        <w:t xml:space="preserve">-Памяти? А разве </w:t>
      </w:r>
      <w:proofErr w:type="gramStart"/>
      <w:r w:rsidR="00852C90" w:rsidRPr="00B95627">
        <w:rPr>
          <w:rFonts w:ascii="Times New Roman" w:eastAsia="Calibri" w:hAnsi="Times New Roman" w:cs="Times New Roman"/>
          <w:sz w:val="32"/>
          <w:szCs w:val="24"/>
        </w:rPr>
        <w:t>такие</w:t>
      </w:r>
      <w:proofErr w:type="gramEnd"/>
      <w:r w:rsidR="00852C90" w:rsidRPr="00B95627">
        <w:rPr>
          <w:rFonts w:ascii="Times New Roman" w:eastAsia="Calibri" w:hAnsi="Times New Roman" w:cs="Times New Roman"/>
          <w:sz w:val="32"/>
          <w:szCs w:val="24"/>
        </w:rPr>
        <w:t xml:space="preserve"> бывают?</w:t>
      </w:r>
    </w:p>
    <w:p w:rsidR="00852C90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>В 2</w:t>
      </w:r>
      <w:r w:rsidR="00AD2084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. </w:t>
      </w:r>
      <w:r w:rsidR="00852C90" w:rsidRPr="00B95627">
        <w:rPr>
          <w:rFonts w:ascii="Times New Roman" w:eastAsia="Calibri" w:hAnsi="Times New Roman" w:cs="Times New Roman"/>
          <w:b/>
          <w:sz w:val="32"/>
          <w:szCs w:val="24"/>
        </w:rPr>
        <w:t>-</w:t>
      </w:r>
      <w:r w:rsidR="00852C90" w:rsidRPr="00B95627">
        <w:rPr>
          <w:rFonts w:ascii="Times New Roman" w:eastAsia="Calibri" w:hAnsi="Times New Roman" w:cs="Times New Roman"/>
          <w:sz w:val="32"/>
          <w:szCs w:val="24"/>
        </w:rPr>
        <w:t>Бывают, слушай!.. Это говорит сама память…</w:t>
      </w:r>
    </w:p>
    <w:p w:rsidR="00852C90" w:rsidRPr="00B95627" w:rsidRDefault="00A0679B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>В 1</w:t>
      </w:r>
      <w:r w:rsidR="00AD2084" w:rsidRPr="00B95627">
        <w:rPr>
          <w:rFonts w:ascii="Times New Roman" w:eastAsia="Calibri" w:hAnsi="Times New Roman" w:cs="Times New Roman"/>
          <w:sz w:val="32"/>
          <w:szCs w:val="24"/>
        </w:rPr>
        <w:t xml:space="preserve">. </w:t>
      </w:r>
      <w:r w:rsidR="00852C90" w:rsidRPr="00B95627">
        <w:rPr>
          <w:rFonts w:ascii="Times New Roman" w:eastAsia="Calibri" w:hAnsi="Times New Roman" w:cs="Times New Roman"/>
          <w:sz w:val="32"/>
          <w:szCs w:val="24"/>
        </w:rPr>
        <w:t>-Но разве память бывает живой?</w:t>
      </w:r>
    </w:p>
    <w:p w:rsidR="00852C90" w:rsidRPr="00B95627" w:rsidRDefault="00A0679B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>В 2</w:t>
      </w:r>
      <w:r w:rsidR="00AD2084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. </w:t>
      </w:r>
      <w:r w:rsidR="00852C90" w:rsidRPr="00B95627">
        <w:rPr>
          <w:rFonts w:ascii="Times New Roman" w:eastAsia="Calibri" w:hAnsi="Times New Roman" w:cs="Times New Roman"/>
          <w:b/>
          <w:sz w:val="32"/>
          <w:szCs w:val="24"/>
        </w:rPr>
        <w:t>-</w:t>
      </w:r>
      <w:r w:rsidR="00852C90" w:rsidRPr="00B95627">
        <w:rPr>
          <w:rFonts w:ascii="Times New Roman" w:eastAsia="Calibri" w:hAnsi="Times New Roman" w:cs="Times New Roman"/>
          <w:sz w:val="32"/>
          <w:szCs w:val="24"/>
        </w:rPr>
        <w:t xml:space="preserve">А ты не веришь? 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Человек может умереть дважды: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Там, на поле боя, когда его догонит пуля,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И второй раз - в памяти народной.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Второй раз умирать страшнее.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Второй раз…. человек должен жить!</w:t>
      </w:r>
    </w:p>
    <w:p w:rsidR="00CD6C2C" w:rsidRPr="00B95627" w:rsidRDefault="00CD6C2C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</w:p>
    <w:p w:rsidR="00852C90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>Ведущий 1</w:t>
      </w:r>
      <w:r w:rsidR="00A42904" w:rsidRPr="00B95627">
        <w:rPr>
          <w:rFonts w:ascii="Times New Roman" w:eastAsia="Calibri" w:hAnsi="Times New Roman" w:cs="Times New Roman"/>
          <w:b/>
          <w:sz w:val="32"/>
          <w:szCs w:val="24"/>
        </w:rPr>
        <w:t>.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1. Великая Отечественная война Советского народа против фашистской агрессии стала самой тяжёлой и кровопролитной в</w:t>
      </w:r>
      <w:r w:rsidR="0075632C" w:rsidRPr="00B95627">
        <w:rPr>
          <w:rFonts w:ascii="Times New Roman" w:eastAsia="Calibri" w:hAnsi="Times New Roman" w:cs="Times New Roman"/>
          <w:sz w:val="32"/>
          <w:szCs w:val="24"/>
        </w:rPr>
        <w:t>ойной в отечественной истории. Но с</w:t>
      </w:r>
      <w:r w:rsidRPr="00B95627">
        <w:rPr>
          <w:rFonts w:ascii="Times New Roman" w:eastAsia="Calibri" w:hAnsi="Times New Roman" w:cs="Times New Roman"/>
          <w:sz w:val="32"/>
          <w:szCs w:val="24"/>
        </w:rPr>
        <w:t>оветский народ, несмотря на огромные потери и трудности, досто</w:t>
      </w:r>
      <w:r w:rsidR="00AD2084" w:rsidRPr="00B95627">
        <w:rPr>
          <w:rFonts w:ascii="Times New Roman" w:eastAsia="Calibri" w:hAnsi="Times New Roman" w:cs="Times New Roman"/>
          <w:sz w:val="32"/>
          <w:szCs w:val="24"/>
        </w:rPr>
        <w:t>йно завершил войну победой</w:t>
      </w:r>
      <w:r w:rsidR="002B3CE4" w:rsidRPr="00B95627">
        <w:rPr>
          <w:rFonts w:ascii="Times New Roman" w:eastAsia="Calibri" w:hAnsi="Times New Roman" w:cs="Times New Roman"/>
          <w:sz w:val="32"/>
          <w:szCs w:val="24"/>
        </w:rPr>
        <w:t>!</w:t>
      </w:r>
    </w:p>
    <w:p w:rsidR="003A4E73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>Ведущий 2.</w:t>
      </w:r>
    </w:p>
    <w:p w:rsidR="00CB3C5C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Он сохранил свободу и независимость, обеспечил территориальную целостность страны,  освободил от оккупант</w:t>
      </w:r>
      <w:r w:rsidR="00CA6A68" w:rsidRPr="00B95627">
        <w:rPr>
          <w:rFonts w:ascii="Times New Roman" w:eastAsia="Calibri" w:hAnsi="Times New Roman" w:cs="Times New Roman"/>
          <w:sz w:val="32"/>
          <w:szCs w:val="24"/>
        </w:rPr>
        <w:t xml:space="preserve">ов территории 11-ти  европейских и двух </w:t>
      </w:r>
      <w:r w:rsidRPr="00B95627">
        <w:rPr>
          <w:rFonts w:ascii="Times New Roman" w:eastAsia="Calibri" w:hAnsi="Times New Roman" w:cs="Times New Roman"/>
          <w:sz w:val="32"/>
          <w:szCs w:val="24"/>
        </w:rPr>
        <w:t xml:space="preserve"> азиатских стран. Наш с вами священный долг – беречь живых и хранить вечную память о тех, кого больше нет с нами! </w:t>
      </w:r>
    </w:p>
    <w:p w:rsidR="00852C90" w:rsidRPr="00B95627" w:rsidRDefault="00B74A7A" w:rsidP="00852C90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Без объявления</w:t>
      </w:r>
      <w:r w:rsidR="00B86E7D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A0679B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звучит песн</w:t>
      </w:r>
      <w:r w:rsidR="00CE08E6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я </w:t>
      </w:r>
      <w:r w:rsidR="00CE08E6" w:rsidRPr="00B95627">
        <w:rPr>
          <w:rFonts w:ascii="Times New Roman" w:eastAsia="Calibri" w:hAnsi="Times New Roman" w:cs="Times New Roman"/>
          <w:b/>
          <w:sz w:val="32"/>
          <w:szCs w:val="24"/>
        </w:rPr>
        <w:t>«Белый снег войны»</w:t>
      </w:r>
      <w:r w:rsidR="00CE08E6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</w:t>
      </w:r>
      <w:r w:rsidR="00A0679B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Слайд 3</w:t>
      </w:r>
      <w:r w:rsidR="00A0679B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. </w:t>
      </w:r>
      <w:r w:rsidR="00A0679B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(На вступление к песне</w:t>
      </w:r>
      <w:r w:rsidR="00CE08E6" w:rsidRPr="00B95627">
        <w:rPr>
          <w:rFonts w:ascii="Times New Roman" w:eastAsia="Calibri" w:hAnsi="Times New Roman" w:cs="Times New Roman"/>
          <w:b/>
          <w:sz w:val="32"/>
          <w:szCs w:val="24"/>
        </w:rPr>
        <w:t>)</w:t>
      </w:r>
      <w:r w:rsidR="00A42904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</w:p>
    <w:p w:rsidR="00B74A7A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Ведущий 1. 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Какие песни пели на войне!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От них и до сих пор мороз по коже!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 xml:space="preserve">Со временем не падая в цене, 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Они живут! Их забывать негоже!</w:t>
      </w:r>
    </w:p>
    <w:p w:rsidR="00B86E7D" w:rsidRPr="00B95627" w:rsidRDefault="00B86E7D" w:rsidP="00852C90">
      <w:pPr>
        <w:spacing w:after="0"/>
        <w:rPr>
          <w:rFonts w:ascii="Times New Roman" w:eastAsia="Calibri" w:hAnsi="Times New Roman" w:cs="Times New Roman"/>
          <w:szCs w:val="24"/>
        </w:rPr>
      </w:pPr>
    </w:p>
    <w:p w:rsidR="00AF726F" w:rsidRPr="00B95627" w:rsidRDefault="00B74A7A" w:rsidP="00AF726F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Без объявления</w:t>
      </w:r>
      <w:r w:rsidR="00B86E7D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 w:rsidR="00CD1122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3</w:t>
      </w:r>
      <w:r w:rsidR="00CD1122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.</w:t>
      </w:r>
      <w:r w:rsidR="00852C90" w:rsidRPr="00B95627">
        <w:rPr>
          <w:rFonts w:ascii="Times New Roman" w:eastAsia="Calibri" w:hAnsi="Times New Roman" w:cs="Times New Roman"/>
          <w:b/>
          <w:sz w:val="32"/>
          <w:szCs w:val="24"/>
        </w:rPr>
        <w:t>«В землянке»</w:t>
      </w:r>
      <w:r w:rsidR="00B86E7D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="00AF726F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Слайд 4</w:t>
      </w:r>
      <w:r w:rsidR="00AF726F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  <w:r w:rsidR="00A0679B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AF726F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(На вступление к песне)</w:t>
      </w:r>
    </w:p>
    <w:p w:rsidR="00AD2084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lastRenderedPageBreak/>
        <w:t xml:space="preserve">Ведущий 2. </w:t>
      </w:r>
    </w:p>
    <w:p w:rsidR="00AD2084" w:rsidRPr="00B95627" w:rsidRDefault="00852C90" w:rsidP="00852C90">
      <w:pPr>
        <w:spacing w:after="0"/>
        <w:rPr>
          <w:rFonts w:ascii="Times New Roman" w:eastAsia="Calibri" w:hAnsi="Times New Roman" w:cs="Times New Roman"/>
          <w:b/>
          <w:sz w:val="36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Готовы они перед боем</w:t>
      </w:r>
    </w:p>
    <w:p w:rsidR="00AD2084" w:rsidRPr="00B95627" w:rsidRDefault="00852C90" w:rsidP="00852C90">
      <w:pPr>
        <w:spacing w:after="0"/>
        <w:rPr>
          <w:rFonts w:ascii="Times New Roman" w:eastAsia="Calibri" w:hAnsi="Times New Roman" w:cs="Times New Roman"/>
          <w:b/>
          <w:sz w:val="36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Веселую песенку спеть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b/>
          <w:sz w:val="36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Эх, вдарь-ка гармонь фронтовая</w:t>
      </w:r>
    </w:p>
    <w:p w:rsidR="00852C90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На месте чтоб не усидеть!</w:t>
      </w:r>
    </w:p>
    <w:p w:rsidR="00CA6A68" w:rsidRPr="00B95627" w:rsidRDefault="00CA6A68" w:rsidP="00852C9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AF726F" w:rsidRPr="00B95627" w:rsidRDefault="00E3599D" w:rsidP="00AF726F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95627">
        <w:rPr>
          <w:rFonts w:ascii="Times New Roman" w:eastAsia="Calibri" w:hAnsi="Times New Roman" w:cs="Times New Roman"/>
          <w:sz w:val="28"/>
          <w:szCs w:val="24"/>
        </w:rPr>
        <w:t>Без объявления</w:t>
      </w:r>
      <w:r w:rsidR="00B86E7D" w:rsidRPr="00B95627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="00852C90" w:rsidRPr="00B95627">
        <w:rPr>
          <w:rFonts w:ascii="Times New Roman" w:eastAsia="Calibri" w:hAnsi="Times New Roman" w:cs="Times New Roman"/>
          <w:b/>
          <w:sz w:val="32"/>
          <w:szCs w:val="24"/>
        </w:rPr>
        <w:t>«На солнечной поляночке»</w:t>
      </w:r>
      <w:r w:rsidR="00A0679B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="00A42904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="00AF726F" w:rsidRPr="00B95627">
        <w:rPr>
          <w:rFonts w:ascii="Times New Roman" w:eastAsia="Calibri" w:hAnsi="Times New Roman" w:cs="Times New Roman"/>
          <w:b/>
          <w:sz w:val="32"/>
          <w:szCs w:val="24"/>
        </w:rPr>
        <w:t>Слайд 5</w:t>
      </w:r>
      <w:r w:rsidR="00AF726F" w:rsidRPr="00B95627">
        <w:rPr>
          <w:rFonts w:ascii="Times New Roman" w:eastAsia="Calibri" w:hAnsi="Times New Roman" w:cs="Times New Roman"/>
          <w:sz w:val="32"/>
          <w:szCs w:val="24"/>
        </w:rPr>
        <w:t xml:space="preserve">. </w:t>
      </w:r>
      <w:r w:rsidR="00AF726F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(На вступление к песне)</w:t>
      </w:r>
    </w:p>
    <w:p w:rsidR="00C40A2C" w:rsidRPr="00B95627" w:rsidRDefault="00C40A2C" w:rsidP="00C40A2C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>Ведущий 1.Слайд 6.</w:t>
      </w:r>
    </w:p>
    <w:p w:rsidR="00C40A2C" w:rsidRPr="00B95627" w:rsidRDefault="00C40A2C" w:rsidP="00C40A2C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Потери советского народа в Великой отечественной войне, по разным источникам, составили от 25-27 млн. человек. Только в Ленинграде, во время блокады, которая длилась 872 дня, от голода умерло около 1.5 миллионов человек…</w:t>
      </w:r>
    </w:p>
    <w:p w:rsidR="00C40A2C" w:rsidRPr="00B95627" w:rsidRDefault="00C40A2C" w:rsidP="00C40A2C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Ведущий 2. </w:t>
      </w:r>
    </w:p>
    <w:p w:rsidR="00C40A2C" w:rsidRPr="00B95627" w:rsidRDefault="00C40A2C" w:rsidP="00C40A2C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 xml:space="preserve">К началу блокады  в городе находилось недостаточное количество продуктов и топлива. Единственным путём сообщения с Ленинградом оставался маршрут через Ладожское озеро, но он не мог обеспечить всем необходимым жителей города. </w:t>
      </w:r>
    </w:p>
    <w:p w:rsidR="00C40A2C" w:rsidRPr="00B95627" w:rsidRDefault="00C40A2C" w:rsidP="00C40A2C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Ведущий 1. </w:t>
      </w:r>
    </w:p>
    <w:p w:rsidR="00C40A2C" w:rsidRPr="00B95627" w:rsidRDefault="00C40A2C" w:rsidP="00C40A2C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 xml:space="preserve">В результате начался массовый голод. Первая блокадная зима оказалась особенно суровой,  и это привело к сотням тысяч смертей.  97% из них погибли не от бомбёжки, от голода и холода. </w:t>
      </w:r>
    </w:p>
    <w:p w:rsidR="00C40A2C" w:rsidRPr="00B95627" w:rsidRDefault="00C40A2C" w:rsidP="00C40A2C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Без объявления</w:t>
      </w:r>
      <w:r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 </w:t>
      </w:r>
      <w:r w:rsidRPr="00B95627">
        <w:rPr>
          <w:rFonts w:ascii="Times New Roman" w:eastAsia="Calibri" w:hAnsi="Times New Roman" w:cs="Times New Roman"/>
          <w:b/>
          <w:sz w:val="32"/>
          <w:szCs w:val="24"/>
        </w:rPr>
        <w:t>«На дороге жизни» Слайд 7.</w:t>
      </w: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</w:t>
      </w: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(На вступление к песне)</w:t>
      </w:r>
    </w:p>
    <w:p w:rsidR="003846C2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Ведущий 1. </w:t>
      </w:r>
      <w:r w:rsidR="00CE08E6" w:rsidRPr="00B95627">
        <w:rPr>
          <w:rFonts w:ascii="Times New Roman" w:eastAsia="Calibri" w:hAnsi="Times New Roman" w:cs="Times New Roman"/>
          <w:b/>
          <w:sz w:val="32"/>
          <w:szCs w:val="24"/>
        </w:rPr>
        <w:t>С</w:t>
      </w:r>
      <w:r w:rsidR="00C40A2C" w:rsidRPr="00B95627">
        <w:rPr>
          <w:rFonts w:ascii="Times New Roman" w:eastAsia="Calibri" w:hAnsi="Times New Roman" w:cs="Times New Roman"/>
          <w:b/>
          <w:sz w:val="32"/>
          <w:szCs w:val="24"/>
        </w:rPr>
        <w:t>лайд 8.</w:t>
      </w:r>
    </w:p>
    <w:p w:rsidR="0010625D" w:rsidRPr="00B95627" w:rsidRDefault="00CB3C5C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Солдатские матери…  Трудная</w:t>
      </w:r>
      <w:r w:rsidR="00852C90" w:rsidRPr="00B95627">
        <w:rPr>
          <w:rFonts w:ascii="Times New Roman" w:eastAsia="Calibri" w:hAnsi="Times New Roman" w:cs="Times New Roman"/>
          <w:sz w:val="32"/>
          <w:szCs w:val="24"/>
        </w:rPr>
        <w:t xml:space="preserve"> судьба выпала на их долю. Растили детей, провожали их в бой, а сами самоотверженно трудились, не покладая рук, не зная отдыха, не считаясь со временем. И ждали писем. Ждали встреч, до боли в глазах, всматриваясь в марево степных дорог.</w:t>
      </w:r>
    </w:p>
    <w:p w:rsidR="003A4E73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Ведущий 2. </w:t>
      </w:r>
    </w:p>
    <w:p w:rsidR="00A0679B" w:rsidRPr="00B95627" w:rsidRDefault="00852C90" w:rsidP="00852C90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eastAsia="Calibri" w:hAnsi="Times New Roman" w:cs="Times New Roman"/>
          <w:sz w:val="32"/>
          <w:szCs w:val="24"/>
        </w:rPr>
        <w:t>Не всем выпала радость дождаться сыновей с фронта. Матерям, отдавшим на алтарь Отечества самое дорогое – своих детей, посвящена эта песня.</w:t>
      </w:r>
    </w:p>
    <w:p w:rsidR="00AF726F" w:rsidRPr="00B95627" w:rsidRDefault="00B74A7A" w:rsidP="00AF726F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Без объявления</w:t>
      </w:r>
      <w:r w:rsidR="00B86E7D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 w:rsidR="00852C90" w:rsidRPr="00B95627">
        <w:rPr>
          <w:rFonts w:ascii="Times New Roman" w:eastAsia="Calibri" w:hAnsi="Times New Roman" w:cs="Times New Roman"/>
          <w:sz w:val="28"/>
          <w:szCs w:val="24"/>
        </w:rPr>
        <w:t>«</w:t>
      </w:r>
      <w:r w:rsidR="00852C90" w:rsidRPr="00B95627">
        <w:rPr>
          <w:rFonts w:ascii="Times New Roman" w:eastAsia="Calibri" w:hAnsi="Times New Roman" w:cs="Times New Roman"/>
          <w:b/>
          <w:sz w:val="32"/>
          <w:szCs w:val="24"/>
        </w:rPr>
        <w:t>Домой, Володька»</w:t>
      </w:r>
      <w:r w:rsidR="00B86E7D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="00C40A2C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="00C40A2C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Слайд 9</w:t>
      </w:r>
      <w:r w:rsidR="00AF726F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(На вступление к песне)</w:t>
      </w:r>
    </w:p>
    <w:p w:rsidR="00190EDC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32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lastRenderedPageBreak/>
        <w:t>Ведущий 1.</w:t>
      </w:r>
      <w:r w:rsidR="00C40A2C"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 Слайд 10.</w:t>
      </w:r>
    </w:p>
    <w:p w:rsidR="00B455F0" w:rsidRPr="00B95627" w:rsidRDefault="00852C90" w:rsidP="00602CEA">
      <w:pPr>
        <w:spacing w:after="0"/>
        <w:rPr>
          <w:rFonts w:ascii="Times New Roman" w:hAnsi="Times New Roman" w:cs="Times New Roman"/>
          <w:sz w:val="32"/>
        </w:rPr>
      </w:pPr>
      <w:r w:rsidRPr="00B95627">
        <w:rPr>
          <w:rFonts w:ascii="Times New Roman" w:hAnsi="Times New Roman" w:cs="Times New Roman"/>
          <w:sz w:val="32"/>
        </w:rPr>
        <w:t>Дети войны</w:t>
      </w:r>
      <w:r w:rsidR="009522A7" w:rsidRPr="00B95627">
        <w:rPr>
          <w:rFonts w:ascii="Times New Roman" w:hAnsi="Times New Roman" w:cs="Times New Roman"/>
          <w:sz w:val="32"/>
        </w:rPr>
        <w:t xml:space="preserve">. Они рано и быстро повзрослели,  встретив </w:t>
      </w:r>
      <w:r w:rsidRPr="00B95627">
        <w:rPr>
          <w:rFonts w:ascii="Times New Roman" w:hAnsi="Times New Roman" w:cs="Times New Roman"/>
          <w:sz w:val="32"/>
        </w:rPr>
        <w:t xml:space="preserve"> войну в раннем возрасте. Кто-то совсем </w:t>
      </w:r>
      <w:proofErr w:type="spellStart"/>
      <w:r w:rsidRPr="00B95627">
        <w:rPr>
          <w:rFonts w:ascii="Times New Roman" w:hAnsi="Times New Roman" w:cs="Times New Roman"/>
          <w:sz w:val="32"/>
        </w:rPr>
        <w:t>кро</w:t>
      </w:r>
      <w:proofErr w:type="gramStart"/>
      <w:r w:rsidRPr="00B95627">
        <w:rPr>
          <w:rFonts w:ascii="Times New Roman" w:hAnsi="Times New Roman" w:cs="Times New Roman"/>
          <w:sz w:val="32"/>
        </w:rPr>
        <w:t>x</w:t>
      </w:r>
      <w:proofErr w:type="gramEnd"/>
      <w:r w:rsidRPr="00B95627">
        <w:rPr>
          <w:rFonts w:ascii="Times New Roman" w:hAnsi="Times New Roman" w:cs="Times New Roman"/>
          <w:sz w:val="32"/>
        </w:rPr>
        <w:t>ой</w:t>
      </w:r>
      <w:proofErr w:type="spellEnd"/>
      <w:r w:rsidRPr="00B95627">
        <w:rPr>
          <w:rFonts w:ascii="Times New Roman" w:hAnsi="Times New Roman" w:cs="Times New Roman"/>
          <w:sz w:val="32"/>
        </w:rPr>
        <w:t xml:space="preserve">, кто-то  на пороге юности. Война застала их в городах и </w:t>
      </w:r>
      <w:proofErr w:type="spellStart"/>
      <w:r w:rsidRPr="00B95627">
        <w:rPr>
          <w:rFonts w:ascii="Times New Roman" w:hAnsi="Times New Roman" w:cs="Times New Roman"/>
          <w:sz w:val="32"/>
        </w:rPr>
        <w:t>сёла</w:t>
      </w:r>
      <w:proofErr w:type="gramStart"/>
      <w:r w:rsidRPr="00B95627">
        <w:rPr>
          <w:rFonts w:ascii="Times New Roman" w:hAnsi="Times New Roman" w:cs="Times New Roman"/>
          <w:sz w:val="32"/>
        </w:rPr>
        <w:t>x</w:t>
      </w:r>
      <w:proofErr w:type="spellEnd"/>
      <w:proofErr w:type="gramEnd"/>
      <w:r w:rsidRPr="00B95627">
        <w:rPr>
          <w:rFonts w:ascii="Times New Roman" w:hAnsi="Times New Roman" w:cs="Times New Roman"/>
          <w:sz w:val="32"/>
        </w:rPr>
        <w:t>, дома и в гостях у бабушки, в пионерском лагере и на переднем крае фронта.</w:t>
      </w:r>
    </w:p>
    <w:p w:rsidR="00A0679B" w:rsidRPr="00B95627" w:rsidRDefault="00A0679B" w:rsidP="00602CEA">
      <w:pPr>
        <w:spacing w:after="0"/>
        <w:rPr>
          <w:rFonts w:ascii="Times New Roman" w:hAnsi="Times New Roman" w:cs="Times New Roman"/>
          <w:b/>
          <w:sz w:val="32"/>
        </w:rPr>
      </w:pPr>
      <w:r w:rsidRPr="00B95627">
        <w:rPr>
          <w:rFonts w:ascii="Times New Roman" w:hAnsi="Times New Roman" w:cs="Times New Roman"/>
          <w:b/>
          <w:sz w:val="32"/>
        </w:rPr>
        <w:t xml:space="preserve">Ведущий 2. </w:t>
      </w:r>
    </w:p>
    <w:p w:rsidR="00A0679B" w:rsidRPr="00B95627" w:rsidRDefault="00852C90" w:rsidP="00602CEA">
      <w:pPr>
        <w:rPr>
          <w:rFonts w:ascii="Times New Roman" w:hAnsi="Times New Roman" w:cs="Times New Roman"/>
          <w:sz w:val="32"/>
        </w:rPr>
      </w:pPr>
      <w:r w:rsidRPr="00B95627">
        <w:rPr>
          <w:rFonts w:ascii="Times New Roman" w:eastAsia="Times New Roman" w:hAnsi="Times New Roman" w:cs="Times New Roman"/>
          <w:sz w:val="32"/>
          <w:szCs w:val="24"/>
        </w:rPr>
        <w:t xml:space="preserve">Всё ярче звезды, небо голубей, </w:t>
      </w:r>
    </w:p>
    <w:p w:rsidR="00602CEA" w:rsidRPr="00B95627" w:rsidRDefault="00852C90" w:rsidP="00602CEA">
      <w:pPr>
        <w:rPr>
          <w:rFonts w:ascii="Times New Roman" w:hAnsi="Times New Roman" w:cs="Times New Roman"/>
          <w:sz w:val="32"/>
        </w:rPr>
      </w:pPr>
      <w:r w:rsidRPr="00B95627">
        <w:rPr>
          <w:rFonts w:ascii="Times New Roman" w:eastAsia="Times New Roman" w:hAnsi="Times New Roman" w:cs="Times New Roman"/>
          <w:sz w:val="32"/>
          <w:szCs w:val="24"/>
        </w:rPr>
        <w:t xml:space="preserve">Но отчего-то вдруг сжимает сердце, </w:t>
      </w:r>
    </w:p>
    <w:p w:rsidR="00CA6A68" w:rsidRPr="00B95627" w:rsidRDefault="00852C90" w:rsidP="00CA6A68">
      <w:pPr>
        <w:rPr>
          <w:rFonts w:ascii="Times New Roman" w:hAnsi="Times New Roman" w:cs="Times New Roman"/>
          <w:sz w:val="32"/>
        </w:rPr>
      </w:pPr>
      <w:r w:rsidRPr="00B95627">
        <w:rPr>
          <w:rFonts w:ascii="Times New Roman" w:eastAsia="Times New Roman" w:hAnsi="Times New Roman" w:cs="Times New Roman"/>
          <w:sz w:val="32"/>
          <w:szCs w:val="24"/>
        </w:rPr>
        <w:t>Когда мы вспоминаем всех детей,</w:t>
      </w:r>
      <w:r w:rsidR="00CA6A68" w:rsidRPr="00B95627">
        <w:rPr>
          <w:rFonts w:ascii="Times New Roman" w:hAnsi="Times New Roman" w:cs="Times New Roman"/>
          <w:sz w:val="32"/>
        </w:rPr>
        <w:t xml:space="preserve"> </w:t>
      </w:r>
    </w:p>
    <w:p w:rsidR="002939CC" w:rsidRPr="00B95627" w:rsidRDefault="00852C90" w:rsidP="00CA6A68">
      <w:pPr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95627">
        <w:rPr>
          <w:rFonts w:ascii="Times New Roman" w:eastAsia="Times New Roman" w:hAnsi="Times New Roman" w:cs="Times New Roman"/>
          <w:sz w:val="32"/>
          <w:szCs w:val="24"/>
        </w:rPr>
        <w:t>Которых</w:t>
      </w:r>
      <w:proofErr w:type="gramEnd"/>
      <w:r w:rsidRPr="00B95627">
        <w:rPr>
          <w:rFonts w:ascii="Times New Roman" w:eastAsia="Times New Roman" w:hAnsi="Times New Roman" w:cs="Times New Roman"/>
          <w:sz w:val="32"/>
          <w:szCs w:val="24"/>
        </w:rPr>
        <w:t xml:space="preserve">, та война </w:t>
      </w:r>
      <w:r w:rsidRPr="00B95627">
        <w:rPr>
          <w:rFonts w:ascii="Times New Roman" w:eastAsia="Times New Roman" w:hAnsi="Times New Roman" w:cs="Times New Roman"/>
          <w:b/>
          <w:sz w:val="32"/>
          <w:szCs w:val="24"/>
        </w:rPr>
        <w:t>лишила детства</w:t>
      </w:r>
      <w:r w:rsidRPr="00B95627">
        <w:rPr>
          <w:rFonts w:ascii="Times New Roman" w:eastAsia="Times New Roman" w:hAnsi="Times New Roman" w:cs="Times New Roman"/>
          <w:sz w:val="28"/>
          <w:szCs w:val="24"/>
        </w:rPr>
        <w:t>.</w:t>
      </w:r>
      <w:r w:rsidR="00B86E7D" w:rsidRPr="00B95627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AF726F" w:rsidRPr="00B95627" w:rsidRDefault="00B74A7A" w:rsidP="00852C90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Без объявления</w:t>
      </w:r>
      <w:r w:rsidR="00CE08E6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852C90" w:rsidRPr="00B95627">
        <w:rPr>
          <w:rFonts w:ascii="Times New Roman" w:hAnsi="Times New Roman" w:cs="Times New Roman"/>
          <w:b/>
          <w:sz w:val="32"/>
        </w:rPr>
        <w:t>«Девочка из фильма»</w:t>
      </w:r>
      <w:r w:rsidR="00A42904" w:rsidRPr="00B95627">
        <w:rPr>
          <w:rFonts w:ascii="Times New Roman" w:hAnsi="Times New Roman" w:cs="Times New Roman"/>
          <w:b/>
          <w:sz w:val="32"/>
        </w:rPr>
        <w:t xml:space="preserve"> </w:t>
      </w:r>
      <w:r w:rsidR="00A0679B" w:rsidRPr="00B95627">
        <w:rPr>
          <w:rFonts w:ascii="Times New Roman" w:hAnsi="Times New Roman" w:cs="Times New Roman"/>
          <w:b/>
          <w:sz w:val="28"/>
        </w:rPr>
        <w:t xml:space="preserve"> </w:t>
      </w:r>
      <w:r w:rsidR="00C40A2C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Слайд 11</w:t>
      </w:r>
      <w:r w:rsidR="00AF726F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(На вступление к песне)</w:t>
      </w:r>
    </w:p>
    <w:p w:rsidR="003846C2" w:rsidRPr="00B95627" w:rsidRDefault="00A0679B" w:rsidP="00852C90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 w:rsidRPr="00B95627">
        <w:rPr>
          <w:rFonts w:ascii="Times New Roman" w:eastAsia="Calibri" w:hAnsi="Times New Roman" w:cs="Times New Roman"/>
          <w:b/>
          <w:sz w:val="32"/>
          <w:szCs w:val="24"/>
        </w:rPr>
        <w:t xml:space="preserve">Ведущий 1. </w:t>
      </w:r>
      <w:r w:rsidR="00672EC6" w:rsidRPr="00B95627">
        <w:rPr>
          <w:rFonts w:ascii="Times New Roman" w:eastAsia="Calibri" w:hAnsi="Times New Roman" w:cs="Times New Roman"/>
          <w:b/>
          <w:sz w:val="32"/>
          <w:szCs w:val="24"/>
        </w:rPr>
        <w:t>Слайд 1</w:t>
      </w:r>
      <w:r w:rsidR="00C40A2C" w:rsidRPr="00B95627">
        <w:rPr>
          <w:rFonts w:ascii="Times New Roman" w:eastAsia="Calibri" w:hAnsi="Times New Roman" w:cs="Times New Roman"/>
          <w:b/>
          <w:sz w:val="32"/>
          <w:szCs w:val="24"/>
        </w:rPr>
        <w:t>2</w:t>
      </w:r>
      <w:r w:rsidR="00672EC6" w:rsidRPr="00B95627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CA6A68" w:rsidRPr="00B95627" w:rsidRDefault="00852C90" w:rsidP="00852C90">
      <w:pPr>
        <w:spacing w:after="0"/>
        <w:rPr>
          <w:rFonts w:ascii="Times New Roman" w:eastAsia="Times New Roman" w:hAnsi="Times New Roman" w:cs="Times New Roman"/>
          <w:color w:val="000000"/>
          <w:sz w:val="32"/>
        </w:rPr>
      </w:pPr>
      <w:r w:rsidRPr="00B95627">
        <w:rPr>
          <w:rFonts w:ascii="Times New Roman" w:eastAsia="Times New Roman" w:hAnsi="Times New Roman" w:cs="Times New Roman"/>
          <w:color w:val="000000"/>
          <w:sz w:val="32"/>
        </w:rPr>
        <w:t>Наш народ разгромил фашизм и спас от него народы всего мира. Победа пришла весной 9 мая 1945 года. Спустя десятилетия над нашей Отчизной вновь сгущаются тучи зла, коварства и ненависти врагов</w:t>
      </w:r>
      <w:r w:rsidR="000D43D2" w:rsidRPr="00B95627">
        <w:rPr>
          <w:rFonts w:ascii="Times New Roman" w:eastAsia="Times New Roman" w:hAnsi="Times New Roman" w:cs="Times New Roman"/>
          <w:color w:val="000000"/>
          <w:sz w:val="32"/>
        </w:rPr>
        <w:t>.</w:t>
      </w:r>
      <w:r w:rsidR="002939CC" w:rsidRPr="00B95627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B95627">
        <w:rPr>
          <w:rFonts w:ascii="Times New Roman" w:eastAsia="Times New Roman" w:hAnsi="Times New Roman" w:cs="Times New Roman"/>
          <w:color w:val="000000"/>
          <w:sz w:val="32"/>
        </w:rPr>
        <w:t xml:space="preserve">Неонацисты, вскормленные  Западом, грозят уничтожить русский мир, на защиту которого встали наши отцы, и братья. </w:t>
      </w:r>
    </w:p>
    <w:p w:rsidR="003846C2" w:rsidRPr="00B95627" w:rsidRDefault="00672EC6" w:rsidP="00852C90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B95627">
        <w:rPr>
          <w:rFonts w:ascii="Times New Roman" w:eastAsia="Times New Roman" w:hAnsi="Times New Roman" w:cs="Times New Roman"/>
          <w:b/>
          <w:color w:val="000000"/>
          <w:sz w:val="32"/>
        </w:rPr>
        <w:t xml:space="preserve">Ведущий 2. </w:t>
      </w:r>
      <w:r w:rsidR="00C40A2C" w:rsidRPr="00B95627">
        <w:rPr>
          <w:rFonts w:ascii="Times New Roman" w:eastAsia="Times New Roman" w:hAnsi="Times New Roman" w:cs="Times New Roman"/>
          <w:b/>
          <w:color w:val="000000"/>
          <w:sz w:val="32"/>
        </w:rPr>
        <w:t>Слайд 13</w:t>
      </w:r>
      <w:r w:rsidR="00CA6A68" w:rsidRPr="00B95627">
        <w:rPr>
          <w:rFonts w:ascii="Times New Roman" w:eastAsia="Times New Roman" w:hAnsi="Times New Roman" w:cs="Times New Roman"/>
          <w:b/>
          <w:color w:val="000000"/>
          <w:sz w:val="32"/>
        </w:rPr>
        <w:t xml:space="preserve">. </w:t>
      </w:r>
    </w:p>
    <w:p w:rsidR="00852C90" w:rsidRPr="00B95627" w:rsidRDefault="00190EDC" w:rsidP="00852C90">
      <w:pPr>
        <w:spacing w:after="0"/>
        <w:rPr>
          <w:rFonts w:ascii="Times New Roman" w:eastAsia="Times New Roman" w:hAnsi="Times New Roman" w:cs="Times New Roman"/>
          <w:color w:val="000000"/>
          <w:sz w:val="32"/>
        </w:rPr>
      </w:pPr>
      <w:r w:rsidRPr="00B95627">
        <w:rPr>
          <w:rFonts w:ascii="Times New Roman" w:eastAsia="Times New Roman" w:hAnsi="Times New Roman" w:cs="Times New Roman"/>
          <w:color w:val="000000"/>
          <w:sz w:val="32"/>
        </w:rPr>
        <w:t>24 февраля 2022 года наша страна начала специальную военную операцию</w:t>
      </w:r>
      <w:r w:rsidR="00E7135C" w:rsidRPr="00B95627">
        <w:rPr>
          <w:rFonts w:ascii="Times New Roman" w:eastAsia="Times New Roman" w:hAnsi="Times New Roman" w:cs="Times New Roman"/>
          <w:color w:val="000000"/>
          <w:sz w:val="32"/>
        </w:rPr>
        <w:t xml:space="preserve"> на Украине. </w:t>
      </w:r>
    </w:p>
    <w:p w:rsidR="00852C90" w:rsidRPr="00B95627" w:rsidRDefault="00852C90" w:rsidP="00B455F0">
      <w:pPr>
        <w:spacing w:after="0"/>
        <w:rPr>
          <w:rFonts w:ascii="Times New Roman" w:hAnsi="Times New Roman" w:cs="Times New Roman"/>
          <w:sz w:val="32"/>
        </w:rPr>
      </w:pPr>
      <w:r w:rsidRPr="00B95627">
        <w:rPr>
          <w:rFonts w:ascii="Times New Roman" w:hAnsi="Times New Roman" w:cs="Times New Roman"/>
          <w:sz w:val="32"/>
        </w:rPr>
        <w:t>Мы все, как и наши предки в час испытаний, едины в своих чувствах! Мы сильный, несокрушимый народ, борющийся за свою веру и правду. И мы надеемся на то, что войне скоро придёт конец. Наши воины вернутся с победой</w:t>
      </w:r>
      <w:r w:rsidR="00117844" w:rsidRPr="00B95627">
        <w:rPr>
          <w:rFonts w:ascii="Times New Roman" w:hAnsi="Times New Roman" w:cs="Times New Roman"/>
          <w:sz w:val="32"/>
        </w:rPr>
        <w:t>!</w:t>
      </w:r>
    </w:p>
    <w:p w:rsidR="00117844" w:rsidRPr="00B95627" w:rsidRDefault="00672EC6" w:rsidP="00B455F0">
      <w:pPr>
        <w:spacing w:after="0"/>
        <w:rPr>
          <w:rFonts w:ascii="Times New Roman" w:hAnsi="Times New Roman" w:cs="Times New Roman"/>
          <w:b/>
          <w:sz w:val="32"/>
        </w:rPr>
      </w:pPr>
      <w:r w:rsidRPr="00B95627">
        <w:rPr>
          <w:rFonts w:ascii="Times New Roman" w:hAnsi="Times New Roman" w:cs="Times New Roman"/>
          <w:b/>
          <w:sz w:val="32"/>
        </w:rPr>
        <w:t xml:space="preserve">Ведущий 1. </w:t>
      </w:r>
    </w:p>
    <w:p w:rsidR="00C61E83" w:rsidRPr="00B95627" w:rsidRDefault="00852C90" w:rsidP="00852C90">
      <w:pPr>
        <w:rPr>
          <w:rFonts w:ascii="Times New Roman" w:hAnsi="Times New Roman" w:cs="Times New Roman"/>
          <w:b/>
          <w:sz w:val="32"/>
        </w:rPr>
      </w:pPr>
      <w:r w:rsidRPr="00B95627">
        <w:rPr>
          <w:rFonts w:ascii="Times New Roman" w:hAnsi="Times New Roman" w:cs="Times New Roman"/>
          <w:sz w:val="32"/>
        </w:rPr>
        <w:t>А пока, все как могут, понемногу помогают нашим воинам – но в сумме складывается огромная поддержка! Мы можем помочь нашим солдатам хоть немного улучшить условия их такой нелёгкой жизни</w:t>
      </w:r>
      <w:r w:rsidR="00C61E83" w:rsidRPr="00B95627">
        <w:rPr>
          <w:rFonts w:ascii="Times New Roman" w:hAnsi="Times New Roman" w:cs="Times New Roman"/>
          <w:sz w:val="32"/>
        </w:rPr>
        <w:t>.</w:t>
      </w:r>
      <w:r w:rsidR="00672EC6" w:rsidRPr="00B95627">
        <w:rPr>
          <w:rFonts w:ascii="Times New Roman" w:hAnsi="Times New Roman" w:cs="Times New Roman"/>
          <w:sz w:val="32"/>
        </w:rPr>
        <w:t xml:space="preserve"> </w:t>
      </w:r>
      <w:r w:rsidR="008E7534" w:rsidRPr="00B95627">
        <w:rPr>
          <w:rFonts w:ascii="Times New Roman" w:hAnsi="Times New Roman" w:cs="Times New Roman"/>
          <w:sz w:val="32"/>
          <w:szCs w:val="32"/>
        </w:rPr>
        <w:t xml:space="preserve">Наши матери и бабушки активно включились в волонтёрское движение </w:t>
      </w:r>
      <w:r w:rsidR="00C61E83" w:rsidRPr="00B95627">
        <w:rPr>
          <w:rFonts w:ascii="Times New Roman" w:hAnsi="Times New Roman" w:cs="Times New Roman"/>
          <w:sz w:val="32"/>
          <w:szCs w:val="32"/>
        </w:rPr>
        <w:t>по оказанию помощи нашим воинам.</w:t>
      </w:r>
    </w:p>
    <w:p w:rsidR="00672EC6" w:rsidRPr="00B95627" w:rsidRDefault="008445E4" w:rsidP="00852C90">
      <w:pPr>
        <w:rPr>
          <w:rFonts w:ascii="Times New Roman" w:hAnsi="Times New Roman" w:cs="Times New Roman"/>
          <w:sz w:val="32"/>
        </w:rPr>
      </w:pPr>
      <w:r w:rsidRPr="00B95627">
        <w:rPr>
          <w:rFonts w:ascii="Times New Roman" w:hAnsi="Times New Roman" w:cs="Times New Roman"/>
          <w:b/>
          <w:sz w:val="32"/>
          <w:szCs w:val="32"/>
        </w:rPr>
        <w:lastRenderedPageBreak/>
        <w:t>Слайд 1</w:t>
      </w:r>
      <w:r w:rsidR="005D085E" w:rsidRPr="00B95627">
        <w:rPr>
          <w:rFonts w:ascii="Times New Roman" w:hAnsi="Times New Roman" w:cs="Times New Roman"/>
          <w:b/>
          <w:sz w:val="32"/>
          <w:szCs w:val="32"/>
        </w:rPr>
        <w:t>4</w:t>
      </w:r>
      <w:r w:rsidR="008E7534" w:rsidRPr="00B95627">
        <w:rPr>
          <w:rFonts w:ascii="Times New Roman" w:hAnsi="Times New Roman" w:cs="Times New Roman"/>
          <w:b/>
          <w:sz w:val="28"/>
          <w:szCs w:val="32"/>
        </w:rPr>
        <w:t>.</w:t>
      </w:r>
      <w:r w:rsidR="00117844" w:rsidRPr="00B9562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3A4E73" w:rsidRPr="00B95627">
        <w:rPr>
          <w:rFonts w:ascii="Times New Roman" w:hAnsi="Times New Roman" w:cs="Times New Roman"/>
          <w:sz w:val="32"/>
        </w:rPr>
        <w:t>Вы видите</w:t>
      </w:r>
      <w:r w:rsidR="00117844" w:rsidRPr="00B95627">
        <w:rPr>
          <w:rFonts w:ascii="Times New Roman" w:hAnsi="Times New Roman" w:cs="Times New Roman"/>
          <w:sz w:val="32"/>
        </w:rPr>
        <w:t xml:space="preserve"> </w:t>
      </w:r>
      <w:r w:rsidR="00672EC6" w:rsidRPr="00B95627">
        <w:rPr>
          <w:rFonts w:ascii="Times New Roman" w:hAnsi="Times New Roman" w:cs="Times New Roman"/>
          <w:sz w:val="32"/>
        </w:rPr>
        <w:t>тёплые</w:t>
      </w:r>
      <w:r w:rsidR="00EF17F8" w:rsidRPr="00B95627">
        <w:rPr>
          <w:rFonts w:ascii="Times New Roman" w:hAnsi="Times New Roman" w:cs="Times New Roman"/>
          <w:sz w:val="32"/>
        </w:rPr>
        <w:t xml:space="preserve"> вещей</w:t>
      </w:r>
      <w:r w:rsidR="00672EC6" w:rsidRPr="00B95627">
        <w:rPr>
          <w:rFonts w:ascii="Times New Roman" w:hAnsi="Times New Roman" w:cs="Times New Roman"/>
          <w:sz w:val="32"/>
        </w:rPr>
        <w:t>, связанные их руками</w:t>
      </w:r>
      <w:r w:rsidR="00D54C7D" w:rsidRPr="00B95627">
        <w:rPr>
          <w:rFonts w:ascii="Times New Roman" w:hAnsi="Times New Roman" w:cs="Times New Roman"/>
          <w:sz w:val="32"/>
        </w:rPr>
        <w:t xml:space="preserve"> для наших защитников</w:t>
      </w:r>
      <w:r w:rsidR="00672EC6" w:rsidRPr="00B95627">
        <w:rPr>
          <w:rFonts w:ascii="Times New Roman" w:hAnsi="Times New Roman" w:cs="Times New Roman"/>
          <w:sz w:val="32"/>
        </w:rPr>
        <w:t>.</w:t>
      </w:r>
    </w:p>
    <w:p w:rsidR="00672EC6" w:rsidRPr="00B95627" w:rsidRDefault="005D085E" w:rsidP="00852C90">
      <w:pPr>
        <w:rPr>
          <w:rFonts w:ascii="Times New Roman" w:hAnsi="Times New Roman" w:cs="Times New Roman"/>
          <w:sz w:val="32"/>
        </w:rPr>
      </w:pPr>
      <w:r w:rsidRPr="00B95627">
        <w:rPr>
          <w:rFonts w:ascii="Times New Roman" w:hAnsi="Times New Roman" w:cs="Times New Roman"/>
          <w:b/>
          <w:sz w:val="32"/>
        </w:rPr>
        <w:t>Слайд 15</w:t>
      </w:r>
      <w:r w:rsidR="008E7534" w:rsidRPr="00B95627">
        <w:rPr>
          <w:rFonts w:ascii="Times New Roman" w:hAnsi="Times New Roman" w:cs="Times New Roman"/>
          <w:b/>
          <w:sz w:val="28"/>
        </w:rPr>
        <w:t>.</w:t>
      </w:r>
      <w:r w:rsidR="003846C2" w:rsidRPr="00B95627">
        <w:rPr>
          <w:rFonts w:ascii="Times New Roman" w:hAnsi="Times New Roman" w:cs="Times New Roman"/>
          <w:b/>
          <w:sz w:val="28"/>
        </w:rPr>
        <w:t xml:space="preserve"> </w:t>
      </w:r>
      <w:r w:rsidR="00672EC6" w:rsidRPr="00B95627">
        <w:rPr>
          <w:rFonts w:ascii="Times New Roman" w:hAnsi="Times New Roman" w:cs="Times New Roman"/>
          <w:sz w:val="32"/>
        </w:rPr>
        <w:t xml:space="preserve"> Э</w:t>
      </w:r>
      <w:r w:rsidR="003A4E73" w:rsidRPr="00B95627">
        <w:rPr>
          <w:rFonts w:ascii="Times New Roman" w:hAnsi="Times New Roman" w:cs="Times New Roman"/>
          <w:sz w:val="32"/>
        </w:rPr>
        <w:t>то</w:t>
      </w:r>
      <w:r w:rsidR="00237876" w:rsidRPr="00B95627">
        <w:rPr>
          <w:rFonts w:ascii="Times New Roman" w:hAnsi="Times New Roman" w:cs="Times New Roman"/>
          <w:sz w:val="32"/>
        </w:rPr>
        <w:t xml:space="preserve"> -</w:t>
      </w:r>
      <w:r w:rsidR="00D54C7D" w:rsidRPr="00B95627">
        <w:rPr>
          <w:rFonts w:ascii="Times New Roman" w:hAnsi="Times New Roman" w:cs="Times New Roman"/>
          <w:sz w:val="32"/>
        </w:rPr>
        <w:t xml:space="preserve"> </w:t>
      </w:r>
      <w:proofErr w:type="gramStart"/>
      <w:r w:rsidR="00CD6C2C" w:rsidRPr="00B95627">
        <w:rPr>
          <w:rFonts w:ascii="Times New Roman" w:hAnsi="Times New Roman" w:cs="Times New Roman"/>
          <w:sz w:val="32"/>
        </w:rPr>
        <w:t>сши</w:t>
      </w:r>
      <w:r w:rsidR="00672EC6" w:rsidRPr="00B95627">
        <w:rPr>
          <w:rFonts w:ascii="Times New Roman" w:hAnsi="Times New Roman" w:cs="Times New Roman"/>
          <w:sz w:val="32"/>
        </w:rPr>
        <w:t>тые</w:t>
      </w:r>
      <w:proofErr w:type="gramEnd"/>
      <w:r w:rsidR="00672EC6" w:rsidRPr="00B95627">
        <w:rPr>
          <w:rFonts w:ascii="Times New Roman" w:hAnsi="Times New Roman" w:cs="Times New Roman"/>
          <w:sz w:val="32"/>
        </w:rPr>
        <w:t xml:space="preserve"> ими</w:t>
      </w:r>
      <w:r w:rsidRPr="00B9562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95627">
        <w:rPr>
          <w:rFonts w:ascii="Times New Roman" w:hAnsi="Times New Roman" w:cs="Times New Roman"/>
          <w:sz w:val="32"/>
        </w:rPr>
        <w:t>балаклавы</w:t>
      </w:r>
      <w:proofErr w:type="spellEnd"/>
      <w:r w:rsidRPr="00B95627">
        <w:rPr>
          <w:rFonts w:ascii="Times New Roman" w:hAnsi="Times New Roman" w:cs="Times New Roman"/>
          <w:sz w:val="32"/>
        </w:rPr>
        <w:t xml:space="preserve">,  </w:t>
      </w:r>
      <w:proofErr w:type="spellStart"/>
      <w:r w:rsidRPr="00B95627">
        <w:rPr>
          <w:rFonts w:ascii="Times New Roman" w:hAnsi="Times New Roman" w:cs="Times New Roman"/>
          <w:sz w:val="32"/>
        </w:rPr>
        <w:t>карематы</w:t>
      </w:r>
      <w:proofErr w:type="spellEnd"/>
      <w:r w:rsidRPr="00B95627">
        <w:rPr>
          <w:rFonts w:ascii="Times New Roman" w:hAnsi="Times New Roman" w:cs="Times New Roman"/>
          <w:sz w:val="32"/>
        </w:rPr>
        <w:t xml:space="preserve">  и  </w:t>
      </w:r>
      <w:proofErr w:type="spellStart"/>
      <w:r w:rsidRPr="00B95627">
        <w:rPr>
          <w:rFonts w:ascii="Times New Roman" w:hAnsi="Times New Roman" w:cs="Times New Roman"/>
          <w:sz w:val="32"/>
        </w:rPr>
        <w:t>пятиточечники</w:t>
      </w:r>
      <w:proofErr w:type="spellEnd"/>
      <w:r w:rsidRPr="00B95627">
        <w:rPr>
          <w:rFonts w:ascii="Times New Roman" w:hAnsi="Times New Roman" w:cs="Times New Roman"/>
          <w:sz w:val="32"/>
        </w:rPr>
        <w:t>.</w:t>
      </w:r>
    </w:p>
    <w:p w:rsidR="00AF726F" w:rsidRPr="00B95627" w:rsidRDefault="00237876" w:rsidP="00852C90">
      <w:pPr>
        <w:rPr>
          <w:rFonts w:ascii="Times New Roman" w:hAnsi="Times New Roman" w:cs="Times New Roman"/>
          <w:sz w:val="36"/>
        </w:rPr>
      </w:pPr>
      <w:r w:rsidRPr="00B95627">
        <w:rPr>
          <w:rFonts w:ascii="Times New Roman" w:hAnsi="Times New Roman" w:cs="Times New Roman"/>
          <w:b/>
          <w:sz w:val="32"/>
        </w:rPr>
        <w:t>Слайд 16</w:t>
      </w:r>
      <w:r w:rsidR="009522A7" w:rsidRPr="00B95627">
        <w:rPr>
          <w:rFonts w:ascii="Times New Roman" w:hAnsi="Times New Roman" w:cs="Times New Roman"/>
          <w:sz w:val="28"/>
        </w:rPr>
        <w:t xml:space="preserve">. </w:t>
      </w:r>
      <w:r w:rsidR="005D085E" w:rsidRPr="00B95627">
        <w:rPr>
          <w:rFonts w:ascii="Times New Roman" w:hAnsi="Times New Roman" w:cs="Times New Roman"/>
          <w:sz w:val="32"/>
        </w:rPr>
        <w:t>Маскировочные сети, костюмы для снайперов</w:t>
      </w:r>
      <w:r w:rsidRPr="00B95627">
        <w:rPr>
          <w:rFonts w:ascii="Times New Roman" w:hAnsi="Times New Roman" w:cs="Times New Roman"/>
          <w:sz w:val="32"/>
        </w:rPr>
        <w:t xml:space="preserve">, и окопные свечи. </w:t>
      </w:r>
    </w:p>
    <w:p w:rsidR="00672EC6" w:rsidRPr="00B95627" w:rsidRDefault="00672EC6" w:rsidP="00852C90">
      <w:pPr>
        <w:rPr>
          <w:rFonts w:ascii="Times New Roman" w:hAnsi="Times New Roman" w:cs="Times New Roman"/>
          <w:b/>
          <w:sz w:val="32"/>
        </w:rPr>
      </w:pPr>
      <w:r w:rsidRPr="00B95627">
        <w:rPr>
          <w:rFonts w:ascii="Times New Roman" w:hAnsi="Times New Roman" w:cs="Times New Roman"/>
          <w:b/>
          <w:sz w:val="32"/>
        </w:rPr>
        <w:t>Ведущий 2.</w:t>
      </w:r>
    </w:p>
    <w:p w:rsidR="009522A7" w:rsidRPr="00B95627" w:rsidRDefault="00D54C7D" w:rsidP="00852C90">
      <w:pPr>
        <w:rPr>
          <w:rFonts w:ascii="Times New Roman" w:hAnsi="Times New Roman" w:cs="Times New Roman"/>
          <w:sz w:val="32"/>
        </w:rPr>
      </w:pPr>
      <w:r w:rsidRPr="00B95627">
        <w:rPr>
          <w:rFonts w:ascii="Times New Roman" w:hAnsi="Times New Roman" w:cs="Times New Roman"/>
          <w:sz w:val="32"/>
        </w:rPr>
        <w:t>Учащиеся нашей шк</w:t>
      </w:r>
      <w:r w:rsidR="00B455F0" w:rsidRPr="00B95627">
        <w:rPr>
          <w:rFonts w:ascii="Times New Roman" w:hAnsi="Times New Roman" w:cs="Times New Roman"/>
          <w:sz w:val="32"/>
        </w:rPr>
        <w:t>о</w:t>
      </w:r>
      <w:r w:rsidR="00FA2DF1" w:rsidRPr="00B95627">
        <w:rPr>
          <w:rFonts w:ascii="Times New Roman" w:hAnsi="Times New Roman" w:cs="Times New Roman"/>
          <w:sz w:val="32"/>
        </w:rPr>
        <w:t xml:space="preserve">лы тоже не остаются в стороне, и вносят свой вклад в помощь бойцам СВО. </w:t>
      </w:r>
      <w:r w:rsidR="00F47AE9" w:rsidRPr="00B95627">
        <w:rPr>
          <w:rFonts w:ascii="Times New Roman" w:hAnsi="Times New Roman" w:cs="Times New Roman"/>
          <w:sz w:val="32"/>
        </w:rPr>
        <w:t xml:space="preserve">Вырученные средства от сбора макулатуры пошли на покупку медикаментов. Ребята собирают жестяные банки для изготовления окопных свечей. Участвуют в плетении маскировочных сетей, покупают пряжу для вязания тёплых изделий. </w:t>
      </w:r>
      <w:r w:rsidR="001F4F62" w:rsidRPr="00B95627">
        <w:rPr>
          <w:rFonts w:ascii="Times New Roman" w:hAnsi="Times New Roman" w:cs="Times New Roman"/>
          <w:sz w:val="32"/>
        </w:rPr>
        <w:t xml:space="preserve">Готовят </w:t>
      </w:r>
      <w:r w:rsidR="00C61E83" w:rsidRPr="00B95627">
        <w:rPr>
          <w:rFonts w:ascii="Times New Roman" w:hAnsi="Times New Roman" w:cs="Times New Roman"/>
          <w:sz w:val="32"/>
        </w:rPr>
        <w:t>сладкие подарки для бойцов.</w:t>
      </w:r>
    </w:p>
    <w:p w:rsidR="003846C2" w:rsidRPr="00B95627" w:rsidRDefault="00CE08E6" w:rsidP="00852C90">
      <w:pPr>
        <w:rPr>
          <w:rFonts w:ascii="Times New Roman" w:hAnsi="Times New Roman" w:cs="Times New Roman"/>
          <w:b/>
          <w:sz w:val="32"/>
        </w:rPr>
      </w:pPr>
      <w:r w:rsidRPr="00B95627">
        <w:rPr>
          <w:rFonts w:ascii="Times New Roman" w:hAnsi="Times New Roman" w:cs="Times New Roman"/>
          <w:b/>
          <w:sz w:val="32"/>
        </w:rPr>
        <w:t xml:space="preserve">Ведущий 1. </w:t>
      </w:r>
      <w:r w:rsidR="00237876" w:rsidRPr="00B95627">
        <w:rPr>
          <w:rFonts w:ascii="Times New Roman" w:hAnsi="Times New Roman" w:cs="Times New Roman"/>
          <w:b/>
          <w:sz w:val="32"/>
        </w:rPr>
        <w:t>Слайд 17</w:t>
      </w:r>
      <w:r w:rsidR="00A07776" w:rsidRPr="00B95627">
        <w:rPr>
          <w:rFonts w:ascii="Times New Roman" w:hAnsi="Times New Roman" w:cs="Times New Roman"/>
          <w:b/>
          <w:sz w:val="32"/>
        </w:rPr>
        <w:t>.</w:t>
      </w:r>
    </w:p>
    <w:p w:rsidR="00852C90" w:rsidRPr="00B95627" w:rsidRDefault="00852C90" w:rsidP="00852C90">
      <w:pPr>
        <w:rPr>
          <w:rFonts w:ascii="Times New Roman" w:hAnsi="Times New Roman" w:cs="Times New Roman"/>
          <w:sz w:val="32"/>
        </w:rPr>
      </w:pPr>
      <w:r w:rsidRPr="00B95627">
        <w:rPr>
          <w:rFonts w:ascii="Times New Roman" w:hAnsi="Times New Roman" w:cs="Times New Roman"/>
          <w:sz w:val="32"/>
        </w:rPr>
        <w:t xml:space="preserve">По всей стране проходят акции «Письмо солдату». Цель этой акции – поддержать военнослужащих, передать </w:t>
      </w:r>
      <w:r w:rsidR="00B7617C" w:rsidRPr="00B95627">
        <w:rPr>
          <w:rFonts w:ascii="Times New Roman" w:hAnsi="Times New Roman" w:cs="Times New Roman"/>
          <w:sz w:val="32"/>
        </w:rPr>
        <w:t xml:space="preserve">им слова признательности, </w:t>
      </w:r>
      <w:r w:rsidRPr="00B95627">
        <w:rPr>
          <w:rFonts w:ascii="Times New Roman" w:hAnsi="Times New Roman" w:cs="Times New Roman"/>
          <w:sz w:val="32"/>
        </w:rPr>
        <w:t xml:space="preserve">уважения </w:t>
      </w:r>
      <w:r w:rsidR="00B7617C" w:rsidRPr="00B95627">
        <w:rPr>
          <w:rFonts w:ascii="Times New Roman" w:hAnsi="Times New Roman" w:cs="Times New Roman"/>
          <w:sz w:val="32"/>
        </w:rPr>
        <w:t xml:space="preserve">и </w:t>
      </w:r>
      <w:r w:rsidRPr="00B95627">
        <w:rPr>
          <w:rFonts w:ascii="Times New Roman" w:hAnsi="Times New Roman" w:cs="Times New Roman"/>
          <w:sz w:val="32"/>
        </w:rPr>
        <w:t xml:space="preserve">восхищения их безмерным героизмом и мужеством. </w:t>
      </w:r>
    </w:p>
    <w:p w:rsidR="00AF726F" w:rsidRPr="00B95627" w:rsidRDefault="00CD1122" w:rsidP="00AF726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sz w:val="28"/>
        </w:rPr>
        <w:t>Без объявления</w:t>
      </w:r>
      <w:r w:rsidR="00CE08E6" w:rsidRPr="00B95627">
        <w:rPr>
          <w:rFonts w:ascii="Times New Roman" w:hAnsi="Times New Roman" w:cs="Times New Roman"/>
          <w:b/>
          <w:sz w:val="28"/>
        </w:rPr>
        <w:t xml:space="preserve"> </w:t>
      </w:r>
      <w:r w:rsidR="003846C2" w:rsidRPr="00B95627">
        <w:rPr>
          <w:rFonts w:ascii="Times New Roman" w:hAnsi="Times New Roman" w:cs="Times New Roman"/>
          <w:b/>
          <w:sz w:val="28"/>
        </w:rPr>
        <w:t xml:space="preserve"> </w:t>
      </w:r>
      <w:r w:rsidR="00852C90" w:rsidRPr="00B95627">
        <w:rPr>
          <w:rFonts w:ascii="Times New Roman" w:hAnsi="Times New Roman" w:cs="Times New Roman"/>
          <w:b/>
          <w:sz w:val="32"/>
        </w:rPr>
        <w:t>«Письмо солдату»</w:t>
      </w:r>
      <w:r w:rsidR="00B86E7D" w:rsidRPr="00B95627">
        <w:rPr>
          <w:rFonts w:ascii="Times New Roman" w:hAnsi="Times New Roman" w:cs="Times New Roman"/>
          <w:b/>
          <w:sz w:val="32"/>
        </w:rPr>
        <w:t xml:space="preserve"> </w:t>
      </w:r>
      <w:r w:rsidR="00237876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Слайд 18</w:t>
      </w:r>
      <w:r w:rsidR="00AF726F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  <w:r w:rsidR="0030514E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AF726F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(На вступление к песне)</w:t>
      </w:r>
    </w:p>
    <w:p w:rsidR="00CE08E6" w:rsidRPr="00B95627" w:rsidRDefault="00CE08E6" w:rsidP="00AF726F">
      <w:pPr>
        <w:rPr>
          <w:rFonts w:ascii="Times New Roman" w:hAnsi="Times New Roman" w:cs="Times New Roman"/>
          <w:b/>
          <w:sz w:val="40"/>
        </w:rPr>
      </w:pP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Ведущий 2. </w:t>
      </w:r>
      <w:r w:rsidR="00237876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Слайд 19. </w:t>
      </w:r>
    </w:p>
    <w:p w:rsidR="00CE08E6" w:rsidRPr="00B95627" w:rsidRDefault="00852C90" w:rsidP="00852C90">
      <w:pPr>
        <w:rPr>
          <w:rFonts w:ascii="Times New Roman" w:hAnsi="Times New Roman" w:cs="Times New Roman"/>
          <w:b/>
          <w:sz w:val="28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Нам нужен мир! Тебе и мне!</w:t>
      </w:r>
    </w:p>
    <w:p w:rsidR="00852C90" w:rsidRPr="00B95627" w:rsidRDefault="00852C90" w:rsidP="00852C90">
      <w:pPr>
        <w:rPr>
          <w:rFonts w:ascii="Times New Roman" w:hAnsi="Times New Roman" w:cs="Times New Roman"/>
          <w:b/>
          <w:sz w:val="28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И всем на свете детям!</w:t>
      </w:r>
    </w:p>
    <w:p w:rsidR="00852C90" w:rsidRPr="00B95627" w:rsidRDefault="00852C90" w:rsidP="00852C9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И должен мирным быть рассвет,</w:t>
      </w:r>
    </w:p>
    <w:p w:rsidR="00852C90" w:rsidRPr="00B95627" w:rsidRDefault="00852C90" w:rsidP="00852C9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proofErr w:type="gramStart"/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Который</w:t>
      </w:r>
      <w:proofErr w:type="gramEnd"/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, завтра встретим.</w:t>
      </w:r>
    </w:p>
    <w:p w:rsidR="00CE08E6" w:rsidRPr="00B95627" w:rsidRDefault="00CE08E6" w:rsidP="00852C90">
      <w:pP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Ведущий 1.</w:t>
      </w:r>
    </w:p>
    <w:p w:rsidR="003A4E73" w:rsidRPr="00B95627" w:rsidRDefault="00852C90" w:rsidP="00852C90">
      <w:pP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Нам нужен мир! </w:t>
      </w:r>
    </w:p>
    <w:p w:rsidR="00852C90" w:rsidRPr="00B95627" w:rsidRDefault="00852C90" w:rsidP="00852C9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lastRenderedPageBreak/>
        <w:t>Трава в росе, улыбчивое детство!</w:t>
      </w:r>
    </w:p>
    <w:p w:rsidR="003A4E73" w:rsidRPr="00B95627" w:rsidRDefault="00BD278F" w:rsidP="00852C9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Нам нужен мир! </w:t>
      </w:r>
    </w:p>
    <w:p w:rsidR="00852C90" w:rsidRPr="00B95627" w:rsidRDefault="00BD278F" w:rsidP="00852C9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Прекрасный мир, п</w:t>
      </w:r>
      <w:r w:rsidR="00852C90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олученный  в наследство!</w:t>
      </w:r>
    </w:p>
    <w:p w:rsidR="00AF726F" w:rsidRPr="00B95627" w:rsidRDefault="00B74A7A" w:rsidP="00AF726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Без объявления</w:t>
      </w:r>
      <w:r w:rsidR="00CD1122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CE08E6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852C90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«Миру мир»</w:t>
      </w:r>
      <w:r w:rsidR="00B86E7D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  </w:t>
      </w:r>
      <w:r w:rsidR="00237876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Слайд 20</w:t>
      </w:r>
      <w:r w:rsidR="00AF726F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  <w:r w:rsidR="00117844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AF726F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(На вступление к песне)</w:t>
      </w:r>
    </w:p>
    <w:p w:rsidR="00CC6425" w:rsidRPr="00B95627" w:rsidRDefault="00CC6425" w:rsidP="00AF726F">
      <w:pP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Ведущий 2.</w:t>
      </w:r>
    </w:p>
    <w:p w:rsidR="00CC6425" w:rsidRPr="00B95627" w:rsidRDefault="00CC6425" w:rsidP="00CC6425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Нет на Земле страны красивей,</w:t>
      </w:r>
    </w:p>
    <w:p w:rsidR="00CC6425" w:rsidRPr="00B95627" w:rsidRDefault="00CC6425" w:rsidP="00CC6425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Другой такой ты не найдёшь.</w:t>
      </w:r>
    </w:p>
    <w:p w:rsidR="00CC6425" w:rsidRPr="00B95627" w:rsidRDefault="00CC6425" w:rsidP="00CC6425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Люблю тебя, моя Россия,</w:t>
      </w:r>
    </w:p>
    <w:p w:rsidR="00CC6425" w:rsidRPr="00B95627" w:rsidRDefault="00CC6425" w:rsidP="00CC6425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Ведь с детства в сердце ты живёшь.</w:t>
      </w:r>
    </w:p>
    <w:p w:rsidR="00CC6425" w:rsidRPr="00B95627" w:rsidRDefault="00CC6425" w:rsidP="00CC6425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Без объявления</w:t>
      </w:r>
      <w:r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 </w:t>
      </w: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«Моя Россия»  Слайд 21</w:t>
      </w:r>
      <w:r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. </w:t>
      </w: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(На вступление к песне)</w:t>
      </w:r>
    </w:p>
    <w:p w:rsidR="00CE08E6" w:rsidRPr="00B95627" w:rsidRDefault="00CE08E6" w:rsidP="00AF726F">
      <w:pP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Ве</w:t>
      </w:r>
      <w:r w:rsidR="007B475C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дущий 1</w:t>
      </w: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. </w:t>
      </w:r>
    </w:p>
    <w:p w:rsidR="00CB3C5C" w:rsidRPr="00B95627" w:rsidRDefault="00852C90" w:rsidP="00852C9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Мы - молодое поколение нашей страны, любим свою Родину и желаем всеобщего мира</w:t>
      </w:r>
      <w:r w:rsidR="001E316F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. Мы помним о героическом подвиге </w:t>
      </w:r>
      <w:bookmarkStart w:id="0" w:name="_GoBack"/>
      <w:bookmarkEnd w:id="0"/>
      <w:r w:rsidR="009D7A7B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нашего народа, отстоявшего мир в 45. Сейчас их внуки снова защищают нас от нацистов.</w:t>
      </w:r>
      <w:r w:rsidR="00425990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Мы верим, что они выстоят в этой борьбе, потому, что они наследники победителей!</w:t>
      </w:r>
    </w:p>
    <w:p w:rsidR="00911A78" w:rsidRPr="00B95627" w:rsidRDefault="00E3599D" w:rsidP="00911A78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Без объявления</w:t>
      </w:r>
      <w:r w:rsidR="00CE08E6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CD1122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852C90" w:rsidRPr="00B95627"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  <w:t>«Каждому воину»</w:t>
      </w:r>
      <w:r w:rsidR="00A42904" w:rsidRPr="00B95627"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  <w:t xml:space="preserve"> </w:t>
      </w:r>
      <w:r w:rsidR="00911A78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</w:t>
      </w:r>
      <w:r w:rsidR="00237876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лайд </w:t>
      </w:r>
      <w:r w:rsidR="007B475C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22</w:t>
      </w:r>
      <w:r w:rsidR="00117844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  <w:r w:rsidR="002939CC" w:rsidRPr="00B9562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911A78" w:rsidRPr="00B956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(На вступление к песне)</w:t>
      </w:r>
    </w:p>
    <w:p w:rsidR="00CE08E6" w:rsidRPr="00B95627" w:rsidRDefault="00CE08E6" w:rsidP="00852C90">
      <w:pP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Ведущий </w:t>
      </w:r>
      <w:r w:rsidR="007B475C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2</w:t>
      </w: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. </w:t>
      </w:r>
      <w:r w:rsidR="007B475C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Слайд 23.</w:t>
      </w:r>
    </w:p>
    <w:p w:rsidR="00D1220D" w:rsidRPr="00B95627" w:rsidRDefault="00852C90" w:rsidP="00852C90">
      <w:pP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Наша программа подошла к концу.  На деньги, собранные </w:t>
      </w:r>
      <w:r w:rsidR="00117844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от </w:t>
      </w: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сегодня</w:t>
      </w:r>
      <w:r w:rsidR="00117844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шнего концерта,</w:t>
      </w: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будут приобретены медикаменты для наших воинов.</w:t>
      </w:r>
      <w:r w:rsidR="00911A78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Мы желаем им здоровья, </w:t>
      </w:r>
      <w:r w:rsidR="00A773D0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выдержки, </w:t>
      </w:r>
      <w:r w:rsidR="00911A78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стойкости, мужества, и скорейшего возвращения с Победой!</w:t>
      </w:r>
    </w:p>
    <w:p w:rsidR="00E2756F" w:rsidRPr="00B95627" w:rsidRDefault="00CE08E6" w:rsidP="00852C90">
      <w:pP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Ведущий 2. </w:t>
      </w:r>
      <w:r w:rsidR="00D770C5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Слайд 2</w:t>
      </w:r>
      <w:r w:rsidR="00237876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2</w:t>
      </w:r>
      <w:r w:rsidR="00A07776" w:rsidRPr="00B95627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. </w:t>
      </w:r>
    </w:p>
    <w:p w:rsidR="000046E7" w:rsidRPr="00B95627" w:rsidRDefault="00A42904" w:rsidP="007B475C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С наступающим Днём Победы!</w:t>
      </w:r>
      <w:r w:rsidR="00CE08E6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</w:t>
      </w:r>
      <w:r w:rsidR="00CB3C5C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И д</w:t>
      </w:r>
      <w:r w:rsidR="006B49F7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о новых встреч!</w:t>
      </w:r>
      <w:r w:rsidR="00A26D01" w:rsidRPr="00B95627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</w:t>
      </w:r>
    </w:p>
    <w:p w:rsidR="000046E7" w:rsidRDefault="000046E7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B95627" w:rsidRDefault="00B95627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000000"/>
          <w:sz w:val="36"/>
          <w:szCs w:val="20"/>
          <w:shd w:val="clear" w:color="auto" w:fill="FFFFFF"/>
        </w:rPr>
        <w:drawing>
          <wp:inline distT="0" distB="0" distL="0" distR="0">
            <wp:extent cx="1977656" cy="1483242"/>
            <wp:effectExtent l="0" t="0" r="0" b="0"/>
            <wp:docPr id="1" name="Рисунок 1" descr="C:\Users\па\Desktop\9 мая\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\Desktop\9 мая\9 м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55" cy="148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75C" w:rsidRPr="00A26D01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</w:p>
    <w:p w:rsidR="000046E7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 w:rsidRPr="00A26D01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drawing>
          <wp:inline distT="0" distB="0" distL="0" distR="0" wp14:anchorId="451D797E" wp14:editId="16CAC213">
            <wp:extent cx="1977656" cy="1361092"/>
            <wp:effectExtent l="0" t="0" r="0" b="0"/>
            <wp:docPr id="74" name="Рисунок 74" descr="C:\Users\па\Desktop\9 мая\слайды\9 мая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па\Desktop\9 мая\слайды\9 мая\Слайд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91" cy="136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D01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</w:p>
    <w:p w:rsidR="00713D74" w:rsidRDefault="00A26D01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 w:rsidRPr="00A26D01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r w:rsidR="007B475C">
        <w:rPr>
          <w:noProof/>
          <w:shd w:val="clear" w:color="auto" w:fill="FFFFFF"/>
        </w:rPr>
        <w:drawing>
          <wp:inline distT="0" distB="0" distL="0" distR="0" wp14:anchorId="7B840A92" wp14:editId="139681AC">
            <wp:extent cx="1977656" cy="1360967"/>
            <wp:effectExtent l="0" t="0" r="0" b="0"/>
            <wp:docPr id="75" name="Рисунок 75" descr="C:\Users\па\Desktop\9 мая\слайды\9 мая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па\Desktop\9 мая\слайды\9 мая\Слайд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158" cy="137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75C"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</w:p>
    <w:p w:rsidR="00713D74" w:rsidRDefault="00B95627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36"/>
          <w:szCs w:val="20"/>
          <w:shd w:val="clear" w:color="auto" w:fill="FFFFFF"/>
        </w:rPr>
        <w:drawing>
          <wp:inline distT="0" distB="0" distL="0" distR="0" wp14:anchorId="50C891A6" wp14:editId="3988706F">
            <wp:extent cx="1977656" cy="1403435"/>
            <wp:effectExtent l="0" t="0" r="0" b="0"/>
            <wp:docPr id="77" name="Рисунок 77" descr="C:\Users\па\Desktop\9 мая\слайды\9 мая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па\Desktop\9 мая\слайды\9 мая\Слайд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93" cy="141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E7" w:rsidRDefault="000046E7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20"/>
          <w:shd w:val="clear" w:color="auto" w:fill="FFFFFF"/>
        </w:rPr>
        <w:t xml:space="preserve"> </w:t>
      </w:r>
    </w:p>
    <w:p w:rsidR="00713D74" w:rsidRDefault="00B95627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36"/>
          <w:szCs w:val="20"/>
          <w:shd w:val="clear" w:color="auto" w:fill="FFFFFF"/>
        </w:rPr>
        <w:drawing>
          <wp:inline distT="0" distB="0" distL="0" distR="0" wp14:anchorId="075E9BA0" wp14:editId="5384F149">
            <wp:extent cx="1967023" cy="1475267"/>
            <wp:effectExtent l="0" t="0" r="0" b="0"/>
            <wp:docPr id="86" name="Рисунок 86" descr="C:\Users\па\Desktop\9 мая\слайды\9 мая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па\Desktop\9 мая\слайды\9 мая\Слайд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13" cy="14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27" w:rsidRPr="00713D74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  <w:lastRenderedPageBreak/>
        <w:t xml:space="preserve"> </w:t>
      </w:r>
      <w:r w:rsidR="000046E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111F8BE" wp14:editId="69805CB3">
            <wp:extent cx="1967023" cy="139189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09" cy="140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D74" w:rsidRPr="00B95627" w:rsidRDefault="00B9562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 w:rsidR="000046E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C734F9D" wp14:editId="5EC2032A">
            <wp:extent cx="2020186" cy="1515139"/>
            <wp:effectExtent l="0" t="0" r="0" b="0"/>
            <wp:docPr id="83" name="Рисунок 83" descr="C:\Users\па\Desktop\9 мая\слайды\9 мая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па\Desktop\9 мая\слайды\9 мая\Слайд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82" cy="152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74" w:rsidRPr="00B95627" w:rsidRDefault="00713D74" w:rsidP="007B475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8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8</w:t>
      </w:r>
      <w:r w:rsidR="000046E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430B932" wp14:editId="4C3D7EEB">
            <wp:extent cx="2020186" cy="1469911"/>
            <wp:effectExtent l="0" t="0" r="0" b="0"/>
            <wp:docPr id="84" name="Рисунок 84" descr="C:\Users\па\Desktop\9 мая\слайды\9 мая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па\Desktop\9 мая\слайды\9 мая\Слайд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77" cy="148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01" w:rsidRDefault="00B9562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77        </w:t>
      </w:r>
    </w:p>
    <w:p w:rsidR="00A26D01" w:rsidRDefault="00A26D01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F513F9C" wp14:editId="4B023351">
            <wp:extent cx="2073983" cy="1520456"/>
            <wp:effectExtent l="0" t="0" r="0" b="0"/>
            <wp:docPr id="85" name="Рисунок 85" descr="C:\Users\па\Desktop\9 мая\слайды\9 мая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па\Desktop\9 мая\слайды\9 мая\Слайд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00" cy="152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27" w:rsidRDefault="00B9562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046E7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26D01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EE5C62D">
            <wp:extent cx="1956391" cy="1528083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00" cy="152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627" w:rsidRDefault="00B9562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26D01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35A5190A" wp14:editId="19BE7285">
            <wp:extent cx="1956391" cy="1467294"/>
            <wp:effectExtent l="0" t="0" r="0" b="0"/>
            <wp:docPr id="89" name="Рисунок 89" descr="C:\Users\па\Desktop\9 мая\слайды\9 мая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па\Desktop\9 мая\слайды\9 мая\Слайд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60" cy="14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E7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26D01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56391" cy="1467294"/>
            <wp:effectExtent l="0" t="0" r="0" b="0"/>
            <wp:docPr id="91" name="Рисунок 91" descr="C:\Users\па\Desktop\9 мая\слайды\9 мая\Слайд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па\Desktop\9 мая\слайды\9 мая\Слайд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39" cy="147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01" w:rsidRDefault="00A26D01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26D01" w:rsidRPr="00A26D01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56391" cy="1467293"/>
            <wp:effectExtent l="0" t="0" r="0" b="0"/>
            <wp:docPr id="92" name="Рисунок 92" descr="C:\Users\па\Desktop\9 мая\слайды\9 мая\Слайд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па\Desktop\9 мая\слайды\9 мая\Слайд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38" cy="147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01" w:rsidRDefault="00A26D01" w:rsidP="007B475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777</w:t>
      </w:r>
      <w:r w:rsidRPr="00A26D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7777</w:t>
      </w:r>
      <w:r w:rsidRPr="00A26D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</w:p>
    <w:p w:rsidR="00A26D01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56391" cy="1467294"/>
            <wp:effectExtent l="0" t="0" r="0" b="0"/>
            <wp:docPr id="93" name="Рисунок 93" descr="C:\Users\па\Desktop\9 мая\слайды\9 мая\Слайд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па\Desktop\9 мая\слайды\9 мая\Слайд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37" cy="147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E7" w:rsidRPr="00A26D01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B475C" w:rsidRDefault="007B475C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B475C" w:rsidRPr="007B475C" w:rsidRDefault="007B475C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046E7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BA73076" wp14:editId="37FAF4F6">
            <wp:extent cx="2094614" cy="1570961"/>
            <wp:effectExtent l="0" t="0" r="0" b="0"/>
            <wp:docPr id="94" name="Рисунок 94" descr="C:\Users\па\Desktop\9 мая\слайды\9 мая\Слайд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па\Desktop\9 мая\слайды\9 мая\Слайд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44" cy="157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E7" w:rsidRPr="007B475C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B475C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2094614" cy="1570961"/>
            <wp:effectExtent l="0" t="0" r="0" b="0"/>
            <wp:docPr id="95" name="Рисунок 95" descr="C:\Users\па\Desktop\9 мая\слайды\9 мая\Слайд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па\Desktop\9 мая\слайды\9 мая\Слайд1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44" cy="157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E7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B475C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94614" cy="1570961"/>
            <wp:effectExtent l="0" t="0" r="0" b="0"/>
            <wp:docPr id="96" name="Рисунок 96" descr="C:\Users\па\Desktop\9 мая\слайды\9 мая\Слайд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па\Desktop\9 мая\слайды\9 мая\Слайд1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81" cy="157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5C" w:rsidRDefault="007B475C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B475C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94614" cy="1570961"/>
            <wp:effectExtent l="0" t="0" r="0" b="0"/>
            <wp:docPr id="97" name="Рисунок 97" descr="C:\Users\па\Desktop\9 мая\слайды\9 мая\Слайд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па\Desktop\9 мая\слайды\9 мая\Слайд2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91" cy="157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E7" w:rsidRDefault="000046E7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B475C" w:rsidRDefault="007B475C" w:rsidP="007B475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7</w:t>
      </w:r>
      <w:r w:rsidR="000046E7" w:rsidRPr="000046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046E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94614" cy="1570961"/>
            <wp:effectExtent l="0" t="0" r="0" b="0"/>
            <wp:docPr id="98" name="Рисунок 98" descr="C:\Users\па\Desktop\9 мая\слайды\9 мая\Слайд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па\Desktop\9 мая\слайды\9 мая\Слайд2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934" cy="157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5C" w:rsidRDefault="000046E7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20"/>
          <w:shd w:val="clear" w:color="auto" w:fill="FFFFFF"/>
        </w:rPr>
        <w:drawing>
          <wp:inline distT="0" distB="0" distL="0" distR="0" wp14:anchorId="40CED568" wp14:editId="59DDDAF6">
            <wp:extent cx="2030819" cy="1523114"/>
            <wp:effectExtent l="0" t="0" r="0" b="0"/>
            <wp:docPr id="99" name="Рисунок 99" descr="C:\Users\па\Desktop\9 мая\слайды\9 мая\Слайд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па\Desktop\9 мая\слайды\9 мая\Слайд2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45" cy="152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E7" w:rsidRDefault="000046E7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20"/>
          <w:shd w:val="clear" w:color="auto" w:fill="FFFFFF"/>
        </w:rPr>
        <w:lastRenderedPageBreak/>
        <w:drawing>
          <wp:inline distT="0" distB="0" distL="0" distR="0">
            <wp:extent cx="2013097" cy="1509823"/>
            <wp:effectExtent l="0" t="0" r="0" b="0"/>
            <wp:docPr id="100" name="Рисунок 100" descr="C:\Users\па\Desktop\9 мая\слайды\9 мая\Слайд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па\Desktop\9 мая\слайды\9 мая\Слайд2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22" cy="150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E7" w:rsidRDefault="000046E7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20"/>
          <w:shd w:val="clear" w:color="auto" w:fill="FFFFFF"/>
        </w:rPr>
        <w:drawing>
          <wp:inline distT="0" distB="0" distL="0" distR="0">
            <wp:extent cx="2009553" cy="1507165"/>
            <wp:effectExtent l="0" t="0" r="0" b="0"/>
            <wp:docPr id="101" name="Рисунок 101" descr="C:\Users\па\Desktop\9 мая\слайды\9 мая\Слайд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па\Desktop\9 мая\слайды\9 мая\Слайд2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78" cy="150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7B475C" w:rsidRP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7B475C" w:rsidRDefault="007B475C" w:rsidP="007B475C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7B475C" w:rsidRPr="007B475C" w:rsidRDefault="007B475C" w:rsidP="007B475C">
      <w:pPr>
        <w:pStyle w:val="a3"/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237876" w:rsidRDefault="00237876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p w:rsidR="00CC6425" w:rsidRPr="00CE08E6" w:rsidRDefault="00CC6425">
      <w:pPr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sectPr w:rsidR="00CC6425" w:rsidRPr="00CE08E6" w:rsidSect="00DE57B3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6C" w:rsidRDefault="00D2646C" w:rsidP="00B455F0">
      <w:pPr>
        <w:spacing w:after="0" w:line="240" w:lineRule="auto"/>
      </w:pPr>
      <w:r>
        <w:separator/>
      </w:r>
    </w:p>
  </w:endnote>
  <w:endnote w:type="continuationSeparator" w:id="0">
    <w:p w:rsidR="00D2646C" w:rsidRDefault="00D2646C" w:rsidP="00B4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1"/>
      </w:rPr>
      <w:id w:val="50533289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B455F0" w:rsidRDefault="00C85EC4">
        <w:pPr>
          <w:pStyle w:val="a6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szCs w:val="21"/>
          </w:rPr>
          <w:fldChar w:fldCharType="begin"/>
        </w:r>
        <w:r w:rsidR="00B455F0">
          <w:instrText>PAGE   \* MERGEFORMAT</w:instrText>
        </w:r>
        <w:r>
          <w:rPr>
            <w:szCs w:val="21"/>
          </w:rPr>
          <w:fldChar w:fldCharType="separate"/>
        </w:r>
        <w:r w:rsidR="00B95627" w:rsidRPr="00B95627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B455F0" w:rsidRDefault="00B45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6C" w:rsidRDefault="00D2646C" w:rsidP="00B455F0">
      <w:pPr>
        <w:spacing w:after="0" w:line="240" w:lineRule="auto"/>
      </w:pPr>
      <w:r>
        <w:separator/>
      </w:r>
    </w:p>
  </w:footnote>
  <w:footnote w:type="continuationSeparator" w:id="0">
    <w:p w:rsidR="00D2646C" w:rsidRDefault="00D2646C" w:rsidP="00B4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3C7"/>
    <w:multiLevelType w:val="hybridMultilevel"/>
    <w:tmpl w:val="73C2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4D5"/>
    <w:multiLevelType w:val="hybridMultilevel"/>
    <w:tmpl w:val="56B6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608B"/>
    <w:multiLevelType w:val="hybridMultilevel"/>
    <w:tmpl w:val="0674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5841"/>
    <w:multiLevelType w:val="hybridMultilevel"/>
    <w:tmpl w:val="7DC6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33301"/>
    <w:multiLevelType w:val="hybridMultilevel"/>
    <w:tmpl w:val="8306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026B"/>
    <w:multiLevelType w:val="hybridMultilevel"/>
    <w:tmpl w:val="4E7E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76FA6"/>
    <w:multiLevelType w:val="hybridMultilevel"/>
    <w:tmpl w:val="7E94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20558"/>
    <w:multiLevelType w:val="hybridMultilevel"/>
    <w:tmpl w:val="80B4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71D90"/>
    <w:multiLevelType w:val="hybridMultilevel"/>
    <w:tmpl w:val="117C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D42A5"/>
    <w:multiLevelType w:val="hybridMultilevel"/>
    <w:tmpl w:val="FCA8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165C8"/>
    <w:multiLevelType w:val="hybridMultilevel"/>
    <w:tmpl w:val="46D8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E6ADE"/>
    <w:multiLevelType w:val="hybridMultilevel"/>
    <w:tmpl w:val="A72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F5244"/>
    <w:multiLevelType w:val="hybridMultilevel"/>
    <w:tmpl w:val="EB000888"/>
    <w:lvl w:ilvl="0" w:tplc="26364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656F0"/>
    <w:multiLevelType w:val="hybridMultilevel"/>
    <w:tmpl w:val="EDE0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31592"/>
    <w:multiLevelType w:val="hybridMultilevel"/>
    <w:tmpl w:val="7D5E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90"/>
    <w:rsid w:val="000046E7"/>
    <w:rsid w:val="000B4EA0"/>
    <w:rsid w:val="000D2407"/>
    <w:rsid w:val="000D43D2"/>
    <w:rsid w:val="0010625D"/>
    <w:rsid w:val="00117844"/>
    <w:rsid w:val="00137EA3"/>
    <w:rsid w:val="001712FA"/>
    <w:rsid w:val="00190EDC"/>
    <w:rsid w:val="001E316F"/>
    <w:rsid w:val="001F4F62"/>
    <w:rsid w:val="002013C8"/>
    <w:rsid w:val="00237876"/>
    <w:rsid w:val="002939CC"/>
    <w:rsid w:val="002B3CE4"/>
    <w:rsid w:val="002B3E32"/>
    <w:rsid w:val="0030514E"/>
    <w:rsid w:val="00380873"/>
    <w:rsid w:val="003846C2"/>
    <w:rsid w:val="003A2CEB"/>
    <w:rsid w:val="003A4E73"/>
    <w:rsid w:val="00425990"/>
    <w:rsid w:val="00430DA8"/>
    <w:rsid w:val="00435DDD"/>
    <w:rsid w:val="004370F1"/>
    <w:rsid w:val="004A2A93"/>
    <w:rsid w:val="004D36CB"/>
    <w:rsid w:val="005D085E"/>
    <w:rsid w:val="00602CEA"/>
    <w:rsid w:val="00613D63"/>
    <w:rsid w:val="00666647"/>
    <w:rsid w:val="00672EC6"/>
    <w:rsid w:val="006B49F7"/>
    <w:rsid w:val="00713D74"/>
    <w:rsid w:val="0075632C"/>
    <w:rsid w:val="00772325"/>
    <w:rsid w:val="007A36A9"/>
    <w:rsid w:val="007B475C"/>
    <w:rsid w:val="008445E4"/>
    <w:rsid w:val="00852C90"/>
    <w:rsid w:val="008C2658"/>
    <w:rsid w:val="008E7534"/>
    <w:rsid w:val="00911A78"/>
    <w:rsid w:val="009522A7"/>
    <w:rsid w:val="009D7A7B"/>
    <w:rsid w:val="00A0679B"/>
    <w:rsid w:val="00A07776"/>
    <w:rsid w:val="00A26D01"/>
    <w:rsid w:val="00A42904"/>
    <w:rsid w:val="00A773D0"/>
    <w:rsid w:val="00A82227"/>
    <w:rsid w:val="00A91256"/>
    <w:rsid w:val="00AD2084"/>
    <w:rsid w:val="00AF726F"/>
    <w:rsid w:val="00B233D8"/>
    <w:rsid w:val="00B455F0"/>
    <w:rsid w:val="00B66077"/>
    <w:rsid w:val="00B74A7A"/>
    <w:rsid w:val="00B7617C"/>
    <w:rsid w:val="00B86E7D"/>
    <w:rsid w:val="00B95627"/>
    <w:rsid w:val="00BA50D7"/>
    <w:rsid w:val="00BD278F"/>
    <w:rsid w:val="00BD6A02"/>
    <w:rsid w:val="00C40A2C"/>
    <w:rsid w:val="00C61E83"/>
    <w:rsid w:val="00C85EC4"/>
    <w:rsid w:val="00CA6A68"/>
    <w:rsid w:val="00CB0522"/>
    <w:rsid w:val="00CB3C5C"/>
    <w:rsid w:val="00CC6425"/>
    <w:rsid w:val="00CD1122"/>
    <w:rsid w:val="00CD6C2C"/>
    <w:rsid w:val="00CE08E6"/>
    <w:rsid w:val="00D1220D"/>
    <w:rsid w:val="00D2646C"/>
    <w:rsid w:val="00D36670"/>
    <w:rsid w:val="00D44F08"/>
    <w:rsid w:val="00D54C7D"/>
    <w:rsid w:val="00D7164E"/>
    <w:rsid w:val="00D770C5"/>
    <w:rsid w:val="00DC7541"/>
    <w:rsid w:val="00DE57B3"/>
    <w:rsid w:val="00E2756F"/>
    <w:rsid w:val="00E3599D"/>
    <w:rsid w:val="00E7135C"/>
    <w:rsid w:val="00EF17F8"/>
    <w:rsid w:val="00F47AE9"/>
    <w:rsid w:val="00F76E90"/>
    <w:rsid w:val="00FA2DF1"/>
    <w:rsid w:val="00FC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5F0"/>
  </w:style>
  <w:style w:type="paragraph" w:styleId="a6">
    <w:name w:val="footer"/>
    <w:basedOn w:val="a"/>
    <w:link w:val="a7"/>
    <w:uiPriority w:val="99"/>
    <w:unhideWhenUsed/>
    <w:rsid w:val="00B4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5F0"/>
  </w:style>
  <w:style w:type="paragraph" w:styleId="a8">
    <w:name w:val="Balloon Text"/>
    <w:basedOn w:val="a"/>
    <w:link w:val="a9"/>
    <w:uiPriority w:val="99"/>
    <w:semiHidden/>
    <w:unhideWhenUsed/>
    <w:rsid w:val="0023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5F0"/>
  </w:style>
  <w:style w:type="paragraph" w:styleId="a6">
    <w:name w:val="footer"/>
    <w:basedOn w:val="a"/>
    <w:link w:val="a7"/>
    <w:uiPriority w:val="99"/>
    <w:unhideWhenUsed/>
    <w:rsid w:val="00B4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5F0"/>
  </w:style>
  <w:style w:type="paragraph" w:styleId="a8">
    <w:name w:val="Balloon Text"/>
    <w:basedOn w:val="a"/>
    <w:link w:val="a9"/>
    <w:uiPriority w:val="99"/>
    <w:semiHidden/>
    <w:unhideWhenUsed/>
    <w:rsid w:val="0023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" Target="stylesWithEffects.xml" Type="http://schemas.microsoft.com/office/2007/relationships/stylesWithEffects"/><Relationship Id="rId21" Target="media/image14.jpeg" Type="http://schemas.openxmlformats.org/officeDocument/2006/relationships/image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2" Target="styles.xml" Type="http://schemas.openxmlformats.org/officeDocument/2006/relationships/styles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2.jpeg" Type="http://schemas.openxmlformats.org/officeDocument/2006/relationships/image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theme/theme1.xml" Type="http://schemas.openxmlformats.org/officeDocument/2006/relationships/them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Relationship Id="rId30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2</cp:revision>
  <dcterms:created xsi:type="dcterms:W3CDTF">2024-05-10T07:08:00Z</dcterms:created>
  <dcterms:modified xsi:type="dcterms:W3CDTF">2024-05-10T07:08:00Z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357539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