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B85" w:rsidRPr="0045749A" w:rsidRDefault="00350B3E" w:rsidP="00B55B8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5749A">
        <w:rPr>
          <w:rFonts w:ascii="Times New Roman" w:hAnsi="Times New Roman" w:cs="Times New Roman"/>
          <w:sz w:val="24"/>
          <w:szCs w:val="24"/>
        </w:rPr>
        <w:t>О</w:t>
      </w:r>
      <w:r w:rsidR="00B55B85" w:rsidRPr="0045749A">
        <w:rPr>
          <w:rFonts w:ascii="Times New Roman" w:hAnsi="Times New Roman" w:cs="Times New Roman"/>
          <w:sz w:val="24"/>
          <w:szCs w:val="24"/>
        </w:rPr>
        <w:t xml:space="preserve">ригами как </w:t>
      </w:r>
      <w:r w:rsidRPr="0045749A">
        <w:rPr>
          <w:rFonts w:ascii="Times New Roman" w:hAnsi="Times New Roman" w:cs="Times New Roman"/>
          <w:sz w:val="24"/>
          <w:szCs w:val="24"/>
        </w:rPr>
        <w:t>средство развития обучающихся</w:t>
      </w:r>
      <w:r w:rsidR="00B55B85" w:rsidRPr="0045749A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</w:t>
      </w:r>
    </w:p>
    <w:p w:rsidR="00B55B85" w:rsidRDefault="00B55B85" w:rsidP="00B55B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F31F5" w:rsidRPr="00B55B85" w:rsidRDefault="00266398" w:rsidP="00B55B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5A44DD" w:rsidRPr="00B55B85">
        <w:rPr>
          <w:rFonts w:ascii="Times New Roman" w:hAnsi="Times New Roman" w:cs="Times New Roman"/>
          <w:sz w:val="24"/>
          <w:szCs w:val="24"/>
        </w:rPr>
        <w:t>Из обычного листа бумаги можно сотворить целый мир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5A44DD" w:rsidRDefault="005A44DD" w:rsidP="00B55B8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B55B85">
        <w:rPr>
          <w:rFonts w:ascii="Times New Roman" w:hAnsi="Times New Roman" w:cs="Times New Roman"/>
          <w:sz w:val="24"/>
          <w:szCs w:val="24"/>
        </w:rPr>
        <w:t>Валентина Дегтева</w:t>
      </w:r>
    </w:p>
    <w:p w:rsidR="00CE6381" w:rsidRPr="006C36BA" w:rsidRDefault="00362000" w:rsidP="00B55B85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C36BA">
        <w:rPr>
          <w:rFonts w:ascii="Times New Roman" w:hAnsi="Times New Roman" w:cs="Times New Roman"/>
          <w:i/>
          <w:sz w:val="24"/>
          <w:szCs w:val="24"/>
        </w:rPr>
        <w:t>п</w:t>
      </w:r>
      <w:r w:rsidR="00CE6381" w:rsidRPr="006C36BA">
        <w:rPr>
          <w:rFonts w:ascii="Times New Roman" w:hAnsi="Times New Roman" w:cs="Times New Roman"/>
          <w:i/>
          <w:sz w:val="24"/>
          <w:szCs w:val="24"/>
        </w:rPr>
        <w:t>исатель,</w:t>
      </w:r>
      <w:r w:rsidRPr="006C36BA">
        <w:rPr>
          <w:rFonts w:ascii="Times New Roman" w:hAnsi="Times New Roman" w:cs="Times New Roman"/>
          <w:i/>
          <w:sz w:val="24"/>
          <w:szCs w:val="24"/>
        </w:rPr>
        <w:t xml:space="preserve"> поэтесса, драматург, педагог</w:t>
      </w:r>
      <w:r w:rsidR="00CE6381" w:rsidRPr="006C36B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6066F" w:rsidRDefault="00E6066F" w:rsidP="005A44DD">
      <w:pPr>
        <w:jc w:val="right"/>
      </w:pPr>
    </w:p>
    <w:p w:rsidR="0045749A" w:rsidRDefault="0045749A" w:rsidP="00B55B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C36BA" w:rsidRDefault="00266398" w:rsidP="00B55B8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Одним из принципов ФГОС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поколения </w:t>
      </w:r>
      <w:r w:rsidRPr="002663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</w:t>
      </w:r>
      <w:r w:rsidRPr="002663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благоприятной социальной ситуации развития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обучения каждого ребёнка с ОВЗ</w:t>
      </w:r>
      <w:r w:rsidRPr="002663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соответствии с его возрастными и индивидуальными особенностями, особыми образовательными потребностями;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663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риобщения обучающихся </w:t>
      </w:r>
      <w:r w:rsidRPr="0026639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социокультурным нормам, традициям семьи, общества и государства.</w:t>
      </w:r>
    </w:p>
    <w:p w:rsidR="00B513ED" w:rsidRDefault="006C36BA" w:rsidP="00B55B85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2A3196">
        <w:rPr>
          <w:rFonts w:ascii="Times New Roman" w:hAnsi="Times New Roman" w:cs="Times New Roman"/>
          <w:sz w:val="24"/>
          <w:szCs w:val="24"/>
          <w:shd w:val="clear" w:color="auto" w:fill="FFFFFF"/>
        </w:rPr>
        <w:t>В своей статье хочу представить опыт использования оригами во внеурочной деятельности с обучающими с ОВЗ</w:t>
      </w:r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End"/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федеральном государственном бюджетном  профессиональном образовательном </w:t>
      </w:r>
      <w:r w:rsidRPr="002A3196">
        <w:rPr>
          <w:rFonts w:ascii="Times New Roman" w:hAnsi="Times New Roman" w:cs="Times New Roman"/>
          <w:sz w:val="24"/>
          <w:szCs w:val="24"/>
          <w:shd w:val="clear" w:color="auto" w:fill="FFFFFF"/>
        </w:rPr>
        <w:t>учреждени</w:t>
      </w:r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>и «</w:t>
      </w:r>
      <w:proofErr w:type="spellStart"/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>Рефтинское</w:t>
      </w:r>
      <w:proofErr w:type="spellEnd"/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специальное учебно-воспитательное учреждение закрытого типа»</w:t>
      </w:r>
      <w:r w:rsidRPr="002A3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2A3196">
        <w:rPr>
          <w:rFonts w:ascii="Times New Roman" w:hAnsi="Times New Roman" w:cs="Times New Roman"/>
          <w:sz w:val="24"/>
          <w:szCs w:val="24"/>
          <w:shd w:val="clear" w:color="auto" w:fill="FFFFFF"/>
        </w:rPr>
        <w:t>роход</w:t>
      </w:r>
      <w:r w:rsidR="00EF0BB1" w:rsidRPr="002A3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ят реабилитацию </w:t>
      </w:r>
      <w:r w:rsidRPr="002A31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несовершеннолетние в возрасте от 11 до 18 лет, совершившие правонарушения. </w:t>
      </w:r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50% контингента </w:t>
      </w:r>
      <w:proofErr w:type="gramStart"/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="005A113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это дети с ОВЗ</w:t>
      </w:r>
      <w:r w:rsidR="0062151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 ЗПР и ЛУО). У данной категории </w:t>
      </w:r>
      <w:r w:rsidR="00B513E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воспитанников наблюдается </w:t>
      </w:r>
      <w:r w:rsid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недостаточный </w:t>
      </w:r>
      <w:r w:rsidR="00B513ED" w:rsidRP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</w:t>
      </w:r>
      <w:r w:rsid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>ровень</w:t>
      </w:r>
      <w:r w:rsidR="00B513ED" w:rsidRP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развития моторики, речи, внимания, памяти, мышления, регул</w:t>
      </w:r>
      <w:r w:rsid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яции и </w:t>
      </w:r>
      <w:proofErr w:type="spellStart"/>
      <w:r w:rsid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>саморегуляции</w:t>
      </w:r>
      <w:proofErr w:type="spellEnd"/>
      <w:r w:rsidR="00B513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поведения. </w:t>
      </w:r>
    </w:p>
    <w:p w:rsidR="00155A00" w:rsidRDefault="00C73F0B" w:rsidP="00B55B8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 протяжении последних двух лет </w:t>
      </w:r>
      <w:r w:rsidR="00E6066F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я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использую </w:t>
      </w:r>
      <w:r w:rsidR="00355F46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оригами</w:t>
      </w:r>
      <w:r w:rsidR="00E6066F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</w:t>
      </w:r>
      <w:r w:rsidR="00E6066F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внеурочной деятельности</w:t>
      </w:r>
      <w:r w:rsidR="00355F46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B35B8F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с</w:t>
      </w:r>
      <w:r w:rsidR="009148D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отря на то, что оригами является одним из древнейших видов искусства, </w:t>
      </w:r>
      <w:r w:rsidR="009148D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оно актуально и популярно в современном мире. Одним из </w:t>
      </w:r>
      <w:r w:rsidR="0062151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его</w:t>
      </w:r>
      <w:r w:rsidR="0062151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9148D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преимуществ является используемый материал –</w:t>
      </w:r>
      <w:r w:rsidR="0062151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9148D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бумага. </w:t>
      </w:r>
      <w:r w:rsidR="005A3C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Бумага - самый</w:t>
      </w:r>
      <w:r w:rsidR="00B35B8F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B513E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доступный</w:t>
      </w:r>
      <w:r w:rsidR="009537B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 универсальный, экологич</w:t>
      </w:r>
      <w:r w:rsidR="004B0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ески чистый и безопасный </w:t>
      </w:r>
      <w:r w:rsidR="00B513E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материал</w:t>
      </w:r>
      <w:r w:rsidR="00B35B8F" w:rsidRPr="00B55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для творчества. </w:t>
      </w:r>
    </w:p>
    <w:p w:rsidR="00155A00" w:rsidRDefault="00EF0BB1" w:rsidP="00155A00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Курс обучения</w:t>
      </w:r>
      <w:r w:rsidR="005A3C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4B0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начинается с классического оригами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Обучающиеся</w:t>
      </w:r>
      <w:r w:rsidR="004B0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5A3CB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без помощи ножниц и клея </w:t>
      </w:r>
      <w:r w:rsidR="004B0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методом складывания создаются </w:t>
      </w:r>
      <w:r w:rsidR="00091FB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фигурки  живо</w:t>
      </w:r>
      <w:r w:rsidR="004B0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тных </w:t>
      </w:r>
      <w:r w:rsidR="00091FB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игрушки. </w:t>
      </w:r>
      <w:r w:rsidR="004B022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Наиболее привлекательным направлением оригами  для обучающихся с ОВЗ стало </w:t>
      </w:r>
      <w:r w:rsidR="00091FB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модульное ориг</w:t>
      </w:r>
      <w:r w:rsidR="00E93A6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ами</w:t>
      </w:r>
      <w:r w:rsidR="00155A0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- </w:t>
      </w:r>
      <w:r w:rsidR="00B35B8F" w:rsidRPr="00B55B8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создание объёмных фигу</w:t>
      </w:r>
      <w:r w:rsidR="00350B3E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р из треугольных модулей</w:t>
      </w:r>
      <w:r w:rsidR="00B35B8F" w:rsidRPr="00B55B85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Дети</w:t>
      </w:r>
      <w:r w:rsidR="00155A00" w:rsidRPr="00155A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удовольствием превращают плоские заготовки в объёмную форму.</w:t>
      </w:r>
    </w:p>
    <w:p w:rsidR="009A5453" w:rsidRDefault="0011627D" w:rsidP="0011627D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Модульное оригами способствует</w:t>
      </w:r>
      <w:r w:rsidR="009A545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B7959" w:rsidRPr="00621519" w:rsidRDefault="009A5453" w:rsidP="002B79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развитию</w:t>
      </w:r>
      <w:r w:rsidR="00116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мелкой моторики рук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21519" w:rsidRPr="00621519">
        <w:rPr>
          <w:rStyle w:val="c2"/>
          <w:rFonts w:ascii="Times New Roman" w:hAnsi="Times New Roman" w:cs="Times New Roman"/>
          <w:sz w:val="24"/>
          <w:szCs w:val="24"/>
        </w:rPr>
        <w:t>которая, в свою очередь, влияет и на развитие</w:t>
      </w:r>
      <w:r w:rsidR="00621519">
        <w:rPr>
          <w:rStyle w:val="c2"/>
          <w:rFonts w:ascii="Times New Roman" w:hAnsi="Times New Roman" w:cs="Times New Roman"/>
          <w:sz w:val="24"/>
          <w:szCs w:val="24"/>
        </w:rPr>
        <w:t xml:space="preserve"> речи</w:t>
      </w:r>
      <w:r w:rsidR="002B7959">
        <w:rPr>
          <w:rStyle w:val="c2"/>
          <w:rFonts w:ascii="Times New Roman" w:hAnsi="Times New Roman" w:cs="Times New Roman"/>
          <w:sz w:val="24"/>
          <w:szCs w:val="24"/>
        </w:rPr>
        <w:t xml:space="preserve"> и </w:t>
      </w:r>
      <w:r w:rsidR="002B79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мышления; </w:t>
      </w:r>
    </w:p>
    <w:p w:rsidR="009A5453" w:rsidRPr="00D428D5" w:rsidRDefault="00D428D5" w:rsidP="00D428D5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развитию внимания, воображения и </w:t>
      </w:r>
      <w:r w:rsidR="002B79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зрительной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памяти</w:t>
      </w:r>
      <w:r w:rsidR="009A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9A54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занятиях обучающиеся запоминают последовательность складывания заготовок, количество модулей и рядов, действия и порядок их выполнения, чтобы потом самостоятельно сложить фигурку оригами);</w:t>
      </w:r>
    </w:p>
    <w:p w:rsidR="009A5453" w:rsidRDefault="009A5453" w:rsidP="009A5453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2B7959" w:rsidRPr="002B7959">
        <w:rPr>
          <w:rStyle w:val="c2"/>
          <w:rFonts w:ascii="Times New Roman" w:hAnsi="Times New Roman" w:cs="Times New Roman"/>
          <w:sz w:val="24"/>
          <w:szCs w:val="24"/>
        </w:rPr>
        <w:t>развитию математических способностей: пространственного мышления, умения рассуждать, следовать логике и порядку действий</w:t>
      </w:r>
      <w:r w:rsidR="002B79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B7959" w:rsidRPr="002B7959" w:rsidRDefault="002B7959" w:rsidP="002B795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развитию </w:t>
      </w:r>
      <w:r w:rsidR="002A1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ичностных качеств</w:t>
      </w:r>
      <w:r w:rsidR="002A1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таких, как </w:t>
      </w:r>
      <w:r w:rsidRPr="002B7959">
        <w:rPr>
          <w:rStyle w:val="c2"/>
          <w:rFonts w:ascii="Times New Roman" w:hAnsi="Times New Roman" w:cs="Times New Roman"/>
          <w:sz w:val="24"/>
          <w:szCs w:val="24"/>
        </w:rPr>
        <w:t>уравновешенность, уверенность в собственных силах, эстетический вкус, терпение, аккуратность, старание, организованность, потребность в творчестве</w:t>
      </w:r>
      <w:r w:rsidR="002A19C7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2B7959">
        <w:rPr>
          <w:rStyle w:val="c2"/>
          <w:rFonts w:ascii="Times New Roman" w:hAnsi="Times New Roman" w:cs="Times New Roman"/>
          <w:sz w:val="24"/>
          <w:szCs w:val="24"/>
        </w:rPr>
        <w:t>коммуникабельность.</w:t>
      </w:r>
    </w:p>
    <w:p w:rsidR="002B7959" w:rsidRDefault="002B7959" w:rsidP="002B7959">
      <w:pPr>
        <w:spacing w:after="0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</w:rPr>
      </w:pPr>
    </w:p>
    <w:p w:rsidR="00A95E02" w:rsidRPr="00F87D96" w:rsidRDefault="00F87D96" w:rsidP="00CE6381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Обучающиеся, создавая свои поделки из треугольных модулей, привыкают трудиться над замыслом, планировать работу над воплощением его в реальность,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осмысливают образы окружающих предметов в новой форме. Все это </w:t>
      </w:r>
      <w:r w:rsidRPr="00F87D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</w:t>
      </w:r>
      <w:r w:rsidR="00CE63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звивает ассоциативное мышление и пространственное воображение</w:t>
      </w:r>
      <w:r w:rsidR="00A95E02" w:rsidRPr="00A95E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65ECE" w:rsidRDefault="003B608A" w:rsidP="00FA5D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вместе над созданием</w:t>
      </w:r>
      <w:r w:rsidR="00EF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определенной композиции, </w:t>
      </w:r>
      <w:r w:rsidR="002A19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</w:t>
      </w:r>
      <w:r w:rsidR="00EF0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взаимодействуют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с другом, учатся договариваться, распределяют роли, проявляют свои лидерские и организаторские способности.</w:t>
      </w:r>
      <w:r w:rsidR="00FA5D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65ECE" w:rsidRPr="0096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Кто – то </w:t>
      </w:r>
      <w:r w:rsidR="00A95E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выступает </w:t>
      </w:r>
      <w:r w:rsidR="00965ECE" w:rsidRPr="0096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роли художника</w:t>
      </w:r>
      <w:r w:rsidR="00A95E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подбирая цвета, кто – то  руководит</w:t>
      </w:r>
      <w:r w:rsidR="00965ECE" w:rsidRPr="0096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сборкой элементов</w:t>
      </w:r>
      <w:r w:rsidR="00965EC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74EFD" w:rsidRPr="00974EFD" w:rsidRDefault="00E06732" w:rsidP="00974EFD">
      <w:pPr>
        <w:spacing w:after="0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результате освоения техники модульного оригами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 повысилась успеваемость в шк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</w:t>
      </w:r>
      <w:r w:rsidR="00184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2A1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самооценка, </w:t>
      </w:r>
      <w:r w:rsidR="00184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расширился кругозор.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EF0B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 концу курса обучения д</w:t>
      </w:r>
      <w:r w:rsidR="00184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ети научились не только работать по схемам и чертежам, но и конструировать свои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собственные модели, композиции. Для многих воспитанников модульное оригами стало одним из главных увлечений. Своими поделками дети украшают  </w:t>
      </w:r>
      <w:r w:rsidR="002A1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учебные 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помещения</w:t>
      </w:r>
      <w:r w:rsidR="002A1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праздникам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2A19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изготовляют гирлянды,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оформляют </w:t>
      </w:r>
      <w:r w:rsidR="00615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поздравительные открытки и 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подарки родителям и педагогам, участвуют в создании выставок</w:t>
      </w:r>
      <w:r w:rsidR="00EF0B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творческих конкурс</w:t>
      </w:r>
      <w:r w:rsidR="006152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</w:t>
      </w:r>
      <w:r w:rsidR="00EF0B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различных уровней</w:t>
      </w:r>
      <w:r w:rsidR="00123E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 </w:t>
      </w:r>
      <w:r w:rsidR="00974E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Подростки испытывают </w:t>
      </w:r>
      <w:r w:rsidR="00974EFD" w:rsidRPr="00974EFD">
        <w:rPr>
          <w:rStyle w:val="c2"/>
          <w:rFonts w:ascii="Times New Roman" w:hAnsi="Times New Roman" w:cs="Times New Roman"/>
          <w:sz w:val="24"/>
          <w:szCs w:val="24"/>
        </w:rPr>
        <w:t>творческий подъём, трепетно и бережно</w:t>
      </w:r>
      <w:r w:rsidR="00974EFD" w:rsidRPr="00974EFD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974EFD" w:rsidRPr="00974EFD">
        <w:rPr>
          <w:rStyle w:val="c2"/>
          <w:rFonts w:ascii="Times New Roman" w:hAnsi="Times New Roman" w:cs="Times New Roman"/>
          <w:sz w:val="24"/>
          <w:szCs w:val="24"/>
        </w:rPr>
        <w:t>относятся</w:t>
      </w:r>
      <w:r w:rsidR="00974EFD">
        <w:rPr>
          <w:rStyle w:val="c2"/>
          <w:rFonts w:ascii="Times New Roman" w:hAnsi="Times New Roman" w:cs="Times New Roman"/>
          <w:sz w:val="24"/>
          <w:szCs w:val="24"/>
        </w:rPr>
        <w:t xml:space="preserve"> к </w:t>
      </w:r>
      <w:r w:rsidR="00974EFD" w:rsidRPr="00974EFD">
        <w:rPr>
          <w:rStyle w:val="c2"/>
          <w:rFonts w:ascii="Times New Roman" w:hAnsi="Times New Roman" w:cs="Times New Roman"/>
          <w:sz w:val="24"/>
          <w:szCs w:val="24"/>
        </w:rPr>
        <w:t>поделкам.</w:t>
      </w:r>
    </w:p>
    <w:p w:rsidR="006152FC" w:rsidRPr="006152FC" w:rsidRDefault="006152FC" w:rsidP="006152FC">
      <w:pPr>
        <w:spacing w:after="0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6152FC">
        <w:rPr>
          <w:rStyle w:val="c2"/>
          <w:rFonts w:ascii="Times New Roman" w:hAnsi="Times New Roman" w:cs="Times New Roman"/>
          <w:sz w:val="24"/>
          <w:szCs w:val="24"/>
        </w:rPr>
        <w:t>Релаксация и самоуспокоение также являются одним из личностных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6152FC">
        <w:rPr>
          <w:rStyle w:val="c2"/>
          <w:rFonts w:ascii="Times New Roman" w:hAnsi="Times New Roman" w:cs="Times New Roman"/>
          <w:sz w:val="24"/>
          <w:szCs w:val="24"/>
        </w:rPr>
        <w:t xml:space="preserve">результатов </w:t>
      </w:r>
      <w:proofErr w:type="spellStart"/>
      <w:r w:rsidRPr="006152FC">
        <w:rPr>
          <w:rStyle w:val="c2"/>
          <w:rFonts w:ascii="Times New Roman" w:hAnsi="Times New Roman" w:cs="Times New Roman"/>
          <w:sz w:val="24"/>
          <w:szCs w:val="24"/>
        </w:rPr>
        <w:t>оригамистов</w:t>
      </w:r>
      <w:proofErr w:type="spellEnd"/>
      <w:r w:rsidRPr="006152FC">
        <w:rPr>
          <w:rStyle w:val="c2"/>
          <w:rFonts w:ascii="Times New Roman" w:hAnsi="Times New Roman" w:cs="Times New Roman"/>
          <w:sz w:val="24"/>
          <w:szCs w:val="24"/>
        </w:rPr>
        <w:t>. Оригами может быть прекрасным завершением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учебного дня</w:t>
      </w:r>
      <w:r w:rsidR="00974EFD">
        <w:rPr>
          <w:rStyle w:val="c2"/>
          <w:rFonts w:ascii="Times New Roman" w:hAnsi="Times New Roman" w:cs="Times New Roman"/>
          <w:sz w:val="24"/>
          <w:szCs w:val="24"/>
        </w:rPr>
        <w:t>, так как способствует</w:t>
      </w:r>
      <w:r w:rsidRPr="006152FC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="00974EFD" w:rsidRPr="006152FC">
        <w:rPr>
          <w:rStyle w:val="c2"/>
          <w:rFonts w:ascii="Times New Roman" w:hAnsi="Times New Roman" w:cs="Times New Roman"/>
          <w:sz w:val="24"/>
          <w:szCs w:val="24"/>
        </w:rPr>
        <w:t>успоко</w:t>
      </w:r>
      <w:r w:rsidR="00974EFD">
        <w:rPr>
          <w:rStyle w:val="c2"/>
          <w:rFonts w:ascii="Times New Roman" w:hAnsi="Times New Roman" w:cs="Times New Roman"/>
          <w:sz w:val="24"/>
          <w:szCs w:val="24"/>
        </w:rPr>
        <w:t>ению и</w:t>
      </w:r>
      <w:r w:rsidRPr="006152FC">
        <w:rPr>
          <w:rStyle w:val="c2"/>
          <w:rFonts w:ascii="Times New Roman" w:hAnsi="Times New Roman" w:cs="Times New Roman"/>
          <w:sz w:val="24"/>
          <w:szCs w:val="24"/>
        </w:rPr>
        <w:t xml:space="preserve"> расслабл</w:t>
      </w:r>
      <w:r w:rsidR="00974EFD">
        <w:rPr>
          <w:rStyle w:val="c2"/>
          <w:rFonts w:ascii="Times New Roman" w:hAnsi="Times New Roman" w:cs="Times New Roman"/>
          <w:sz w:val="24"/>
          <w:szCs w:val="24"/>
        </w:rPr>
        <w:t>ению</w:t>
      </w:r>
      <w:r w:rsidRPr="006152FC">
        <w:rPr>
          <w:rStyle w:val="c2"/>
          <w:rFonts w:ascii="Times New Roman" w:hAnsi="Times New Roman" w:cs="Times New Roman"/>
          <w:sz w:val="24"/>
          <w:szCs w:val="24"/>
        </w:rPr>
        <w:t>.</w:t>
      </w:r>
    </w:p>
    <w:p w:rsidR="00974EFD" w:rsidRPr="00B142A8" w:rsidRDefault="00974EFD" w:rsidP="00974EFD">
      <w:pPr>
        <w:spacing w:after="0"/>
        <w:ind w:firstLine="709"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974EFD">
        <w:rPr>
          <w:rStyle w:val="c2"/>
          <w:rFonts w:ascii="Times New Roman" w:hAnsi="Times New Roman" w:cs="Times New Roman"/>
          <w:sz w:val="24"/>
          <w:szCs w:val="24"/>
        </w:rPr>
        <w:t xml:space="preserve">Итак, можно убедиться из вышеизложенного, 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что </w:t>
      </w:r>
      <w:r w:rsidRPr="00974EFD">
        <w:rPr>
          <w:rStyle w:val="c2"/>
          <w:rFonts w:ascii="Times New Roman" w:hAnsi="Times New Roman" w:cs="Times New Roman"/>
          <w:sz w:val="24"/>
          <w:szCs w:val="24"/>
        </w:rPr>
        <w:t>оригами является эффективным</w:t>
      </w:r>
      <w:r w:rsidR="00B142A8">
        <w:rPr>
          <w:rStyle w:val="c2"/>
          <w:rFonts w:ascii="Times New Roman" w:hAnsi="Times New Roman" w:cs="Times New Roman"/>
          <w:sz w:val="24"/>
          <w:szCs w:val="24"/>
        </w:rPr>
        <w:t xml:space="preserve"> средством развития</w:t>
      </w:r>
      <w:r w:rsidRPr="00974EFD">
        <w:rPr>
          <w:rStyle w:val="c2"/>
          <w:rFonts w:ascii="Times New Roman" w:hAnsi="Times New Roman" w:cs="Times New Roman"/>
          <w:sz w:val="24"/>
          <w:szCs w:val="24"/>
        </w:rPr>
        <w:t>, обучения и воспитания</w:t>
      </w:r>
      <w:r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974EFD">
        <w:rPr>
          <w:rStyle w:val="c2"/>
          <w:rFonts w:ascii="Times New Roman" w:hAnsi="Times New Roman" w:cs="Times New Roman"/>
          <w:sz w:val="24"/>
          <w:szCs w:val="24"/>
        </w:rPr>
        <w:t xml:space="preserve">школьников, формирующего устойчивый интерес </w:t>
      </w:r>
      <w:r w:rsidR="00B142A8">
        <w:rPr>
          <w:rStyle w:val="c2"/>
          <w:rFonts w:ascii="Times New Roman" w:hAnsi="Times New Roman" w:cs="Times New Roman"/>
          <w:sz w:val="24"/>
          <w:szCs w:val="24"/>
        </w:rPr>
        <w:t>подростков</w:t>
      </w:r>
      <w:r w:rsidRPr="00974EFD">
        <w:rPr>
          <w:rStyle w:val="c2"/>
          <w:rFonts w:ascii="Times New Roman" w:hAnsi="Times New Roman" w:cs="Times New Roman"/>
          <w:sz w:val="24"/>
          <w:szCs w:val="24"/>
        </w:rPr>
        <w:t xml:space="preserve"> к</w:t>
      </w:r>
      <w:r w:rsidRPr="00974EFD">
        <w:rPr>
          <w:rStyle w:val="c2"/>
          <w:rFonts w:ascii="Times New Roman" w:hAnsi="Times New Roman" w:cs="Times New Roman"/>
          <w:sz w:val="24"/>
          <w:szCs w:val="24"/>
        </w:rPr>
        <w:t xml:space="preserve"> </w:t>
      </w:r>
      <w:r w:rsidRPr="00974EFD">
        <w:rPr>
          <w:rStyle w:val="c2"/>
          <w:rFonts w:ascii="Times New Roman" w:hAnsi="Times New Roman" w:cs="Times New Roman"/>
          <w:sz w:val="24"/>
          <w:szCs w:val="24"/>
        </w:rPr>
        <w:t>учебной деятельности</w:t>
      </w:r>
      <w:r w:rsidR="00B142A8">
        <w:rPr>
          <w:rStyle w:val="c2"/>
          <w:rFonts w:ascii="Times New Roman" w:hAnsi="Times New Roman" w:cs="Times New Roman"/>
          <w:sz w:val="24"/>
          <w:szCs w:val="24"/>
        </w:rPr>
        <w:t xml:space="preserve"> и достижения </w:t>
      </w:r>
      <w:r w:rsidR="00B142A8" w:rsidRPr="00B142A8">
        <w:rPr>
          <w:rStyle w:val="c2"/>
          <w:rFonts w:ascii="Times New Roman" w:hAnsi="Times New Roman" w:cs="Times New Roman"/>
          <w:sz w:val="24"/>
          <w:szCs w:val="24"/>
        </w:rPr>
        <w:t xml:space="preserve">личностных </w:t>
      </w:r>
      <w:r w:rsidR="00B142A8" w:rsidRPr="00B142A8">
        <w:rPr>
          <w:rStyle w:val="c2"/>
          <w:rFonts w:ascii="Times New Roman" w:hAnsi="Times New Roman" w:cs="Times New Roman"/>
          <w:sz w:val="24"/>
          <w:szCs w:val="24"/>
        </w:rPr>
        <w:t>результатов</w:t>
      </w:r>
      <w:r w:rsidR="00B142A8">
        <w:rPr>
          <w:rStyle w:val="c2"/>
          <w:rFonts w:ascii="Times New Roman" w:hAnsi="Times New Roman" w:cs="Times New Roman"/>
          <w:sz w:val="24"/>
          <w:szCs w:val="24"/>
        </w:rPr>
        <w:t xml:space="preserve">. </w:t>
      </w:r>
    </w:p>
    <w:p w:rsidR="006152FC" w:rsidRDefault="006152FC" w:rsidP="00123E62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B4B00" w:rsidRPr="008B4B00" w:rsidRDefault="008B4B00" w:rsidP="006255AA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Используемая литература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Работаем по новым стандартам. Д.В.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Григорьев, Б.В.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Куприянов. Программы внеурочной деятельности. Художественное творчество. Социальное творчество. Москва. Просвещение. 2011г.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Л.Ю.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Арсентьева. Лучшие оригами. 250 оригинальных моделей. РИПОЛ КЛАССИК. ДОМ.XXI век. Москва. 2008г.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Гарматин</w:t>
      </w:r>
      <w:proofErr w:type="spellEnd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Оригами для начинающих. Чудеса из бумаги. </w:t>
      </w:r>
      <w:proofErr w:type="spellStart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Владис</w:t>
      </w:r>
      <w:proofErr w:type="spellEnd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. РИПОЛ КЛАССИК. 2006г.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Ступак</w:t>
      </w:r>
      <w:proofErr w:type="spellEnd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Оригами. Игры и конкурсы. АЙРИС-пресс. Москва. 2009г.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Е.А.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Ступак</w:t>
      </w:r>
      <w:proofErr w:type="spellEnd"/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. Оригами. Подарки к праздникам. АЙРИС-пресс. Москва. 2010г.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Гончар. Модульное оригами. АЙРИС-пресс. Москва. 2009г.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С.В.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Соколова.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Оригами для старших дошкольников.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для воспитателей ДОУ. ДЕТСТВО-ПРЕСС.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Санкт-Петербург.2010г.</w:t>
      </w:r>
    </w:p>
    <w:p w:rsidR="008B4B00" w:rsidRPr="008B4B00" w:rsidRDefault="008B4B00" w:rsidP="006255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М.И.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Нагибина. Из простой бумаги мастерим как маги. Академия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азвития.</w:t>
      </w:r>
      <w:r w:rsidR="00625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4B00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Академия, К*. Ярославль. 1998г.</w:t>
      </w:r>
      <w:bookmarkStart w:id="0" w:name="_GoBack"/>
      <w:bookmarkEnd w:id="0"/>
    </w:p>
    <w:p w:rsidR="008B4B00" w:rsidRDefault="008B4B00" w:rsidP="006255AA">
      <w:pPr>
        <w:spacing w:after="0" w:line="240" w:lineRule="auto"/>
        <w:ind w:firstLine="709"/>
        <w:jc w:val="both"/>
        <w:rPr>
          <w:rStyle w:val="c2"/>
        </w:rPr>
      </w:pPr>
    </w:p>
    <w:p w:rsidR="006255AA" w:rsidRDefault="006255AA" w:rsidP="006255AA">
      <w:pPr>
        <w:spacing w:after="0" w:line="240" w:lineRule="auto"/>
        <w:ind w:firstLine="709"/>
        <w:jc w:val="both"/>
        <w:rPr>
          <w:rStyle w:val="c2"/>
        </w:rPr>
      </w:pPr>
    </w:p>
    <w:p w:rsidR="0045749A" w:rsidRDefault="0045749A" w:rsidP="00B142A8">
      <w:pPr>
        <w:spacing w:after="0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45749A" w:rsidRDefault="0045749A" w:rsidP="00B142A8">
      <w:pPr>
        <w:spacing w:after="0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</w:p>
    <w:p w:rsidR="00B142A8" w:rsidRPr="00B142A8" w:rsidRDefault="00B142A8" w:rsidP="00B142A8">
      <w:pPr>
        <w:spacing w:after="0"/>
        <w:ind w:firstLine="709"/>
        <w:jc w:val="right"/>
        <w:rPr>
          <w:rStyle w:val="c2"/>
          <w:rFonts w:ascii="Times New Roman" w:hAnsi="Times New Roman" w:cs="Times New Roman"/>
          <w:sz w:val="24"/>
          <w:szCs w:val="24"/>
        </w:rPr>
      </w:pPr>
      <w:r w:rsidRPr="00B142A8">
        <w:rPr>
          <w:rStyle w:val="c2"/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E06732" w:rsidRDefault="00E06732" w:rsidP="00FA5D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06732" w:rsidRPr="00965ECE" w:rsidRDefault="006255AA" w:rsidP="00FA5DB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CD70675" wp14:editId="301F6556">
            <wp:simplePos x="0" y="0"/>
            <wp:positionH relativeFrom="column">
              <wp:posOffset>3794125</wp:posOffset>
            </wp:positionH>
            <wp:positionV relativeFrom="paragraph">
              <wp:posOffset>38735</wp:posOffset>
            </wp:positionV>
            <wp:extent cx="2529840" cy="2178685"/>
            <wp:effectExtent l="0" t="171450" r="0" b="164465"/>
            <wp:wrapNone/>
            <wp:docPr id="14" name="Рисунок 13" descr="IMG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7.jpg"/>
                    <pic:cNvPicPr/>
                  </pic:nvPicPr>
                  <pic:blipFill>
                    <a:blip r:embed="rId6" cstate="print"/>
                    <a:srcRect t="-246" r="1249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2984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E2E5042" wp14:editId="51C9F6F3">
            <wp:simplePos x="0" y="0"/>
            <wp:positionH relativeFrom="column">
              <wp:posOffset>1643380</wp:posOffset>
            </wp:positionH>
            <wp:positionV relativeFrom="paragraph">
              <wp:posOffset>173355</wp:posOffset>
            </wp:positionV>
            <wp:extent cx="2496820" cy="1867535"/>
            <wp:effectExtent l="0" t="323850" r="0" b="304165"/>
            <wp:wrapNone/>
            <wp:docPr id="2" name="Рисунок 1" descr="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682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A44B678" wp14:editId="6918F9A6">
            <wp:simplePos x="0" y="0"/>
            <wp:positionH relativeFrom="column">
              <wp:posOffset>-485775</wp:posOffset>
            </wp:positionH>
            <wp:positionV relativeFrom="paragraph">
              <wp:posOffset>175895</wp:posOffset>
            </wp:positionV>
            <wp:extent cx="2616835" cy="1958340"/>
            <wp:effectExtent l="0" t="323850" r="0" b="308610"/>
            <wp:wrapNone/>
            <wp:docPr id="4" name="Рисунок 3" descr="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83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6F7" w:rsidRDefault="008D26F7" w:rsidP="005A44DD">
      <w:pPr>
        <w:jc w:val="right"/>
      </w:pPr>
    </w:p>
    <w:p w:rsidR="00B35B8F" w:rsidRDefault="006255AA" w:rsidP="00C60509">
      <w:pPr>
        <w:jc w:val="center"/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11118C9" wp14:editId="07F0760B">
            <wp:simplePos x="0" y="0"/>
            <wp:positionH relativeFrom="column">
              <wp:posOffset>-148590</wp:posOffset>
            </wp:positionH>
            <wp:positionV relativeFrom="paragraph">
              <wp:posOffset>6753860</wp:posOffset>
            </wp:positionV>
            <wp:extent cx="2816860" cy="2125980"/>
            <wp:effectExtent l="0" t="0" r="0" b="0"/>
            <wp:wrapNone/>
            <wp:docPr id="1" name="Рисунок 0" descr="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D1ADB38" wp14:editId="3A58F08D">
            <wp:simplePos x="0" y="0"/>
            <wp:positionH relativeFrom="column">
              <wp:posOffset>2862769</wp:posOffset>
            </wp:positionH>
            <wp:positionV relativeFrom="paragraph">
              <wp:posOffset>6624043</wp:posOffset>
            </wp:positionV>
            <wp:extent cx="3214370" cy="2182495"/>
            <wp:effectExtent l="0" t="0" r="0" b="0"/>
            <wp:wrapNone/>
            <wp:docPr id="12" name="Рисунок 11" descr="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1.jpg"/>
                    <pic:cNvPicPr/>
                  </pic:nvPicPr>
                  <pic:blipFill rotWithShape="1">
                    <a:blip r:embed="rId10" cstate="print"/>
                    <a:srcRect b="9738"/>
                    <a:stretch/>
                  </pic:blipFill>
                  <pic:spPr bwMode="auto">
                    <a:xfrm>
                      <a:off x="0" y="0"/>
                      <a:ext cx="3214370" cy="218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2057D0E" wp14:editId="779B4957">
            <wp:simplePos x="0" y="0"/>
            <wp:positionH relativeFrom="column">
              <wp:posOffset>1889752</wp:posOffset>
            </wp:positionH>
            <wp:positionV relativeFrom="paragraph">
              <wp:posOffset>4485099</wp:posOffset>
            </wp:positionV>
            <wp:extent cx="2122814" cy="2004050"/>
            <wp:effectExtent l="0" t="57150" r="0" b="34925"/>
            <wp:wrapNone/>
            <wp:docPr id="5" name="Рисунок 4" descr="IMG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1.jpg"/>
                    <pic:cNvPicPr/>
                  </pic:nvPicPr>
                  <pic:blipFill>
                    <a:blip r:embed="rId11" cstate="print"/>
                    <a:srcRect l="13995" t="1339" r="80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8677" cy="200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B5984D8" wp14:editId="544A1E38">
            <wp:simplePos x="0" y="0"/>
            <wp:positionH relativeFrom="column">
              <wp:posOffset>4051467</wp:posOffset>
            </wp:positionH>
            <wp:positionV relativeFrom="paragraph">
              <wp:posOffset>4368496</wp:posOffset>
            </wp:positionV>
            <wp:extent cx="2120900" cy="2097405"/>
            <wp:effectExtent l="0" t="19050" r="0" b="0"/>
            <wp:wrapNone/>
            <wp:docPr id="7" name="Рисунок 6" descr="IMG_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5.jpg"/>
                    <pic:cNvPicPr/>
                  </pic:nvPicPr>
                  <pic:blipFill rotWithShape="1">
                    <a:blip r:embed="rId12" cstate="print"/>
                    <a:srcRect l="15187" r="9111"/>
                    <a:stretch/>
                  </pic:blipFill>
                  <pic:spPr bwMode="auto">
                    <a:xfrm rot="5400000">
                      <a:off x="0" y="0"/>
                      <a:ext cx="2120900" cy="209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A763CAF" wp14:editId="6502E674">
            <wp:simplePos x="0" y="0"/>
            <wp:positionH relativeFrom="column">
              <wp:posOffset>-356235</wp:posOffset>
            </wp:positionH>
            <wp:positionV relativeFrom="paragraph">
              <wp:posOffset>4476750</wp:posOffset>
            </wp:positionV>
            <wp:extent cx="2389505" cy="1952625"/>
            <wp:effectExtent l="0" t="209550" r="0" b="200025"/>
            <wp:wrapNone/>
            <wp:docPr id="11" name="Рисунок 10" descr="IMG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4.jpg"/>
                    <pic:cNvPicPr/>
                  </pic:nvPicPr>
                  <pic:blipFill>
                    <a:blip r:embed="rId13" cstate="print"/>
                    <a:srcRect l="28937" t="1072" b="215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950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B4FEB06" wp14:editId="03F81AD4">
            <wp:simplePos x="0" y="0"/>
            <wp:positionH relativeFrom="column">
              <wp:posOffset>4057054</wp:posOffset>
            </wp:positionH>
            <wp:positionV relativeFrom="paragraph">
              <wp:posOffset>2243658</wp:posOffset>
            </wp:positionV>
            <wp:extent cx="2340164" cy="1752248"/>
            <wp:effectExtent l="0" t="285750" r="0" b="267335"/>
            <wp:wrapNone/>
            <wp:docPr id="9" name="Рисунок 8" descr="IMG_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0879" cy="175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3BB7CF2" wp14:editId="4AB5123A">
            <wp:simplePos x="0" y="0"/>
            <wp:positionH relativeFrom="column">
              <wp:posOffset>1920875</wp:posOffset>
            </wp:positionH>
            <wp:positionV relativeFrom="paragraph">
              <wp:posOffset>2004695</wp:posOffset>
            </wp:positionV>
            <wp:extent cx="2380615" cy="2256790"/>
            <wp:effectExtent l="0" t="57150" r="0" b="48260"/>
            <wp:wrapNone/>
            <wp:docPr id="13" name="Рисунок 12" descr="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37.jpg"/>
                    <pic:cNvPicPr/>
                  </pic:nvPicPr>
                  <pic:blipFill>
                    <a:blip r:embed="rId15" cstate="print"/>
                    <a:srcRect l="20924" t="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061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F890B65" wp14:editId="6786F0BD">
            <wp:simplePos x="0" y="0"/>
            <wp:positionH relativeFrom="column">
              <wp:posOffset>-218440</wp:posOffset>
            </wp:positionH>
            <wp:positionV relativeFrom="paragraph">
              <wp:posOffset>2103120</wp:posOffset>
            </wp:positionV>
            <wp:extent cx="2169795" cy="1971675"/>
            <wp:effectExtent l="0" t="95250" r="0" b="85725"/>
            <wp:wrapNone/>
            <wp:docPr id="10" name="Рисунок 9" descr="IMG_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68.jpg"/>
                    <pic:cNvPicPr/>
                  </pic:nvPicPr>
                  <pic:blipFill>
                    <a:blip r:embed="rId16" cstate="print"/>
                    <a:srcRect l="26723" t="9839" r="7760" b="106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97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5B8F" w:rsidSect="003F3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664CB"/>
    <w:multiLevelType w:val="multilevel"/>
    <w:tmpl w:val="2284A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6A55D5"/>
    <w:multiLevelType w:val="multilevel"/>
    <w:tmpl w:val="77A4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44DD"/>
    <w:rsid w:val="000747C8"/>
    <w:rsid w:val="00091FBD"/>
    <w:rsid w:val="0011627D"/>
    <w:rsid w:val="00123E62"/>
    <w:rsid w:val="00155A00"/>
    <w:rsid w:val="00184B3A"/>
    <w:rsid w:val="00266398"/>
    <w:rsid w:val="0029793F"/>
    <w:rsid w:val="002A00F9"/>
    <w:rsid w:val="002A19C7"/>
    <w:rsid w:val="002A3196"/>
    <w:rsid w:val="002B7959"/>
    <w:rsid w:val="0030389C"/>
    <w:rsid w:val="00350B3E"/>
    <w:rsid w:val="00355F46"/>
    <w:rsid w:val="00362000"/>
    <w:rsid w:val="003B52DA"/>
    <w:rsid w:val="003B608A"/>
    <w:rsid w:val="003F31F5"/>
    <w:rsid w:val="0045749A"/>
    <w:rsid w:val="004B0221"/>
    <w:rsid w:val="00541E85"/>
    <w:rsid w:val="005A113B"/>
    <w:rsid w:val="005A3CB5"/>
    <w:rsid w:val="005A44DD"/>
    <w:rsid w:val="006152FC"/>
    <w:rsid w:val="00621519"/>
    <w:rsid w:val="006255AA"/>
    <w:rsid w:val="006C36BA"/>
    <w:rsid w:val="0083232A"/>
    <w:rsid w:val="008B4B00"/>
    <w:rsid w:val="008D26F7"/>
    <w:rsid w:val="009148D0"/>
    <w:rsid w:val="009537B0"/>
    <w:rsid w:val="00965ECE"/>
    <w:rsid w:val="00974EFD"/>
    <w:rsid w:val="00976803"/>
    <w:rsid w:val="009A5453"/>
    <w:rsid w:val="009C0C4F"/>
    <w:rsid w:val="00A95E02"/>
    <w:rsid w:val="00B142A8"/>
    <w:rsid w:val="00B35B8F"/>
    <w:rsid w:val="00B513ED"/>
    <w:rsid w:val="00B55B85"/>
    <w:rsid w:val="00B9452F"/>
    <w:rsid w:val="00C60509"/>
    <w:rsid w:val="00C73F0B"/>
    <w:rsid w:val="00CC536B"/>
    <w:rsid w:val="00CE4204"/>
    <w:rsid w:val="00CE6381"/>
    <w:rsid w:val="00D428D5"/>
    <w:rsid w:val="00E06732"/>
    <w:rsid w:val="00E6066F"/>
    <w:rsid w:val="00E93A63"/>
    <w:rsid w:val="00EF0BB1"/>
    <w:rsid w:val="00F87D96"/>
    <w:rsid w:val="00FA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8D26F7"/>
  </w:style>
  <w:style w:type="character" w:customStyle="1" w:styleId="c11">
    <w:name w:val="c11"/>
    <w:basedOn w:val="a0"/>
    <w:rsid w:val="008D26F7"/>
  </w:style>
  <w:style w:type="character" w:customStyle="1" w:styleId="c0">
    <w:name w:val="c0"/>
    <w:basedOn w:val="a0"/>
    <w:rsid w:val="008D26F7"/>
  </w:style>
  <w:style w:type="character" w:customStyle="1" w:styleId="c9">
    <w:name w:val="c9"/>
    <w:basedOn w:val="a0"/>
    <w:rsid w:val="0029793F"/>
  </w:style>
  <w:style w:type="paragraph" w:styleId="a3">
    <w:name w:val="Balloon Text"/>
    <w:basedOn w:val="a"/>
    <w:link w:val="a4"/>
    <w:uiPriority w:val="99"/>
    <w:semiHidden/>
    <w:unhideWhenUsed/>
    <w:rsid w:val="0012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E62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8B4B00"/>
  </w:style>
  <w:style w:type="paragraph" w:customStyle="1" w:styleId="c4">
    <w:name w:val="c4"/>
    <w:basedOn w:val="a"/>
    <w:rsid w:val="008B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4B00"/>
  </w:style>
  <w:style w:type="paragraph" w:styleId="a5">
    <w:name w:val="Normal (Web)"/>
    <w:basedOn w:val="a"/>
    <w:uiPriority w:val="99"/>
    <w:unhideWhenUsed/>
    <w:rsid w:val="00350B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3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9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989</TotalTime>
  <Pages>3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Corulis</dc:creator>
  <cp:lastModifiedBy>PQ17</cp:lastModifiedBy>
  <cp:revision>13</cp:revision>
  <dcterms:created xsi:type="dcterms:W3CDTF">2023-07-04T17:42:00Z</dcterms:created>
  <dcterms:modified xsi:type="dcterms:W3CDTF">2023-07-13T05:55:00Z</dcterms:modified>
</cp:coreProperties>
</file>