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A0" w:rsidRP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5418C3" w:rsidRDefault="005418C3" w:rsidP="00541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5418C3" w:rsidRDefault="005418C3" w:rsidP="005418C3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8000"/>
          <w:sz w:val="28"/>
          <w:szCs w:val="28"/>
          <w:u w:val="single"/>
        </w:rPr>
      </w:pPr>
    </w:p>
    <w:p w:rsidR="00F271A0" w:rsidRPr="000B2408" w:rsidRDefault="00A84B61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Impact" w:hAnsi="Impact"/>
          <w:b/>
          <w:bCs/>
          <w:sz w:val="36"/>
          <w:szCs w:val="36"/>
        </w:rPr>
      </w:pPr>
      <w:r w:rsidRPr="000B2408">
        <w:rPr>
          <w:rFonts w:ascii="Impact" w:hAnsi="Impact"/>
          <w:b/>
          <w:bCs/>
          <w:sz w:val="36"/>
          <w:szCs w:val="36"/>
        </w:rPr>
        <w:t>Турнир-викторина</w:t>
      </w:r>
      <w:bookmarkStart w:id="0" w:name="_GoBack"/>
      <w:bookmarkEnd w:id="0"/>
    </w:p>
    <w:p w:rsidR="00F271A0" w:rsidRPr="000B2408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Impact" w:hAnsi="Impact" w:cs="Arial"/>
          <w:sz w:val="36"/>
          <w:szCs w:val="36"/>
        </w:rPr>
      </w:pPr>
      <w:r w:rsidRPr="000B2408">
        <w:rPr>
          <w:rFonts w:ascii="Impact" w:hAnsi="Impact"/>
          <w:b/>
          <w:bCs/>
          <w:sz w:val="36"/>
          <w:szCs w:val="36"/>
        </w:rPr>
        <w:t>«Здоровые педагоги - здоровые и дети»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sz w:val="28"/>
          <w:szCs w:val="28"/>
        </w:rPr>
      </w:pPr>
      <w:r w:rsidRPr="005418C3">
        <w:rPr>
          <w:b/>
          <w:bCs/>
          <w:sz w:val="28"/>
          <w:szCs w:val="28"/>
        </w:rPr>
        <w:t xml:space="preserve">Подготовила воспитатель:     </w:t>
      </w:r>
    </w:p>
    <w:p w:rsidR="00F271A0" w:rsidRPr="005418C3" w:rsidRDefault="00FD5CF4" w:rsidP="00FD5C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B45AF1">
        <w:rPr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="00B45AF1">
        <w:rPr>
          <w:b/>
          <w:bCs/>
          <w:sz w:val="28"/>
          <w:szCs w:val="28"/>
        </w:rPr>
        <w:t>Абидова</w:t>
      </w:r>
      <w:proofErr w:type="spellEnd"/>
      <w:r w:rsidR="00B45AF1">
        <w:rPr>
          <w:b/>
          <w:bCs/>
          <w:sz w:val="28"/>
          <w:szCs w:val="28"/>
        </w:rPr>
        <w:t xml:space="preserve"> Л.А.</w:t>
      </w:r>
      <w:r>
        <w:rPr>
          <w:b/>
          <w:bCs/>
          <w:sz w:val="28"/>
          <w:szCs w:val="28"/>
        </w:rPr>
        <w:t xml:space="preserve">      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5418C3" w:rsidRDefault="00F271A0" w:rsidP="005418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5418C3" w:rsidRPr="005418C3" w:rsidRDefault="005418C3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u w:val="single"/>
        </w:rPr>
      </w:pPr>
    </w:p>
    <w:p w:rsidR="00F271A0" w:rsidRPr="00B45AF1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B45AF1">
        <w:rPr>
          <w:b/>
          <w:bCs/>
          <w:sz w:val="28"/>
          <w:szCs w:val="28"/>
          <w:u w:val="single"/>
        </w:rPr>
        <w:lastRenderedPageBreak/>
        <w:t>Деловая игра «Здоровые педагоги - здоровые и дети»</w:t>
      </w:r>
    </w:p>
    <w:p w:rsidR="00F271A0" w:rsidRPr="00B45AF1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45AF1">
        <w:rPr>
          <w:b/>
          <w:bCs/>
          <w:sz w:val="28"/>
          <w:szCs w:val="28"/>
        </w:rPr>
        <w:t>Цель: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1. Проверить компетентность в вопросах о здоровом образе жизни.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2. Воспитывать культуру здоровья и здорового образа жизни.</w:t>
      </w:r>
    </w:p>
    <w:p w:rsidR="00F271A0" w:rsidRPr="005418C3" w:rsidRDefault="00F271A0" w:rsidP="000B24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3. Развивать чувство ответственности, коллективизма, уверенности в себе, своих силах.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b/>
          <w:bCs/>
          <w:sz w:val="28"/>
          <w:szCs w:val="28"/>
        </w:rPr>
        <w:t>Педагоги делятся на 2 команды. За каждый правильный ответ команда получает приз (орехи)</w:t>
      </w:r>
      <w:r w:rsidRPr="005418C3">
        <w:rPr>
          <w:sz w:val="28"/>
          <w:szCs w:val="28"/>
        </w:rPr>
        <w:t>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Выигрывает та команда, которая соберет большее число орехов. Орехи и являются призом в игре.</w:t>
      </w:r>
    </w:p>
    <w:p w:rsidR="00F271A0" w:rsidRPr="005418C3" w:rsidRDefault="00F271A0" w:rsidP="000B24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Предлагаю вашему вниманию </w:t>
      </w:r>
      <w:r w:rsidRPr="005418C3">
        <w:rPr>
          <w:b/>
          <w:bCs/>
          <w:sz w:val="28"/>
          <w:szCs w:val="28"/>
          <w:u w:val="single"/>
        </w:rPr>
        <w:t>1 задание  «Найди правильный ответ»,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1. Закончи определение: отсутствие болезни и физических дефектов, но и полное физическое, психическое и социальное благополучие:</w:t>
      </w:r>
      <w:r w:rsidRPr="005418C3">
        <w:rPr>
          <w:sz w:val="28"/>
          <w:szCs w:val="28"/>
        </w:rPr>
        <w:br/>
        <w:t>•    Здоровье</w:t>
      </w:r>
      <w:r w:rsidRPr="005418C3">
        <w:rPr>
          <w:sz w:val="28"/>
          <w:szCs w:val="28"/>
        </w:rPr>
        <w:br/>
        <w:t>•    Сон</w:t>
      </w:r>
      <w:r w:rsidRPr="005418C3">
        <w:rPr>
          <w:sz w:val="28"/>
          <w:szCs w:val="28"/>
        </w:rPr>
        <w:br/>
        <w:t>•    Питание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418C3">
        <w:rPr>
          <w:sz w:val="28"/>
          <w:szCs w:val="28"/>
        </w:rPr>
        <w:t>2.Что согласно известному лозунгу, является залогом здоровья:</w:t>
      </w:r>
      <w:r w:rsidRPr="005418C3">
        <w:rPr>
          <w:sz w:val="28"/>
          <w:szCs w:val="28"/>
        </w:rPr>
        <w:br/>
        <w:t>•    Красота</w:t>
      </w:r>
      <w:r w:rsidRPr="005418C3">
        <w:rPr>
          <w:sz w:val="28"/>
          <w:szCs w:val="28"/>
        </w:rPr>
        <w:br/>
        <w:t>•    Чистота</w:t>
      </w:r>
      <w:r w:rsidRPr="005418C3">
        <w:rPr>
          <w:sz w:val="28"/>
          <w:szCs w:val="28"/>
        </w:rPr>
        <w:br/>
        <w:t>•    Доброта</w:t>
      </w:r>
    </w:p>
    <w:p w:rsidR="00F271A0" w:rsidRPr="005418C3" w:rsidRDefault="00F271A0" w:rsidP="00F27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C3">
        <w:rPr>
          <w:rFonts w:ascii="Times New Roman" w:hAnsi="Times New Roman" w:cs="Times New Roman"/>
          <w:sz w:val="28"/>
          <w:szCs w:val="28"/>
        </w:rPr>
        <w:t>3. Как называется наука о здоровье:</w:t>
      </w:r>
      <w:r w:rsidRPr="005418C3">
        <w:rPr>
          <w:rFonts w:ascii="Times New Roman" w:hAnsi="Times New Roman" w:cs="Times New Roman"/>
          <w:sz w:val="28"/>
          <w:szCs w:val="28"/>
        </w:rPr>
        <w:br/>
        <w:t>•    Физиология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5418C3">
        <w:rPr>
          <w:sz w:val="27"/>
          <w:szCs w:val="27"/>
        </w:rPr>
        <w:t>•    Геронтология</w:t>
      </w:r>
      <w:r w:rsidRPr="005418C3">
        <w:rPr>
          <w:sz w:val="27"/>
          <w:szCs w:val="27"/>
        </w:rPr>
        <w:br/>
        <w:t xml:space="preserve">•    </w:t>
      </w:r>
      <w:proofErr w:type="spellStart"/>
      <w:r w:rsidRPr="005418C3">
        <w:rPr>
          <w:sz w:val="27"/>
          <w:szCs w:val="27"/>
        </w:rPr>
        <w:t>Валеология</w:t>
      </w:r>
      <w:proofErr w:type="spellEnd"/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4.Существует множество пословиц и поговорок о здоровье. В какой из перечисленных пословиц допущена ошибка:</w:t>
      </w:r>
      <w:r w:rsidRPr="005418C3">
        <w:rPr>
          <w:sz w:val="27"/>
          <w:szCs w:val="27"/>
        </w:rPr>
        <w:br/>
        <w:t>•    Здоровье за деньги не купишь</w:t>
      </w:r>
      <w:r w:rsidRPr="005418C3">
        <w:rPr>
          <w:sz w:val="27"/>
          <w:szCs w:val="27"/>
        </w:rPr>
        <w:br/>
        <w:t>•    Здоровье дешевле богатства</w:t>
      </w:r>
      <w:r w:rsidRPr="005418C3">
        <w:rPr>
          <w:sz w:val="27"/>
          <w:szCs w:val="27"/>
        </w:rPr>
        <w:br/>
        <w:t>•    Здоровье дороже всего на свете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5. Состояние, при котором замедляется большинство</w:t>
      </w:r>
      <w:r w:rsidRPr="005418C3">
        <w:rPr>
          <w:sz w:val="27"/>
          <w:szCs w:val="27"/>
        </w:rPr>
        <w:br/>
        <w:t xml:space="preserve">физиологических </w:t>
      </w:r>
      <w:proofErr w:type="gramStart"/>
      <w:r w:rsidRPr="005418C3">
        <w:rPr>
          <w:sz w:val="27"/>
          <w:szCs w:val="27"/>
        </w:rPr>
        <w:t>процессов</w:t>
      </w:r>
      <w:proofErr w:type="gramEnd"/>
      <w:r w:rsidRPr="005418C3">
        <w:rPr>
          <w:sz w:val="27"/>
          <w:szCs w:val="27"/>
        </w:rPr>
        <w:t xml:space="preserve"> и создаются лучшие условия для восстановления работоспособности организма</w:t>
      </w:r>
      <w:r w:rsidRPr="005418C3">
        <w:rPr>
          <w:sz w:val="27"/>
          <w:szCs w:val="27"/>
        </w:rPr>
        <w:br/>
        <w:t>•    Сон</w:t>
      </w:r>
      <w:r w:rsidRPr="005418C3">
        <w:rPr>
          <w:sz w:val="27"/>
          <w:szCs w:val="27"/>
        </w:rPr>
        <w:br/>
        <w:t>•    Игра</w:t>
      </w:r>
      <w:r w:rsidRPr="005418C3">
        <w:rPr>
          <w:sz w:val="27"/>
          <w:szCs w:val="27"/>
        </w:rPr>
        <w:br/>
        <w:t>•    Отпуск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6. Рациональное распределение времени на все виды деятельности и отдыха в течение суток это – </w:t>
      </w:r>
      <w:r w:rsidRPr="005418C3">
        <w:rPr>
          <w:sz w:val="27"/>
          <w:szCs w:val="27"/>
        </w:rPr>
        <w:br/>
        <w:t>•    Игра </w:t>
      </w:r>
      <w:r w:rsidRPr="005418C3">
        <w:rPr>
          <w:sz w:val="27"/>
          <w:szCs w:val="27"/>
        </w:rPr>
        <w:br/>
        <w:t>•    Занятие</w:t>
      </w:r>
      <w:r w:rsidRPr="005418C3">
        <w:rPr>
          <w:sz w:val="27"/>
          <w:szCs w:val="27"/>
        </w:rPr>
        <w:br/>
        <w:t>•    Режим дня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b/>
          <w:bCs/>
          <w:sz w:val="27"/>
          <w:szCs w:val="27"/>
        </w:rPr>
        <w:t>7.</w:t>
      </w:r>
      <w:r w:rsidRPr="005418C3">
        <w:rPr>
          <w:sz w:val="27"/>
          <w:szCs w:val="27"/>
        </w:rPr>
        <w:t xml:space="preserve"> У детей чаще бывает искривление позвоночника и ног, чем у взрослых. Однако дети реже ломают кости, чем взрослые. От </w:t>
      </w:r>
      <w:proofErr w:type="gramStart"/>
      <w:r w:rsidRPr="005418C3">
        <w:rPr>
          <w:sz w:val="27"/>
          <w:szCs w:val="27"/>
        </w:rPr>
        <w:t>наличия</w:t>
      </w:r>
      <w:proofErr w:type="gramEnd"/>
      <w:r w:rsidRPr="005418C3">
        <w:rPr>
          <w:sz w:val="27"/>
          <w:szCs w:val="27"/>
        </w:rPr>
        <w:t xml:space="preserve">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lastRenderedPageBreak/>
        <w:t>Ответ: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Это вещество-кальций, он придает костям твердость. Много кальция содержат молочные продукты. Витамин D способствует поступлению кальция в кости и предотвращает рахит.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8. Заяц, воспитанный в клетке, умирает при первом быстром беге. Может ли такое приключиться с человеком? Что такое гиподинамия, и чем она опасна?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Ответ: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Безусловно, если нетренированный человек будет участвовать в соревновании по бегу. Гиподинами</w:t>
      </w:r>
      <w:proofErr w:type="gramStart"/>
      <w:r w:rsidRPr="005418C3">
        <w:rPr>
          <w:sz w:val="27"/>
          <w:szCs w:val="27"/>
        </w:rPr>
        <w:t>я-</w:t>
      </w:r>
      <w:proofErr w:type="gramEnd"/>
      <w:r w:rsidRPr="005418C3">
        <w:rPr>
          <w:sz w:val="27"/>
          <w:szCs w:val="27"/>
        </w:rPr>
        <w:t xml:space="preserve"> малоподвижный образ жизни, опасен тем, что приводит к ослаблению мышечной системы, ожирению, заболеваниям сердца, пищеварительной системы и т. д.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5418C3">
        <w:rPr>
          <w:sz w:val="27"/>
          <w:szCs w:val="27"/>
        </w:rPr>
        <w:t>9.От чего зависит здоровье детей? 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5418C3">
        <w:rPr>
          <w:sz w:val="27"/>
          <w:szCs w:val="27"/>
        </w:rPr>
        <w:t>10.Детский туризм это - … (прогулки и экскурсии).</w:t>
      </w:r>
    </w:p>
    <w:p w:rsidR="00F271A0" w:rsidRPr="005418C3" w:rsidRDefault="00F271A0" w:rsidP="00F27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5418C3">
        <w:rPr>
          <w:b/>
          <w:bCs/>
          <w:sz w:val="28"/>
          <w:szCs w:val="28"/>
          <w:u w:val="single"/>
        </w:rPr>
        <w:t>2-е  задание  «</w:t>
      </w:r>
      <w:r w:rsidRPr="005418C3">
        <w:rPr>
          <w:b/>
          <w:sz w:val="28"/>
          <w:szCs w:val="28"/>
          <w:u w:val="single"/>
          <w:shd w:val="clear" w:color="auto" w:fill="FFFFFF"/>
        </w:rPr>
        <w:t>Кто быстрее угадает</w:t>
      </w:r>
      <w:r w:rsidR="0079146A" w:rsidRPr="005418C3">
        <w:rPr>
          <w:b/>
          <w:bCs/>
          <w:sz w:val="28"/>
          <w:szCs w:val="28"/>
          <w:u w:val="single"/>
        </w:rPr>
        <w:t>».</w:t>
      </w:r>
    </w:p>
    <w:p w:rsidR="00F271A0" w:rsidRPr="000B2408" w:rsidRDefault="00F271A0" w:rsidP="000B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(ведущий поочерёдно читает вопросы до тех пор, пока одна из команд не угадает вид спорта)</w:t>
      </w:r>
    </w:p>
    <w:p w:rsidR="00CE6484" w:rsidRPr="005418C3" w:rsidRDefault="000B2408" w:rsidP="00F271A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</w:t>
      </w:r>
      <w:r w:rsidR="0079146A"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траве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Игроки, которые играют в эту игру, одеты в трусы, футболки,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гетры, бутсы или кеды.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Одна команда состоит из 11 человек.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Встреча длится 70 минут с перерывом между таймами 10 минут.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У игроков в руках клюшки и играют они мячом.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Игра ведется не на ледяных, а на травяных площадках.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игурное катание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Этот вид спорта зародился в Голландии.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В 1772 году англичанин Роберт </w:t>
      </w:r>
      <w:proofErr w:type="spellStart"/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Джоусс</w:t>
      </w:r>
      <w:proofErr w:type="spellEnd"/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написал первую книгу об этом виде спорта.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Советские и Российские спортсмены на многих международных соревнованиях с успехом занимали и занимают призовые места.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Этот вид спорта невозможен без включения музыки.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Данный вид спорта называют балетом на льду.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окс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Вид спорта проходит на площадке размером 5x5 или 6x6 м.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 ногах у соперников должны быть обязательно одеты мягкие ботинки без каблуков.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Участники соревнований разделяются по возрасту и весу.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Правила соревнований запрещают захваты, толчки, подножки, удары в область почек и т.д.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Бой начинается между двумя игроками после гонга.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астольный теннис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Данный вид спорта проходит на площадке между двумя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игроками.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Справа находится спортсмен в красной майке, слева - в синей.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proofErr w:type="gramEnd"/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игры необходим прямоугольный стол.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В руках у каждого игрока маленькая ракетка.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Партнеры отбивают мяч по очереди, а подача производится в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строго определенную часть стола.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удожественная гимнастика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В этом виде спорта девушка выполняет вихревые танцевальные движения с поворотами и прыжками.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Виду спорта присуще: грация, динамика, ловкость и пластика.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 этом виде спорта необходима музыка.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Занятия проводятся в спортивном зале, на сцене, в любой просторной комнате, на любой спортплощадке и даже на лесной поляне.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Кроме вольных упражнений спортсмены исполняют упражнения с различными предметами: мячом, обручем, лентой, булавами и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т.д., и не только сольно, но и в групповых выступлениях.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аскетбол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Игра ведется на прямоугольной площадке размером 26x14 м.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Игрок не имеет права держать или толкать своего соперника.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При выходе мяча за пределы площадки, он вбрасывается игроком противоположной команды из-за боковой или лицевой линии в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месте выхода.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Игра длится два периода по 20 минут, с перерывом 10 минут.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В этой игре броски в корзину выполняются преимущественно</w:t>
      </w:r>
      <w:r w:rsidR="0079146A" w:rsidRPr="005418C3">
        <w:rPr>
          <w:rFonts w:ascii="Times New Roman" w:eastAsia="Times New Roman" w:hAnsi="Times New Roman" w:cs="Times New Roman"/>
          <w:sz w:val="28"/>
          <w:szCs w:val="28"/>
        </w:rPr>
        <w:br/>
      </w:r>
      <w:r w:rsidR="0079146A" w:rsidRPr="00541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 рукой.</w:t>
      </w:r>
      <w:r w:rsidR="00F271A0" w:rsidRPr="005418C3">
        <w:rPr>
          <w:sz w:val="28"/>
          <w:szCs w:val="28"/>
        </w:rPr>
        <w:br/>
      </w:r>
    </w:p>
    <w:sectPr w:rsidR="00CE6484" w:rsidRPr="005418C3" w:rsidSect="005418C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1A0"/>
    <w:rsid w:val="000B2408"/>
    <w:rsid w:val="0050798D"/>
    <w:rsid w:val="005418C3"/>
    <w:rsid w:val="0079146A"/>
    <w:rsid w:val="00A84B61"/>
    <w:rsid w:val="00B45AF1"/>
    <w:rsid w:val="00CE6484"/>
    <w:rsid w:val="00EE5F38"/>
    <w:rsid w:val="00F271A0"/>
    <w:rsid w:val="00FD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18C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</dc:creator>
  <cp:keywords/>
  <dc:description/>
  <cp:lastModifiedBy>Admin</cp:lastModifiedBy>
  <cp:revision>8</cp:revision>
  <dcterms:created xsi:type="dcterms:W3CDTF">2020-10-19T12:53:00Z</dcterms:created>
  <dcterms:modified xsi:type="dcterms:W3CDTF">2024-12-26T16:09:00Z</dcterms:modified>
</cp:coreProperties>
</file>