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53A6" w:rsidRDefault="00DB1E62">
      <w:pPr>
        <w:shd w:val="clear" w:color="auto" w:fill="FFFFFF"/>
        <w:spacing w:before="150" w:after="450" w:line="240" w:lineRule="auto"/>
        <w:outlineLvl w:val="0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Проект во 2 младшей группе на тему «Наша добрая матрешка»</w:t>
      </w:r>
    </w:p>
    <w:p w:rsidR="004953A6" w:rsidRDefault="00DB1E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Паспорт проекта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Название проекта: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«Наша добрая матрешка».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Автор проекта: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Лаврова Юлия Николаевна воспитатель 2-ой младшей группы № 6 «Колокольчики».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Участники проекта: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воспитанники группы и их родители.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Вид проекта: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информационно-творческий.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База проекта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МДОУ детский сад №19.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  <w:t>Срок реализации проекта: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1 месяц 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Характеристика проекта.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Проблема: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незнание детьми истории создания русской народной игрушки- Матрешки.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Актуаль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ность: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знакомство с русской народной игрушкой Матрешкой будет способствовать повышению нравственно- патриотических качеств младших дошкольников.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Цель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формирование интереса к русскому прикладному искусству, а конкретнее- к деревянной игрушке Матрешке.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Зада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чи: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познакомить детей с русской игрушкой- Матрешкой;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воспитывать любовь и уважение к труду народных умельцев, создающих игрушки;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воспитывать желание самим создавать и творить по мотивам русского народного творчества;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воспитывать бережное отношение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 всем игрушкам;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-приобщать родителей к совместному с детьми творческому процессу;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-дать возможность детям ощутить радость, любовь и доброту которые приносит эта игрушка.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-создать благоприятные условия для ознакомления детей с русской народной игрушкой- М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атрешкой.</w:t>
      </w:r>
    </w:p>
    <w:p w:rsidR="004953A6" w:rsidRDefault="004953A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Ожидаемый результат:</w:t>
      </w:r>
    </w:p>
    <w:p w:rsidR="004953A6" w:rsidRDefault="00DB1E62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Создание Мини – музей «Матрешка – народная игрушка»;</w:t>
      </w:r>
    </w:p>
    <w:p w:rsidR="004953A6" w:rsidRDefault="00DB1E62">
      <w:pPr>
        <w:pStyle w:val="a8"/>
        <w:numPr>
          <w:ilvl w:val="0"/>
          <w:numId w:val="1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Изготовление «Книжек – малышек для детей» родителями;</w:t>
      </w:r>
    </w:p>
    <w:p w:rsidR="004953A6" w:rsidRDefault="00DB1E62">
      <w:pPr>
        <w:pStyle w:val="a8"/>
        <w:numPr>
          <w:ilvl w:val="0"/>
          <w:numId w:val="1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Итоговое педагогическое мероприятие: «К нам Матрёшка в гости пришла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.</w:t>
      </w:r>
      <w:proofErr w:type="gramEnd"/>
    </w:p>
    <w:p w:rsidR="004953A6" w:rsidRDefault="004953A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дети познакомятся с русской народной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игрушкой Матрешкой, историей ее создания;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-совместная с родителями работа еще более сблизит детей и родителей;</w:t>
      </w:r>
    </w:p>
    <w:p w:rsidR="004953A6" w:rsidRDefault="00DB1E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Содержание проекта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Разработка автором проекта конспектов НОД по теме проекта.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2. Предварительная работа: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Предполагаемый результат: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Дети поз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накомятся с разнообразием видов Матрешек;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Дети познакомятся с новыми малыми фольклорными формами, пополнят свой словарный запас;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Воспитанники познакомятся с устройством Матрешки и др.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3.Реализация проекта: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рассматривание игрушки- Матрешки;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чтение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потешек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 Матрешке;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заучивание стихотворения о Матрешке;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загадывание и отгадывание загадок о Матрешке: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беседа «История создания Матрешки»;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просмотр фото-презентации «Матрешка»;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Сенсорная игра «Собери Матрешку».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театрализация РНС «Курочка ряба»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 использованием матрешек - героев сказки;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Продуктивная деятельность. Конструирование «Построение домиков для Матрёшек»;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Рисование узоров для фартуков Матрешек;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Лепка «Сарафан для Матрешки»;</w:t>
      </w: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-Организация выставки «Наша добрая Матрешка» </w:t>
      </w:r>
    </w:p>
    <w:p w:rsidR="004953A6" w:rsidRDefault="004953A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Итог проекта</w:t>
      </w:r>
      <w:r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:</w:t>
      </w:r>
    </w:p>
    <w:p w:rsidR="004953A6" w:rsidRDefault="00DB1E62">
      <w:pPr>
        <w:pStyle w:val="a8"/>
        <w:numPr>
          <w:ilvl w:val="0"/>
          <w:numId w:val="1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Мини – музей «Матрешка – народная игрушка»;</w:t>
      </w:r>
    </w:p>
    <w:p w:rsidR="004953A6" w:rsidRDefault="00DB1E62">
      <w:pPr>
        <w:pStyle w:val="a8"/>
        <w:numPr>
          <w:ilvl w:val="0"/>
          <w:numId w:val="1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Изготовление «Книжек – малышек для детей» родителями;</w:t>
      </w:r>
    </w:p>
    <w:p w:rsidR="004953A6" w:rsidRDefault="00DB1E62">
      <w:pPr>
        <w:pStyle w:val="a8"/>
        <w:numPr>
          <w:ilvl w:val="0"/>
          <w:numId w:val="1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Итоговое педагогическое мероприятие: «К нам Матрёшка в гости пришла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.</w:t>
      </w:r>
      <w:proofErr w:type="gramEnd"/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9F2D53">
      <w:pPr>
        <w:pStyle w:val="a8"/>
        <w:shd w:val="clear" w:color="auto" w:fill="FFFFFF"/>
        <w:spacing w:before="225" w:after="225" w:line="240" w:lineRule="auto"/>
      </w:pPr>
      <w:r w:rsidRPr="009F2D53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0" b="0"/>
            <wp:docPr id="21" name="Рисунок 21" descr="C:\Users\123\Desktop\DSCF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DSCF29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pStyle w:val="a8"/>
        <w:shd w:val="clear" w:color="auto" w:fill="FFFFFF"/>
        <w:spacing w:before="225" w:after="225" w:line="240" w:lineRule="auto"/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Беседа с детьми о Матрёшках</w:t>
      </w: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DB1E62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0" b="0"/>
            <wp:docPr id="24" name="Рисунок 24" descr="C:\Users\123\Desktop\DSCF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DSCF29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«В гости к нам пришла </w:t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Матрёшка!»</w:t>
      </w:r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bookmarkStart w:id="0" w:name="_GoBack"/>
      <w:bookmarkEnd w:id="0"/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4953A6">
      <w:pPr>
        <w:shd w:val="clear" w:color="auto" w:fill="FFFFFF"/>
        <w:spacing w:after="75" w:line="336" w:lineRule="atLeast"/>
      </w:pP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lastRenderedPageBreak/>
        <w:drawing>
          <wp:inline distT="0" distB="0" distL="0" distR="0">
            <wp:extent cx="5936400" cy="4456800"/>
            <wp:effectExtent l="0" t="0" r="0" b="0"/>
            <wp:docPr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00" cy="445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Строем дом для Матрёшек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drawing>
          <wp:inline distT="0" distB="0" distL="0" distR="0">
            <wp:extent cx="5937885" cy="4455795"/>
            <wp:effectExtent l="0" t="0" r="0" b="0"/>
            <wp:docPr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0" b="0"/>
            <wp:docPr id="12" name="Picture" descr="C:\Users\123\Desktop\матрешки фото\DSCF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C:\Users\123\Desktop\матрешки фото\DSCF29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Едут Матрёшки кататься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0" b="0"/>
            <wp:docPr id="13" name="Picture" descr="C:\Users\123\Desktop\матрешки фото\DSCF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 descr="C:\Users\123\Desktop\матрешки фото\DSCF29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Рассматриваем книжки-малышки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drawing>
          <wp:inline distT="0" distB="0" distL="0" distR="0">
            <wp:extent cx="5937885" cy="4455795"/>
            <wp:effectExtent l="0" t="0" r="0" b="0"/>
            <wp:docPr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0" b="0"/>
            <wp:docPr id="15" name="Picture" descr="C:\Users\123\Desktop\матрешки фото\DSCF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C:\Users\123\Desktop\матрешки фото\DSCF286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0" b="0"/>
            <wp:docPr id="16" name="Picture" descr="C:\Users\123\Desktop\матрешки фото\DSCF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 descr="C:\Users\123\Desktop\матрешки фото\DSCF297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Лепка: «Украшаем сарафан Матрёшке»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drawing>
          <wp:inline distT="0" distB="0" distL="0" distR="0">
            <wp:extent cx="5491480" cy="4118610"/>
            <wp:effectExtent l="0" t="0" r="0" b="0"/>
            <wp:docPr id="17" name="Picture" descr="C:\Users\123\Desktop\матрешки фото\DSCF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C:\Users\123\Desktop\матрешки фото\DSCF293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Выставка детских работ «Наша </w:t>
      </w: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добрая матрёшка»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0" b="0"/>
            <wp:docPr id="18" name="Picture" descr="C:\Users\123\Desktop\матрешки фото\DSCF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C:\Users\123\Desktop\матрешки фото\DSCF286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Мини-музей «Матрёшка – народная игрушка»</w:t>
      </w:r>
    </w:p>
    <w:p w:rsidR="004953A6" w:rsidRDefault="00DB1E62">
      <w:pPr>
        <w:shd w:val="clear" w:color="auto" w:fill="FFFFFF"/>
        <w:spacing w:after="75" w:line="336" w:lineRule="atLeast"/>
      </w:pPr>
      <w:r>
        <w:rPr>
          <w:noProof/>
          <w:lang w:eastAsia="ru-RU"/>
        </w:rPr>
        <w:drawing>
          <wp:inline distT="0" distB="0" distL="0" distR="0">
            <wp:extent cx="5358765" cy="4018915"/>
            <wp:effectExtent l="0" t="0" r="0" b="0"/>
            <wp:docPr id="19" name="Picture" descr="C:\Users\123\Desktop\матрешки фото\DSCF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 descr="C:\Users\123\Desktop\матрешки фото\DSCF29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40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3A6" w:rsidRDefault="00DB1E62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Книжки-малышки, сделанные руками родителей</w:t>
      </w: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after="75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>
      <w:pPr>
        <w:shd w:val="clear" w:color="auto" w:fill="FFFFFF"/>
        <w:spacing w:before="225" w:after="225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4953A6" w:rsidRDefault="004953A6"/>
    <w:sectPr w:rsidR="004953A6">
      <w:pgSz w:w="11906" w:h="16838"/>
      <w:pgMar w:top="1134" w:right="850" w:bottom="1134" w:left="1701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00"/>
    <w:family w:val="roman"/>
    <w:notTrueType/>
    <w:pitch w:val="default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CB7171"/>
    <w:multiLevelType w:val="multilevel"/>
    <w:tmpl w:val="BDFC25F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4D315BD"/>
    <w:multiLevelType w:val="multilevel"/>
    <w:tmpl w:val="386C19E0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953A6"/>
    <w:rsid w:val="002D59C4"/>
    <w:rsid w:val="004953A6"/>
    <w:rsid w:val="009F2D53"/>
    <w:rsid w:val="00DB1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ACD79A29-A17D-43DA-80FE-A691BE248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SimSun" w:hAnsi="Calibri" w:cs="Calibri"/>
        <w:sz w:val="22"/>
        <w:szCs w:val="22"/>
        <w:lang w:val="ru-RU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spacing w:after="16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stLabel1">
    <w:name w:val="ListLabel 1"/>
    <w:rPr>
      <w:rFonts w:cs="Courier New"/>
    </w:rPr>
  </w:style>
  <w:style w:type="paragraph" w:customStyle="1" w:styleId="a3">
    <w:name w:val="Заголовок"/>
    <w:basedOn w:val="a"/>
    <w:next w:val="a4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pPr>
      <w:suppressLineNumbers/>
    </w:pPr>
    <w:rPr>
      <w:rFonts w:cs="Mangal"/>
    </w:rPr>
  </w:style>
  <w:style w:type="paragraph" w:styleId="a8">
    <w:name w:val="List Paragraph"/>
    <w:basedOn w:val="a"/>
    <w:uiPriority w:val="34"/>
    <w:qFormat/>
    <w:rsid w:val="00AF03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12</Pages>
  <Words>458</Words>
  <Characters>2613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10</cp:revision>
  <cp:lastPrinted>2015-12-07T12:34:00Z</cp:lastPrinted>
  <dcterms:created xsi:type="dcterms:W3CDTF">2015-11-25T17:15:00Z</dcterms:created>
  <dcterms:modified xsi:type="dcterms:W3CDTF">2016-02-25T06:35:00Z</dcterms:modified>
  <dc:language>ru-RU</dc:language>
</cp:coreProperties>
</file>