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F3" w:rsidRPr="001470DE" w:rsidRDefault="008F15ED" w:rsidP="008F15E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000000"/>
        </w:rPr>
      </w:pPr>
      <w:r w:rsidRPr="001470DE">
        <w:rPr>
          <w:rFonts w:ascii="Arial" w:eastAsia="Times New Roman" w:hAnsi="Arial" w:cs="Arial"/>
          <w:b/>
          <w:color w:val="000000"/>
        </w:rPr>
        <w:t>Духовно – нравственное воспитание детей дошкольного возраста через приобщения к истокам и традициям своего народа</w:t>
      </w:r>
    </w:p>
    <w:p w:rsidR="00E13EF3" w:rsidRPr="001470DE" w:rsidRDefault="00E13EF3" w:rsidP="00C7101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b/>
          <w:color w:val="000000"/>
        </w:rPr>
      </w:pPr>
    </w:p>
    <w:p w:rsidR="00F47D6A" w:rsidRPr="001470DE" w:rsidRDefault="00F47D6A" w:rsidP="00F47D6A">
      <w:pPr>
        <w:tabs>
          <w:tab w:val="left" w:pos="6060"/>
        </w:tabs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470DE">
        <w:rPr>
          <w:rFonts w:ascii="Times New Roman" w:hAnsi="Times New Roman" w:cs="Times New Roman"/>
          <w:bCs/>
          <w:sz w:val="24"/>
          <w:szCs w:val="24"/>
        </w:rPr>
        <w:tab/>
        <w:t>Носкова Ольга Михайловна</w:t>
      </w:r>
    </w:p>
    <w:p w:rsidR="00F47D6A" w:rsidRPr="001470DE" w:rsidRDefault="00F47D6A" w:rsidP="00F47D6A">
      <w:pPr>
        <w:tabs>
          <w:tab w:val="left" w:pos="6240"/>
        </w:tabs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470D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Зам.Зав по УВР </w:t>
      </w:r>
    </w:p>
    <w:p w:rsidR="00F47D6A" w:rsidRPr="001470DE" w:rsidRDefault="00F47D6A" w:rsidP="00F47D6A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470DE">
        <w:rPr>
          <w:rFonts w:ascii="Times New Roman" w:hAnsi="Times New Roman" w:cs="Times New Roman"/>
          <w:bCs/>
          <w:sz w:val="24"/>
          <w:szCs w:val="24"/>
        </w:rPr>
        <w:t>МБДОУ «Детский сад № 90</w:t>
      </w:r>
      <w:r w:rsidR="003A302E">
        <w:rPr>
          <w:rFonts w:ascii="Times New Roman" w:hAnsi="Times New Roman" w:cs="Times New Roman"/>
          <w:bCs/>
          <w:sz w:val="24"/>
          <w:szCs w:val="24"/>
        </w:rPr>
        <w:t>» города Кургана</w:t>
      </w:r>
    </w:p>
    <w:p w:rsidR="008F15ED" w:rsidRPr="001470DE" w:rsidRDefault="008F15ED" w:rsidP="00394CD0">
      <w:pPr>
        <w:shd w:val="clear" w:color="auto" w:fill="FFFFFF"/>
        <w:tabs>
          <w:tab w:val="left" w:pos="6015"/>
        </w:tabs>
        <w:spacing w:after="150" w:line="300" w:lineRule="atLeast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</w:p>
    <w:p w:rsidR="00E13EF3" w:rsidRPr="008A5589" w:rsidRDefault="008F15ED" w:rsidP="008F15ED">
      <w:pPr>
        <w:shd w:val="clear" w:color="auto" w:fill="FFFFFF"/>
        <w:tabs>
          <w:tab w:val="left" w:pos="6015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0DE">
        <w:rPr>
          <w:rFonts w:ascii="Times New Roman" w:eastAsia="Times New Roman" w:hAnsi="Times New Roman" w:cs="Times New Roman"/>
          <w:color w:val="000000"/>
        </w:rPr>
        <w:t>«</w:t>
      </w: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Духовно – нравственное воспитание  - это постепенное обогащение ребенка знаниями, умениями, опытом, это развитие ума и формирование отношения к добру и злу, подготовка к борьбе  против всего, что идет в разрез с принятыми в обществе моральными устоями» </w:t>
      </w:r>
      <w:r w:rsidR="00B511E7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>В.А. Сухомлинский)</w:t>
      </w:r>
    </w:p>
    <w:p w:rsidR="00B511E7" w:rsidRPr="008A5589" w:rsidRDefault="00C71015" w:rsidP="00C7101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общество испытывает дефицит духовно – нравственного воспитания. Такая проблема возникла из-за незнания взрослыми, родителями национальной культуры и традиций своего </w:t>
      </w:r>
      <w:r w:rsidR="008F15ED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народа.</w:t>
      </w:r>
    </w:p>
    <w:p w:rsidR="008F15ED" w:rsidRPr="008A5589" w:rsidRDefault="008F15ED" w:rsidP="00C7101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Русские народные традиции обладают значительным педагогическим потенциалом и могут</w:t>
      </w:r>
      <w:r w:rsidRPr="008A5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A55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служить эффективным средством духовно-нравственного воспитания.</w:t>
      </w:r>
    </w:p>
    <w:p w:rsidR="00B511E7" w:rsidRPr="008A5589" w:rsidRDefault="00C71015" w:rsidP="00C7101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Дошкольный возраст - это период когда в характере и поведении ребёнка закладываются основные принципы взаимоотношения его с родителями,</w:t>
      </w:r>
      <w:r w:rsidR="008F15ED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сверстниками и окружающим</w:t>
      </w:r>
      <w:r w:rsidR="00D05A2F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F15ED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71015" w:rsidRPr="008A5589" w:rsidRDefault="00C71015" w:rsidP="00C7101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 – нравственное воспитание – это воспитание духа, духовности, развитие духовных качеств личности. Основными задачами духовно-нравственного воспитания дошкольников, на наш взгляд, должны стать формирование доброжелательного отношения к близким, чувства сопричастности к культурному наследию, уважение к своей национальной культуре. Любая национальная культура – это</w:t>
      </w:r>
      <w:r w:rsidR="00B511E7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</w:t>
      </w:r>
      <w:r w:rsidR="00626E65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дома, семьи, в которой вырос ребёнок. Здесь он учится любить, терпеть, радоваться, сочувствовать. В условиях семьи складывается эмоционально – нравственный опыт, семья определяет уровень и содержание эмоционального и социального развития ребёнка.</w:t>
      </w:r>
    </w:p>
    <w:p w:rsidR="00C71015" w:rsidRPr="008A5589" w:rsidRDefault="00C71015" w:rsidP="00C7101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Особое значение для духовно - нравственного воспитания ребёнка имеют первые годы жизни. В этот период жизни начинают развиваться черты характера, которые незримо связывают его со своей семьёй и национальной культурой. Семья же сегодня, как и вся наша страна, переживает не только экономические, но и громадны</w:t>
      </w:r>
      <w:r w:rsidR="00D05A2F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>е духовные трудности:  р</w:t>
      </w: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одители очень мало времени уделяют детям, поэтому духовно – нравственное общение с детьми уходит на второй план.</w:t>
      </w:r>
    </w:p>
    <w:p w:rsidR="00D05A2F" w:rsidRPr="008A5589" w:rsidRDefault="00C71015" w:rsidP="00C7101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Забыты семейно – бытовые традиции, обычаи, уважение и почитание старших, секреты взаимного уважен</w:t>
      </w:r>
      <w:r w:rsidR="00D05A2F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>ия  в семье.</w:t>
      </w:r>
    </w:p>
    <w:p w:rsidR="00C71015" w:rsidRPr="008A5589" w:rsidRDefault="00C71015" w:rsidP="00C7101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Именно народная культура способна возродить преемственность поколений, передать подрастающему поколени</w:t>
      </w:r>
      <w:r w:rsidR="00B511E7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нравственные устои, духовные, </w:t>
      </w: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художественные ценности и дошкольный период детства является благоприятным для приобщения к ее истокам.</w:t>
      </w:r>
    </w:p>
    <w:p w:rsidR="001470DE" w:rsidRPr="008A5589" w:rsidRDefault="001470DE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5589">
        <w:rPr>
          <w:color w:val="111111"/>
        </w:rPr>
        <w:t>Важную роль в формировании нравственных представлений играет знакомство с родным языком. Образцы родного языка очень ярко представлены в художественной литературе, особенно в произведениях устного народного творчества </w:t>
      </w:r>
      <w:r w:rsidRPr="008A5589">
        <w:rPr>
          <w:i/>
          <w:iCs/>
          <w:color w:val="111111"/>
          <w:bdr w:val="none" w:sz="0" w:space="0" w:color="auto" w:frame="1"/>
        </w:rPr>
        <w:t xml:space="preserve">(сказках, песенках, </w:t>
      </w:r>
      <w:r w:rsidRPr="008A5589">
        <w:rPr>
          <w:i/>
          <w:iCs/>
          <w:color w:val="111111"/>
          <w:bdr w:val="none" w:sz="0" w:space="0" w:color="auto" w:frame="1"/>
        </w:rPr>
        <w:lastRenderedPageBreak/>
        <w:t>пословицах, поговорках и т. д.)</w:t>
      </w:r>
      <w:r w:rsidRPr="008A5589">
        <w:rPr>
          <w:color w:val="111111"/>
        </w:rPr>
        <w:t> Именно фольклор вмещает в себя все ценности родного языка. В ходе ознакомления в детском саду </w:t>
      </w:r>
      <w:r w:rsidRPr="008A5589">
        <w:rPr>
          <w:rStyle w:val="a9"/>
          <w:b w:val="0"/>
          <w:color w:val="111111"/>
          <w:bdr w:val="none" w:sz="0" w:space="0" w:color="auto" w:frame="1"/>
        </w:rPr>
        <w:t>детей с поговорками</w:t>
      </w:r>
      <w:r w:rsidRPr="008A5589">
        <w:rPr>
          <w:b/>
          <w:color w:val="111111"/>
        </w:rPr>
        <w:t>,</w:t>
      </w:r>
      <w:r w:rsidRPr="008A5589">
        <w:rPr>
          <w:color w:val="111111"/>
        </w:rPr>
        <w:t xml:space="preserve"> загадками, пословицами, сказками происходит приобщение их к общечеловеческим нравственным ценностям. Одним из жанров, влияющим на </w:t>
      </w:r>
      <w:r w:rsidRPr="008A5589">
        <w:rPr>
          <w:rStyle w:val="a9"/>
          <w:b w:val="0"/>
          <w:color w:val="111111"/>
          <w:bdr w:val="none" w:sz="0" w:space="0" w:color="auto" w:frame="1"/>
        </w:rPr>
        <w:t>духовно-нравственное развитие детей</w:t>
      </w:r>
      <w:r w:rsidRPr="008A5589">
        <w:rPr>
          <w:color w:val="111111"/>
        </w:rPr>
        <w:t>, являются пословицы и поговорки. Яркость, емкость, эмоциональность образа – всё это воздействует на нравственно-эмоциональную сферу </w:t>
      </w:r>
      <w:r w:rsidRPr="008A5589">
        <w:rPr>
          <w:rStyle w:val="a9"/>
          <w:b w:val="0"/>
          <w:color w:val="111111"/>
          <w:bdr w:val="none" w:sz="0" w:space="0" w:color="auto" w:frame="1"/>
        </w:rPr>
        <w:t>дошкольников</w:t>
      </w:r>
      <w:r w:rsidRPr="008A5589">
        <w:rPr>
          <w:color w:val="111111"/>
        </w:rPr>
        <w:t xml:space="preserve">.  </w:t>
      </w:r>
    </w:p>
    <w:p w:rsidR="001470DE" w:rsidRPr="008A5589" w:rsidRDefault="001470DE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B511E7" w:rsidRPr="008A5589" w:rsidRDefault="00B511E7" w:rsidP="008C482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A5589">
        <w:rPr>
          <w:color w:val="111111"/>
        </w:rPr>
        <w:t xml:space="preserve"> В</w:t>
      </w:r>
      <w:r w:rsidR="001470DE" w:rsidRPr="008A5589">
        <w:rPr>
          <w:color w:val="111111"/>
        </w:rPr>
        <w:t xml:space="preserve"> приобщении ребёнка к народной культуре</w:t>
      </w:r>
      <w:r w:rsidRPr="008A5589">
        <w:rPr>
          <w:color w:val="111111"/>
        </w:rPr>
        <w:t xml:space="preserve"> важную роль </w:t>
      </w:r>
      <w:r w:rsidR="008A5589">
        <w:rPr>
          <w:color w:val="111111"/>
        </w:rPr>
        <w:t xml:space="preserve"> играют народные праздники</w:t>
      </w:r>
      <w:r w:rsidR="00345C9C">
        <w:rPr>
          <w:color w:val="111111"/>
        </w:rPr>
        <w:t xml:space="preserve">  </w:t>
      </w:r>
      <w:r w:rsidR="008A5589">
        <w:rPr>
          <w:color w:val="111111"/>
        </w:rPr>
        <w:t xml:space="preserve"> </w:t>
      </w:r>
      <w:r w:rsidR="001470DE" w:rsidRPr="008A5589">
        <w:rPr>
          <w:color w:val="111111"/>
        </w:rPr>
        <w:t xml:space="preserve"> проводимые в детском саду</w:t>
      </w:r>
      <w:r w:rsidR="008C482C" w:rsidRPr="008A5589">
        <w:rPr>
          <w:color w:val="111111"/>
        </w:rPr>
        <w:t xml:space="preserve"> (День Матери, День Народного  Единства, День Отца, </w:t>
      </w:r>
    </w:p>
    <w:p w:rsidR="008C482C" w:rsidRPr="008A5589" w:rsidRDefault="008C482C" w:rsidP="008C482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A5589">
        <w:rPr>
          <w:color w:val="111111"/>
        </w:rPr>
        <w:t xml:space="preserve"> 23 Февраля, </w:t>
      </w:r>
      <w:r w:rsidR="008A5589">
        <w:rPr>
          <w:color w:val="111111"/>
        </w:rPr>
        <w:t xml:space="preserve"> </w:t>
      </w:r>
      <w:r w:rsidRPr="008A5589">
        <w:rPr>
          <w:color w:val="111111"/>
        </w:rPr>
        <w:t xml:space="preserve">День Космонавтики, </w:t>
      </w:r>
      <w:r w:rsidR="008A5589">
        <w:rPr>
          <w:color w:val="111111"/>
        </w:rPr>
        <w:t xml:space="preserve"> </w:t>
      </w:r>
      <w:r w:rsidRPr="008A5589">
        <w:rPr>
          <w:color w:val="111111"/>
        </w:rPr>
        <w:t>День Победы</w:t>
      </w:r>
      <w:r w:rsidR="008A5589">
        <w:rPr>
          <w:color w:val="111111"/>
        </w:rPr>
        <w:t xml:space="preserve"> </w:t>
      </w:r>
      <w:r w:rsidRPr="008A5589">
        <w:rPr>
          <w:color w:val="111111"/>
        </w:rPr>
        <w:t xml:space="preserve"> и тд)</w:t>
      </w:r>
      <w:r w:rsidR="001470DE" w:rsidRPr="008A5589">
        <w:rPr>
          <w:color w:val="111111"/>
        </w:rPr>
        <w:t>. Они выражают национальный характер и самобытность времени. Являются яркой формой отдыха педагогов, родителей и </w:t>
      </w:r>
      <w:r w:rsidR="001470DE" w:rsidRPr="008A5589">
        <w:rPr>
          <w:rStyle w:val="a9"/>
          <w:b w:val="0"/>
          <w:color w:val="111111"/>
          <w:bdr w:val="none" w:sz="0" w:space="0" w:color="auto" w:frame="1"/>
        </w:rPr>
        <w:t>детей</w:t>
      </w:r>
      <w:r w:rsidR="001470DE" w:rsidRPr="008A5589">
        <w:rPr>
          <w:b/>
          <w:color w:val="111111"/>
        </w:rPr>
        <w:t>,</w:t>
      </w:r>
      <w:r w:rsidR="001470DE" w:rsidRPr="008A5589">
        <w:rPr>
          <w:color w:val="111111"/>
        </w:rPr>
        <w:t xml:space="preserve"> которые объединены совместными действиями, общим переживанием.</w:t>
      </w:r>
    </w:p>
    <w:p w:rsidR="008C482C" w:rsidRPr="008A5589" w:rsidRDefault="008C482C" w:rsidP="008C482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A5589">
        <w:rPr>
          <w:color w:val="111111"/>
        </w:rPr>
        <w:t>Знакомство с календарными православными и народными праздниками и традициями такими как  (Рождество Пресвятой Богородицы, Рождественские Святки, Масленица, Пасха и др.) играет</w:t>
      </w:r>
      <w:r w:rsidR="000408D0" w:rsidRPr="008A5589">
        <w:rPr>
          <w:color w:val="111111"/>
        </w:rPr>
        <w:t xml:space="preserve"> так же </w:t>
      </w:r>
      <w:r w:rsidR="00E64D03" w:rsidRPr="008A5589">
        <w:rPr>
          <w:color w:val="111111"/>
        </w:rPr>
        <w:t xml:space="preserve"> коло</w:t>
      </w:r>
      <w:r w:rsidR="00394CD0">
        <w:rPr>
          <w:color w:val="111111"/>
        </w:rPr>
        <w:t>с</w:t>
      </w:r>
      <w:r w:rsidR="00B57D52" w:rsidRPr="008A5589">
        <w:rPr>
          <w:color w:val="111111"/>
        </w:rPr>
        <w:t xml:space="preserve">сальную </w:t>
      </w:r>
      <w:r w:rsidRPr="008A5589">
        <w:rPr>
          <w:color w:val="111111"/>
        </w:rPr>
        <w:t xml:space="preserve"> роль</w:t>
      </w:r>
      <w:r w:rsidR="00707BD2" w:rsidRPr="008A5589">
        <w:rPr>
          <w:color w:val="111111"/>
        </w:rPr>
        <w:t xml:space="preserve">, </w:t>
      </w:r>
      <w:r w:rsidRPr="008A5589">
        <w:rPr>
          <w:color w:val="111111"/>
        </w:rPr>
        <w:t xml:space="preserve"> влияющую  на </w:t>
      </w:r>
      <w:r w:rsidRPr="008A5589">
        <w:rPr>
          <w:rStyle w:val="a9"/>
          <w:b w:val="0"/>
          <w:color w:val="111111"/>
          <w:bdr w:val="none" w:sz="0" w:space="0" w:color="auto" w:frame="1"/>
        </w:rPr>
        <w:t>духовно-нравственное развитие детей</w:t>
      </w:r>
      <w:r w:rsidRPr="008A5589">
        <w:rPr>
          <w:b/>
          <w:color w:val="111111"/>
        </w:rPr>
        <w:t>.</w:t>
      </w:r>
    </w:p>
    <w:p w:rsidR="000408D0" w:rsidRPr="008A5589" w:rsidRDefault="000408D0" w:rsidP="005C67A8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A5589">
        <w:rPr>
          <w:color w:val="111111"/>
        </w:rPr>
        <w:t xml:space="preserve">Очень важно проводить работу по патриотическому воспитанию детей  в детском саду </w:t>
      </w:r>
      <w:r w:rsidR="005C67A8" w:rsidRPr="008A5589">
        <w:rPr>
          <w:color w:val="111111"/>
        </w:rPr>
        <w:t>через беседы</w:t>
      </w:r>
      <w:r w:rsidRPr="008A5589">
        <w:rPr>
          <w:color w:val="111111"/>
        </w:rPr>
        <w:t xml:space="preserve"> о Родине, о родном городе, о природе родного края, о хороших людях, чтение</w:t>
      </w:r>
      <w:r w:rsidR="005C67A8" w:rsidRPr="008A5589">
        <w:rPr>
          <w:color w:val="111111"/>
        </w:rPr>
        <w:t xml:space="preserve">м </w:t>
      </w:r>
      <w:r w:rsidRPr="008A5589">
        <w:rPr>
          <w:color w:val="111111"/>
        </w:rPr>
        <w:t xml:space="preserve"> детских книг на патриотические темы, </w:t>
      </w:r>
      <w:r w:rsidR="005C67A8" w:rsidRPr="008A5589">
        <w:rPr>
          <w:color w:val="111111"/>
        </w:rPr>
        <w:t xml:space="preserve">заучивать песни, стихи  играть  в </w:t>
      </w:r>
      <w:r w:rsidRPr="008A5589">
        <w:rPr>
          <w:color w:val="111111"/>
        </w:rPr>
        <w:t>целенаправленные игры</w:t>
      </w:r>
      <w:r w:rsidR="005C67A8" w:rsidRPr="008A5589">
        <w:rPr>
          <w:color w:val="111111"/>
        </w:rPr>
        <w:t>.</w:t>
      </w:r>
    </w:p>
    <w:p w:rsidR="00707BD2" w:rsidRPr="008A5589" w:rsidRDefault="00707BD2" w:rsidP="00707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5589">
        <w:rPr>
          <w:color w:val="111111"/>
        </w:rPr>
        <w:t>В рамках направления </w:t>
      </w:r>
      <w:r w:rsidRPr="008A5589">
        <w:rPr>
          <w:i/>
          <w:iCs/>
          <w:color w:val="111111"/>
          <w:bdr w:val="none" w:sz="0" w:space="0" w:color="auto" w:frame="1"/>
        </w:rPr>
        <w:t>«Родной город»</w:t>
      </w:r>
      <w:r w:rsidRPr="008A5589">
        <w:rPr>
          <w:color w:val="111111"/>
        </w:rPr>
        <w:t xml:space="preserve"> проводить  целевые экскурсии в краеведческий музей, детскую библиотеку, пожарную часть, где детьми являемся постоянными и желанными гостями. Благодаря экскурсиям по городу дети получают значительный объем информации. В доступной и наглядной форме они знакомятся с историей возникновения города, его достопримечательностями, видами транспорта, трудовой деятельностью людей, знаменитыми земляками. </w:t>
      </w:r>
    </w:p>
    <w:p w:rsidR="00707BD2" w:rsidRPr="008A5589" w:rsidRDefault="00707BD2" w:rsidP="00707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5589">
        <w:rPr>
          <w:color w:val="111111"/>
        </w:rPr>
        <w:t>На занятиях по направлению </w:t>
      </w:r>
      <w:r w:rsidRPr="008A5589">
        <w:rPr>
          <w:i/>
          <w:iCs/>
          <w:color w:val="111111"/>
          <w:bdr w:val="none" w:sz="0" w:space="0" w:color="auto" w:frame="1"/>
        </w:rPr>
        <w:t>«Родная страна»</w:t>
      </w:r>
      <w:r w:rsidRPr="008A5589">
        <w:rPr>
          <w:color w:val="111111"/>
        </w:rPr>
        <w:t> дети знакомятся с географическими сведениями о территории России, ее государственными символами. Дети больше узнают  о столице нашей Родины, республике, знаменитых россиянах. Полученные знания закрепляются на развлечениях </w:t>
      </w:r>
      <w:r w:rsidRPr="008A5589">
        <w:rPr>
          <w:i/>
          <w:iCs/>
          <w:color w:val="111111"/>
          <w:bdr w:val="none" w:sz="0" w:space="0" w:color="auto" w:frame="1"/>
        </w:rPr>
        <w:t>«День России»</w:t>
      </w:r>
      <w:r w:rsidRPr="008A5589">
        <w:rPr>
          <w:color w:val="111111"/>
        </w:rPr>
        <w:t>, </w:t>
      </w:r>
      <w:r w:rsidRPr="008A5589">
        <w:rPr>
          <w:i/>
          <w:iCs/>
          <w:color w:val="111111"/>
          <w:bdr w:val="none" w:sz="0" w:space="0" w:color="auto" w:frame="1"/>
        </w:rPr>
        <w:t>«День государственного флага»</w:t>
      </w:r>
      <w:r w:rsidRPr="008A5589">
        <w:rPr>
          <w:color w:val="111111"/>
        </w:rPr>
        <w:t>, </w:t>
      </w:r>
      <w:r w:rsidRPr="008A5589">
        <w:rPr>
          <w:i/>
          <w:iCs/>
          <w:color w:val="111111"/>
          <w:bdr w:val="none" w:sz="0" w:space="0" w:color="auto" w:frame="1"/>
        </w:rPr>
        <w:t>«День города».</w:t>
      </w:r>
    </w:p>
    <w:p w:rsidR="00707BD2" w:rsidRPr="008A5589" w:rsidRDefault="00707BD2" w:rsidP="00707B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0408D0" w:rsidRPr="008A5589" w:rsidRDefault="005C67A8" w:rsidP="000408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5589">
        <w:rPr>
          <w:color w:val="111111"/>
        </w:rPr>
        <w:t>Труд является одним из немаловажных факторов </w:t>
      </w:r>
      <w:r w:rsidRPr="008A5589">
        <w:rPr>
          <w:rStyle w:val="a9"/>
          <w:b w:val="0"/>
          <w:color w:val="111111"/>
          <w:bdr w:val="none" w:sz="0" w:space="0" w:color="auto" w:frame="1"/>
        </w:rPr>
        <w:t>духовно-нравственного</w:t>
      </w:r>
      <w:r w:rsidRPr="008A5589">
        <w:rPr>
          <w:rStyle w:val="a9"/>
          <w:color w:val="111111"/>
          <w:bdr w:val="none" w:sz="0" w:space="0" w:color="auto" w:frame="1"/>
        </w:rPr>
        <w:t xml:space="preserve"> </w:t>
      </w:r>
      <w:r w:rsidRPr="008A5589">
        <w:rPr>
          <w:rStyle w:val="a9"/>
          <w:b w:val="0"/>
          <w:color w:val="111111"/>
          <w:bdr w:val="none" w:sz="0" w:space="0" w:color="auto" w:frame="1"/>
        </w:rPr>
        <w:t>воспитания детей</w:t>
      </w:r>
      <w:r w:rsidRPr="008A5589">
        <w:rPr>
          <w:color w:val="111111"/>
        </w:rPr>
        <w:t>. Приобщая </w:t>
      </w:r>
      <w:r w:rsidRPr="008A5589">
        <w:rPr>
          <w:rStyle w:val="a9"/>
          <w:b w:val="0"/>
          <w:color w:val="111111"/>
          <w:bdr w:val="none" w:sz="0" w:space="0" w:color="auto" w:frame="1"/>
        </w:rPr>
        <w:t>детей к труду</w:t>
      </w:r>
      <w:r w:rsidRPr="008A5589">
        <w:rPr>
          <w:color w:val="111111"/>
        </w:rPr>
        <w:t>, формирую ответственность за его результат. Особую значимость имеет труд </w:t>
      </w:r>
      <w:r w:rsidRPr="008A5589">
        <w:rPr>
          <w:rStyle w:val="a9"/>
          <w:b w:val="0"/>
          <w:color w:val="111111"/>
          <w:bdr w:val="none" w:sz="0" w:space="0" w:color="auto" w:frame="1"/>
        </w:rPr>
        <w:t>детей в природе</w:t>
      </w:r>
      <w:r w:rsidRPr="008A5589">
        <w:rPr>
          <w:color w:val="111111"/>
        </w:rPr>
        <w:t>. Любовь к природе определяется также бережным отношением к ней. Первые трудовые умения </w:t>
      </w:r>
      <w:r w:rsidRPr="008A5589">
        <w:rPr>
          <w:rStyle w:val="a9"/>
          <w:color w:val="111111"/>
          <w:bdr w:val="none" w:sz="0" w:space="0" w:color="auto" w:frame="1"/>
        </w:rPr>
        <w:t>д</w:t>
      </w:r>
      <w:r w:rsidRPr="008A5589">
        <w:rPr>
          <w:rStyle w:val="a9"/>
          <w:b w:val="0"/>
          <w:color w:val="111111"/>
          <w:bdr w:val="none" w:sz="0" w:space="0" w:color="auto" w:frame="1"/>
        </w:rPr>
        <w:t>ошкольников</w:t>
      </w:r>
      <w:r w:rsidRPr="008A5589">
        <w:rPr>
          <w:color w:val="111111"/>
        </w:rPr>
        <w:t> в дальнейшем переходят в прочные навыки, которые способствуют </w:t>
      </w:r>
      <w:r w:rsidRPr="008A5589">
        <w:rPr>
          <w:rStyle w:val="a9"/>
          <w:b w:val="0"/>
          <w:color w:val="111111"/>
          <w:bdr w:val="none" w:sz="0" w:space="0" w:color="auto" w:frame="1"/>
        </w:rPr>
        <w:t>воспитанию</w:t>
      </w:r>
      <w:r w:rsidRPr="008A5589">
        <w:rPr>
          <w:color w:val="111111"/>
        </w:rPr>
        <w:t> важных нравственных </w:t>
      </w:r>
      <w:r w:rsidRPr="008A5589">
        <w:rPr>
          <w:rStyle w:val="a9"/>
          <w:color w:val="111111"/>
          <w:bdr w:val="none" w:sz="0" w:space="0" w:color="auto" w:frame="1"/>
        </w:rPr>
        <w:t>качеств</w:t>
      </w:r>
      <w:r w:rsidRPr="008A5589">
        <w:rPr>
          <w:color w:val="111111"/>
        </w:rPr>
        <w:t>: трудолюбия, заботливости, чуткости, умение дружно работать.</w:t>
      </w:r>
    </w:p>
    <w:p w:rsidR="008C482C" w:rsidRPr="008A5589" w:rsidRDefault="008C482C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A3728" w:rsidRPr="008A5589" w:rsidRDefault="003A3728" w:rsidP="003A37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5589">
        <w:rPr>
          <w:color w:val="111111"/>
        </w:rPr>
        <w:t>В</w:t>
      </w:r>
      <w:r w:rsidRPr="008A5589">
        <w:rPr>
          <w:b/>
          <w:color w:val="111111"/>
        </w:rPr>
        <w:t> </w:t>
      </w:r>
      <w:r w:rsidRPr="008A5589">
        <w:rPr>
          <w:rStyle w:val="a9"/>
          <w:b w:val="0"/>
          <w:color w:val="111111"/>
          <w:bdr w:val="none" w:sz="0" w:space="0" w:color="auto" w:frame="1"/>
        </w:rPr>
        <w:t>духовно-нравственном воспитании</w:t>
      </w:r>
      <w:r w:rsidRPr="008A5589">
        <w:rPr>
          <w:color w:val="111111"/>
        </w:rPr>
        <w:t> большая роль принадлежит не только </w:t>
      </w:r>
      <w:r w:rsidRPr="008A5589">
        <w:rPr>
          <w:rStyle w:val="a9"/>
          <w:b w:val="0"/>
          <w:color w:val="111111"/>
          <w:bdr w:val="none" w:sz="0" w:space="0" w:color="auto" w:frame="1"/>
        </w:rPr>
        <w:t>дошкольному учреждению</w:t>
      </w:r>
      <w:r w:rsidRPr="008A5589">
        <w:rPr>
          <w:color w:val="111111"/>
        </w:rPr>
        <w:t>, но и семье. </w:t>
      </w:r>
      <w:r w:rsidRPr="008A5589">
        <w:rPr>
          <w:color w:val="111111"/>
          <w:bdr w:val="none" w:sz="0" w:space="0" w:color="auto" w:frame="1"/>
        </w:rPr>
        <w:t>Огромное значение имеет пример взрослых</w:t>
      </w:r>
      <w:r w:rsidRPr="008A5589">
        <w:rPr>
          <w:color w:val="111111"/>
        </w:rPr>
        <w:t>: </w:t>
      </w:r>
      <w:r w:rsidRPr="008A5589">
        <w:rPr>
          <w:rStyle w:val="a9"/>
          <w:b w:val="0"/>
          <w:color w:val="111111"/>
          <w:bdr w:val="none" w:sz="0" w:space="0" w:color="auto" w:frame="1"/>
        </w:rPr>
        <w:t>воспитателя</w:t>
      </w:r>
      <w:r w:rsidRPr="008A5589">
        <w:rPr>
          <w:color w:val="111111"/>
        </w:rPr>
        <w:t>, родителей и других близких людей из окружения ребёнка. Именно на положительных эпизодах из жизни старших членов семьи у </w:t>
      </w:r>
      <w:r w:rsidRPr="008A5589">
        <w:rPr>
          <w:rStyle w:val="a9"/>
          <w:b w:val="0"/>
          <w:color w:val="111111"/>
          <w:bdr w:val="none" w:sz="0" w:space="0" w:color="auto" w:frame="1"/>
        </w:rPr>
        <w:t>дошкольников</w:t>
      </w:r>
      <w:r w:rsidRPr="008A5589">
        <w:rPr>
          <w:color w:val="111111"/>
        </w:rPr>
        <w:t> формируются понятие </w:t>
      </w:r>
      <w:r w:rsidRPr="008A5589">
        <w:rPr>
          <w:i/>
          <w:iCs/>
          <w:color w:val="111111"/>
          <w:bdr w:val="none" w:sz="0" w:space="0" w:color="auto" w:frame="1"/>
        </w:rPr>
        <w:t>«что такое хорошо, а что такое плохо»</w:t>
      </w:r>
      <w:r w:rsidRPr="008A5589">
        <w:rPr>
          <w:color w:val="111111"/>
        </w:rPr>
        <w:t>. </w:t>
      </w:r>
      <w:r w:rsidRPr="008A5589">
        <w:rPr>
          <w:rStyle w:val="a9"/>
          <w:b w:val="0"/>
          <w:color w:val="111111"/>
          <w:bdr w:val="none" w:sz="0" w:space="0" w:color="auto" w:frame="1"/>
        </w:rPr>
        <w:t>Педагогам</w:t>
      </w:r>
      <w:r w:rsidRPr="008A5589">
        <w:rPr>
          <w:color w:val="111111"/>
        </w:rPr>
        <w:t> необходимо помочь родителям осознать, что именно в семье, должны сохраняться и передаваться нравственные и </w:t>
      </w:r>
      <w:r w:rsidRPr="008A5589">
        <w:rPr>
          <w:rStyle w:val="a9"/>
          <w:b w:val="0"/>
          <w:color w:val="111111"/>
          <w:bdr w:val="none" w:sz="0" w:space="0" w:color="auto" w:frame="1"/>
        </w:rPr>
        <w:t>духовные обычаи и ценности</w:t>
      </w:r>
      <w:r w:rsidRPr="008A5589">
        <w:rPr>
          <w:b/>
          <w:color w:val="111111"/>
        </w:rPr>
        <w:t>,</w:t>
      </w:r>
      <w:r w:rsidRPr="008A5589">
        <w:rPr>
          <w:color w:val="111111"/>
        </w:rPr>
        <w:t xml:space="preserve"> созданные нашими дедами и прадедами, и что в первую очередь родители главные ответственные за </w:t>
      </w:r>
      <w:r w:rsidRPr="008A5589">
        <w:rPr>
          <w:rStyle w:val="a9"/>
          <w:b w:val="0"/>
          <w:color w:val="111111"/>
          <w:bdr w:val="none" w:sz="0" w:space="0" w:color="auto" w:frame="1"/>
        </w:rPr>
        <w:t>воспитание своих детей</w:t>
      </w:r>
      <w:r w:rsidRPr="008A5589">
        <w:rPr>
          <w:color w:val="111111"/>
        </w:rPr>
        <w:t>.</w:t>
      </w:r>
    </w:p>
    <w:p w:rsidR="003A3728" w:rsidRPr="008A5589" w:rsidRDefault="003A3728" w:rsidP="003A37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5589">
        <w:rPr>
          <w:color w:val="111111"/>
        </w:rPr>
        <w:t>Мир ребенка начинается с его семьи, поэтому в рамках направления </w:t>
      </w:r>
      <w:r w:rsidRPr="008A5589">
        <w:rPr>
          <w:i/>
          <w:iCs/>
          <w:color w:val="111111"/>
          <w:bdr w:val="none" w:sz="0" w:space="0" w:color="auto" w:frame="1"/>
        </w:rPr>
        <w:t>«Моя семья»</w:t>
      </w:r>
      <w:r w:rsidRPr="008A5589">
        <w:rPr>
          <w:color w:val="111111"/>
        </w:rPr>
        <w:t>, на занятиях, в беседах, игре дети получают знания о своем ближайшем окружении, семье, представления о профессиях, именах близких людей, семейных традициях.</w:t>
      </w:r>
    </w:p>
    <w:p w:rsidR="003A3728" w:rsidRPr="008A5589" w:rsidRDefault="003A3728" w:rsidP="003A37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276A2" w:rsidRPr="008A5589" w:rsidRDefault="00C276A2" w:rsidP="00C276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Взаимодействия детского сада  и родителей  играет важную роль</w:t>
      </w:r>
      <w:r w:rsidR="003E3574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511E7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спользуя разнообразные формы работы с семьей  (родительские гостиные, круглые столы, родительские клубы, тематические встречи, дни открытых дверей,  совместные экскурсии,</w:t>
      </w:r>
      <w:r w:rsidR="00B511E7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в выставках, конкурсах и  праздниках)</w:t>
      </w: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11E7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 это </w:t>
      </w:r>
      <w:r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>влияют на повышение профессионального уровн</w:t>
      </w:r>
      <w:r w:rsidR="00B511E7" w:rsidRPr="008A5589">
        <w:rPr>
          <w:rFonts w:ascii="Times New Roman" w:eastAsia="Times New Roman" w:hAnsi="Times New Roman" w:cs="Times New Roman"/>
          <w:color w:val="000000"/>
          <w:sz w:val="24"/>
          <w:szCs w:val="24"/>
        </w:rPr>
        <w:t>я самих воспитателей  а так же повышают  родительскую активность и  осведомленность .</w:t>
      </w:r>
    </w:p>
    <w:p w:rsidR="00C276A2" w:rsidRPr="008A5589" w:rsidRDefault="00C276A2" w:rsidP="00C276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A3728" w:rsidRPr="008A5589" w:rsidRDefault="003A3728" w:rsidP="00B511E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A5589">
        <w:rPr>
          <w:color w:val="111111"/>
        </w:rPr>
        <w:t>Считаем, что раскрытие личности ребенка полностью возможно только через включение его в культуру собственного народа. И это не просто знание о культуре, а проживание в ней при помощи вхождения в годичный праздничный круг. Это помогает лучше ориентироваться во временных понятиях, понимать зависимость деятельности людей от природных условий, запоминать названия и понятия</w:t>
      </w: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D94D00" w:rsidRPr="00D94D00" w:rsidRDefault="00D94D00" w:rsidP="00D94D00">
      <w:pPr>
        <w:pStyle w:val="a3"/>
        <w:spacing w:before="0" w:beforeAutospacing="0" w:after="0" w:afterAutospacing="0"/>
        <w:rPr>
          <w:b/>
          <w:color w:val="111111"/>
        </w:rPr>
      </w:pPr>
      <w:r w:rsidRPr="00D94D00">
        <w:rPr>
          <w:color w:val="111111"/>
        </w:rPr>
        <w:t>Мы - взрослые, наделены правами и обязанностями, педагогическими знаниями, жизненным опытом, поэтому обязаны участвовать в </w:t>
      </w:r>
      <w:r w:rsidRPr="00D94D00">
        <w:rPr>
          <w:rStyle w:val="a9"/>
          <w:b w:val="0"/>
          <w:color w:val="111111"/>
          <w:bdr w:val="none" w:sz="0" w:space="0" w:color="auto" w:frame="1"/>
        </w:rPr>
        <w:t>духовно-нравственном воспитании</w:t>
      </w:r>
      <w:r w:rsidRPr="00D94D00">
        <w:rPr>
          <w:b/>
          <w:color w:val="111111"/>
        </w:rPr>
        <w:t> </w:t>
      </w:r>
      <w:r w:rsidRPr="00D94D00">
        <w:rPr>
          <w:color w:val="111111"/>
        </w:rPr>
        <w:t>подрастающего поколения.</w:t>
      </w:r>
    </w:p>
    <w:p w:rsidR="00D94D00" w:rsidRDefault="00D94D00" w:rsidP="00D94D00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94D00">
        <w:rPr>
          <w:color w:val="111111"/>
        </w:rPr>
        <w:t>Наша работа – это попытка движения от </w:t>
      </w:r>
      <w:r w:rsidRPr="00D94D00">
        <w:rPr>
          <w:rStyle w:val="a9"/>
          <w:b w:val="0"/>
          <w:color w:val="111111"/>
          <w:bdr w:val="none" w:sz="0" w:space="0" w:color="auto" w:frame="1"/>
        </w:rPr>
        <w:t>воспитания</w:t>
      </w:r>
      <w:r w:rsidRPr="00D94D00">
        <w:rPr>
          <w:color w:val="111111"/>
        </w:rPr>
        <w:t> простых чувств</w:t>
      </w:r>
      <w:r>
        <w:rPr>
          <w:color w:val="111111"/>
        </w:rPr>
        <w:t xml:space="preserve">, </w:t>
      </w:r>
      <w:r w:rsidRPr="00D94D00">
        <w:rPr>
          <w:color w:val="111111"/>
        </w:rPr>
        <w:t xml:space="preserve"> к достижению наивысшей цели – </w:t>
      </w:r>
      <w:r w:rsidRPr="00D94D00">
        <w:rPr>
          <w:rStyle w:val="a9"/>
          <w:b w:val="0"/>
          <w:color w:val="111111"/>
          <w:bdr w:val="none" w:sz="0" w:space="0" w:color="auto" w:frame="1"/>
        </w:rPr>
        <w:t>воспитанию</w:t>
      </w:r>
      <w:r w:rsidRPr="00D94D00">
        <w:rPr>
          <w:color w:val="111111"/>
        </w:rPr>
        <w:t> нравственно - патриотических чувств и </w:t>
      </w:r>
      <w:r w:rsidRPr="00D94D00">
        <w:rPr>
          <w:rStyle w:val="a9"/>
          <w:b w:val="0"/>
          <w:color w:val="111111"/>
          <w:bdr w:val="none" w:sz="0" w:space="0" w:color="auto" w:frame="1"/>
        </w:rPr>
        <w:t>духовности</w:t>
      </w:r>
      <w:r w:rsidRPr="00D94D00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D94D00" w:rsidRDefault="00D94D00" w:rsidP="00D94D00">
      <w:pPr>
        <w:rPr>
          <w:rFonts w:ascii="Arial" w:hAnsi="Arial" w:cs="Arial"/>
          <w:color w:val="111111"/>
          <w:sz w:val="27"/>
          <w:szCs w:val="27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8A5589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A3728" w:rsidRDefault="003A372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A3728" w:rsidRDefault="003A372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A3728" w:rsidRDefault="003A372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A3728" w:rsidRDefault="003A372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A3728" w:rsidRDefault="003A372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A3728" w:rsidRDefault="003A372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C67A8" w:rsidRPr="003A3728" w:rsidRDefault="005C67A8" w:rsidP="001470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B511E7" w:rsidRDefault="00B511E7" w:rsidP="001470DE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511E7" w:rsidRDefault="00B511E7" w:rsidP="001470DE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511E7" w:rsidRDefault="00B511E7" w:rsidP="001470DE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E47BC" w:rsidRDefault="004E47BC"/>
    <w:sectPr w:rsidR="004E47BC" w:rsidSect="005B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054" w:rsidRDefault="005F0054" w:rsidP="008F15ED">
      <w:pPr>
        <w:spacing w:after="0" w:line="240" w:lineRule="auto"/>
      </w:pPr>
      <w:r>
        <w:separator/>
      </w:r>
    </w:p>
  </w:endnote>
  <w:endnote w:type="continuationSeparator" w:id="1">
    <w:p w:rsidR="005F0054" w:rsidRDefault="005F0054" w:rsidP="008F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054" w:rsidRDefault="005F0054" w:rsidP="008F15ED">
      <w:pPr>
        <w:spacing w:after="0" w:line="240" w:lineRule="auto"/>
      </w:pPr>
      <w:r>
        <w:separator/>
      </w:r>
    </w:p>
  </w:footnote>
  <w:footnote w:type="continuationSeparator" w:id="1">
    <w:p w:rsidR="005F0054" w:rsidRDefault="005F0054" w:rsidP="008F1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1015"/>
    <w:rsid w:val="000408D0"/>
    <w:rsid w:val="001470DE"/>
    <w:rsid w:val="001759D0"/>
    <w:rsid w:val="001866A2"/>
    <w:rsid w:val="001F5A52"/>
    <w:rsid w:val="00345C9C"/>
    <w:rsid w:val="00394CD0"/>
    <w:rsid w:val="003A302E"/>
    <w:rsid w:val="003A3728"/>
    <w:rsid w:val="003E3574"/>
    <w:rsid w:val="004E47BC"/>
    <w:rsid w:val="005B44D6"/>
    <w:rsid w:val="005C67A8"/>
    <w:rsid w:val="005F0054"/>
    <w:rsid w:val="00626E65"/>
    <w:rsid w:val="00707BD2"/>
    <w:rsid w:val="007F3EC3"/>
    <w:rsid w:val="008A5589"/>
    <w:rsid w:val="008C482C"/>
    <w:rsid w:val="008F15ED"/>
    <w:rsid w:val="00B511E7"/>
    <w:rsid w:val="00B57D52"/>
    <w:rsid w:val="00C276A2"/>
    <w:rsid w:val="00C71015"/>
    <w:rsid w:val="00D05A2F"/>
    <w:rsid w:val="00D94D00"/>
    <w:rsid w:val="00E13EF3"/>
    <w:rsid w:val="00E64D03"/>
    <w:rsid w:val="00EE1696"/>
    <w:rsid w:val="00F4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71015"/>
    <w:rPr>
      <w:color w:val="0000FF"/>
      <w:u w:val="single"/>
    </w:rPr>
  </w:style>
  <w:style w:type="character" w:customStyle="1" w:styleId="ui">
    <w:name w:val="ui"/>
    <w:basedOn w:val="a0"/>
    <w:rsid w:val="00C71015"/>
  </w:style>
  <w:style w:type="paragraph" w:styleId="a5">
    <w:name w:val="header"/>
    <w:basedOn w:val="a"/>
    <w:link w:val="a6"/>
    <w:uiPriority w:val="99"/>
    <w:semiHidden/>
    <w:unhideWhenUsed/>
    <w:rsid w:val="008F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15ED"/>
  </w:style>
  <w:style w:type="paragraph" w:styleId="a7">
    <w:name w:val="footer"/>
    <w:basedOn w:val="a"/>
    <w:link w:val="a8"/>
    <w:uiPriority w:val="99"/>
    <w:semiHidden/>
    <w:unhideWhenUsed/>
    <w:rsid w:val="008F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15ED"/>
  </w:style>
  <w:style w:type="character" w:styleId="a9">
    <w:name w:val="Strong"/>
    <w:basedOn w:val="a0"/>
    <w:uiPriority w:val="22"/>
    <w:qFormat/>
    <w:rsid w:val="001470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13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25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1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4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20317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70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9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0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24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26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5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1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44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90</dc:creator>
  <cp:keywords/>
  <dc:description/>
  <cp:lastModifiedBy>Детсад 90</cp:lastModifiedBy>
  <cp:revision>13</cp:revision>
  <dcterms:created xsi:type="dcterms:W3CDTF">2025-11-28T11:00:00Z</dcterms:created>
  <dcterms:modified xsi:type="dcterms:W3CDTF">2025-12-05T09:41:00Z</dcterms:modified>
</cp:coreProperties>
</file>