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  <w:r w:rsidRPr="00E83E40">
        <w:rPr>
          <w:rFonts w:ascii="Times New Roman" w:hAnsi="Times New Roman" w:cs="Times New Roman"/>
          <w:sz w:val="28"/>
          <w:szCs w:val="28"/>
        </w:rPr>
        <w:br/>
        <w:t>Средняя общеобразовательная школа № 33 города Тамбова</w:t>
      </w:r>
    </w:p>
    <w:p w:rsid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  <w:r w:rsidRPr="00E83E40">
        <w:rPr>
          <w:rFonts w:ascii="Times New Roman" w:hAnsi="Times New Roman" w:cs="Times New Roman"/>
          <w:sz w:val="28"/>
          <w:szCs w:val="28"/>
        </w:rPr>
        <w:br/>
      </w:r>
      <w:r w:rsidRPr="00E83E40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деятельности</w:t>
      </w:r>
      <w:r w:rsidRPr="00E83E40">
        <w:rPr>
          <w:rFonts w:ascii="Times New Roman" w:hAnsi="Times New Roman" w:cs="Times New Roman"/>
          <w:sz w:val="28"/>
          <w:szCs w:val="28"/>
        </w:rPr>
        <w:br/>
      </w:r>
      <w:r w:rsidRPr="00E83E40">
        <w:rPr>
          <w:rFonts w:ascii="Times New Roman" w:hAnsi="Times New Roman" w:cs="Times New Roman"/>
          <w:b/>
          <w:bCs/>
          <w:sz w:val="28"/>
          <w:szCs w:val="28"/>
        </w:rPr>
        <w:t>«Разговоры о правильном питании»</w:t>
      </w:r>
    </w:p>
    <w:p w:rsidR="00E83E40" w:rsidRDefault="00E83E40" w:rsidP="00E8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E40" w:rsidRDefault="00E83E40" w:rsidP="00E83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E40" w:rsidRPr="00E83E40" w:rsidRDefault="00E83E40" w:rsidP="00E83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Направление:</w:t>
      </w:r>
      <w:r w:rsidRPr="00E83E40">
        <w:rPr>
          <w:rFonts w:ascii="Times New Roman" w:hAnsi="Times New Roman" w:cs="Times New Roman"/>
          <w:sz w:val="28"/>
          <w:szCs w:val="28"/>
        </w:rPr>
        <w:t> спортивно-оздоровительное / социальное</w:t>
      </w:r>
      <w:r w:rsidRPr="00E83E40">
        <w:rPr>
          <w:rFonts w:ascii="Times New Roman" w:hAnsi="Times New Roman" w:cs="Times New Roman"/>
          <w:sz w:val="28"/>
          <w:szCs w:val="28"/>
        </w:rPr>
        <w:br/>
      </w:r>
      <w:r w:rsidRPr="00E83E40">
        <w:rPr>
          <w:rFonts w:ascii="Times New Roman" w:hAnsi="Times New Roman" w:cs="Times New Roman"/>
          <w:b/>
          <w:bCs/>
          <w:sz w:val="28"/>
          <w:szCs w:val="28"/>
        </w:rPr>
        <w:t>Классы:</w:t>
      </w:r>
      <w:r w:rsidRPr="00E83E40">
        <w:rPr>
          <w:rFonts w:ascii="Times New Roman" w:hAnsi="Times New Roman" w:cs="Times New Roman"/>
          <w:sz w:val="28"/>
          <w:szCs w:val="28"/>
        </w:rPr>
        <w:t> 1–4 (начальное общее образование)</w:t>
      </w:r>
      <w:r w:rsidRPr="00E83E40">
        <w:rPr>
          <w:rFonts w:ascii="Times New Roman" w:hAnsi="Times New Roman" w:cs="Times New Roman"/>
          <w:sz w:val="28"/>
          <w:szCs w:val="28"/>
        </w:rPr>
        <w:br/>
      </w:r>
      <w:r w:rsidRPr="00E83E40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Pr="00E83E40">
        <w:rPr>
          <w:rFonts w:ascii="Times New Roman" w:hAnsi="Times New Roman" w:cs="Times New Roman"/>
          <w:sz w:val="28"/>
          <w:szCs w:val="28"/>
        </w:rPr>
        <w:t xml:space="preserve"> 4 года (135 часов: 1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. — 33 ч, 2–4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>. — по 34 ч)</w:t>
      </w:r>
      <w:r w:rsidRPr="00E83E40">
        <w:rPr>
          <w:rFonts w:ascii="Times New Roman" w:hAnsi="Times New Roman" w:cs="Times New Roman"/>
          <w:sz w:val="28"/>
          <w:szCs w:val="28"/>
        </w:rPr>
        <w:br/>
      </w:r>
      <w:r w:rsidRPr="00E83E40">
        <w:rPr>
          <w:rFonts w:ascii="Times New Roman" w:hAnsi="Times New Roman" w:cs="Times New Roman"/>
          <w:b/>
          <w:bCs/>
          <w:sz w:val="28"/>
          <w:szCs w:val="28"/>
        </w:rPr>
        <w:t>Возраст обучающихся:</w:t>
      </w:r>
      <w:r w:rsidRPr="00E83E40">
        <w:rPr>
          <w:rFonts w:ascii="Times New Roman" w:hAnsi="Times New Roman" w:cs="Times New Roman"/>
          <w:sz w:val="28"/>
          <w:szCs w:val="28"/>
        </w:rPr>
        <w:t> 6,5 – 11 лет</w:t>
      </w: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jc w:val="right"/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Pr="00E83E4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 Кристина Владимировна</w:t>
      </w:r>
      <w:r w:rsidRPr="00E83E40">
        <w:rPr>
          <w:rFonts w:ascii="Times New Roman" w:hAnsi="Times New Roman" w:cs="Times New Roman"/>
          <w:sz w:val="28"/>
          <w:szCs w:val="28"/>
        </w:rPr>
        <w:br/>
        <w:t>учитель начальных классов</w:t>
      </w:r>
    </w:p>
    <w:p w:rsidR="00E83E40" w:rsidRDefault="00E83E40" w:rsidP="00E83E40">
      <w:pPr>
        <w:rPr>
          <w:b/>
          <w:bCs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Пояснительная записка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Нормативная база:</w:t>
      </w:r>
    </w:p>
    <w:p w:rsidR="00E83E40" w:rsidRPr="00E83E40" w:rsidRDefault="00E83E40" w:rsidP="00E83E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Федеральный закон «Об образовании в РФ» № 273-ФЗ.</w:t>
      </w:r>
    </w:p>
    <w:p w:rsidR="00E83E40" w:rsidRPr="00E83E40" w:rsidRDefault="00E83E40" w:rsidP="00E83E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 xml:space="preserve">ФГОС НОО (утверждён приказом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 России от 31.05.2021 № 286).</w:t>
      </w:r>
    </w:p>
    <w:p w:rsidR="00E83E40" w:rsidRPr="00E83E40" w:rsidRDefault="00E83E40" w:rsidP="00E83E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СанПиН 1.2.3685-21 (гигиенические нормативы).</w:t>
      </w:r>
    </w:p>
    <w:p w:rsidR="00E83E40" w:rsidRPr="00E83E40" w:rsidRDefault="00E83E40" w:rsidP="00E83E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питания обучающихся (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E83E40">
        <w:rPr>
          <w:rFonts w:ascii="Times New Roman" w:hAnsi="Times New Roman" w:cs="Times New Roman"/>
          <w:sz w:val="28"/>
          <w:szCs w:val="28"/>
        </w:rPr>
        <w:br/>
        <w:t xml:space="preserve">В младшем школьном возрасте закладываются основы здоровья и пищевого поведения. Статистика показывает рост заболеваний желудочно-кишечного тракта и ожирения среди детей из-за несбалансированного питания, увлечения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фастфудом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 и сладкими газированными напитками. Данная программа призвана сформировать у детей культуру питания как часть общей культуры здоровья, научить их делать осознанный выбор в пользу полезных продуктов и соблюдать режим питания.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E83E40">
        <w:rPr>
          <w:rFonts w:ascii="Times New Roman" w:hAnsi="Times New Roman" w:cs="Times New Roman"/>
          <w:sz w:val="28"/>
          <w:szCs w:val="28"/>
        </w:rPr>
        <w:br/>
        <w:t>Формирование у обучающихся основ рационального питания и здорового образа жизни через систему знаний, умений и навыков, обеспечивающих сохранение и укрепление физического здоровья.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83E40" w:rsidRPr="00E83E40" w:rsidRDefault="00E83E40" w:rsidP="00E83E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 xml:space="preserve">Познакомить детей с основами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нутрициологии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 (белки, жиры, углеводы, витамины, минеральные вещества).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Сформировать представление о режиме дня и режиме питания, их взаимосвязи.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Научить различать полезные и потенциально вредные продукты.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Обучить правилам гигиены приёма пищи и этикету.</w:t>
      </w:r>
    </w:p>
    <w:p w:rsidR="00E83E40" w:rsidRPr="00E83E40" w:rsidRDefault="00E83E40" w:rsidP="00E83E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Развивать познавательный интерес к своему организму.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Развивать навыки анализа информации (чтение этикеток, оценка рекламы).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Развивать творческие способности (проекты, рисунки, сценки).</w:t>
      </w:r>
    </w:p>
    <w:p w:rsidR="00E83E40" w:rsidRPr="00E83E40" w:rsidRDefault="00E83E40" w:rsidP="00E83E4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Воспитательные: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Воспитывать ответственное отношение к собственному здоровью.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Формировать негативное отношение к вредным пищевым привычкам.</w:t>
      </w:r>
    </w:p>
    <w:p w:rsidR="00E83E40" w:rsidRPr="00E83E40" w:rsidRDefault="00E83E40" w:rsidP="00E83E40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3E40">
        <w:rPr>
          <w:rFonts w:ascii="Times New Roman" w:hAnsi="Times New Roman" w:cs="Times New Roman"/>
          <w:sz w:val="28"/>
          <w:szCs w:val="28"/>
        </w:rPr>
        <w:t>Воспитывать уважение к труду людей, связанных с производством пищи.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Принципы реализации:</w:t>
      </w:r>
    </w:p>
    <w:p w:rsidR="00E83E40" w:rsidRPr="00E83E40" w:rsidRDefault="00E83E40" w:rsidP="00E83E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Системность</w:t>
      </w:r>
      <w:r w:rsidRPr="00E83E40">
        <w:rPr>
          <w:rFonts w:ascii="Times New Roman" w:hAnsi="Times New Roman" w:cs="Times New Roman"/>
          <w:sz w:val="28"/>
          <w:szCs w:val="28"/>
        </w:rPr>
        <w:t> (от простого к сложному, от 1 к 4 классу).</w:t>
      </w:r>
    </w:p>
    <w:p w:rsidR="00E83E40" w:rsidRPr="00E83E40" w:rsidRDefault="00E83E40" w:rsidP="00E83E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3E40">
        <w:rPr>
          <w:rFonts w:ascii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r w:rsidRPr="00E83E40">
        <w:rPr>
          <w:rFonts w:ascii="Times New Roman" w:hAnsi="Times New Roman" w:cs="Times New Roman"/>
          <w:b/>
          <w:bCs/>
          <w:sz w:val="28"/>
          <w:szCs w:val="28"/>
        </w:rPr>
        <w:t xml:space="preserve"> подход</w:t>
      </w:r>
      <w:r w:rsidRPr="00E83E40">
        <w:rPr>
          <w:rFonts w:ascii="Times New Roman" w:hAnsi="Times New Roman" w:cs="Times New Roman"/>
          <w:sz w:val="28"/>
          <w:szCs w:val="28"/>
        </w:rPr>
        <w:t> (игра, практика, исследование).</w:t>
      </w:r>
    </w:p>
    <w:p w:rsidR="00E83E40" w:rsidRPr="00E83E40" w:rsidRDefault="00E83E40" w:rsidP="00E83E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Связь с жизнью</w:t>
      </w:r>
      <w:r w:rsidRPr="00E83E40">
        <w:rPr>
          <w:rFonts w:ascii="Times New Roman" w:hAnsi="Times New Roman" w:cs="Times New Roman"/>
          <w:sz w:val="28"/>
          <w:szCs w:val="28"/>
        </w:rPr>
        <w:t> (примеры из повседневного опыта детей).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Формы организации занятий:</w:t>
      </w:r>
    </w:p>
    <w:p w:rsidR="00E83E40" w:rsidRPr="00E83E40" w:rsidRDefault="00E83E40" w:rsidP="00E83E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Беседы, дискуссии, круглые столы.</w:t>
      </w:r>
    </w:p>
    <w:p w:rsidR="00E83E40" w:rsidRPr="00E83E40" w:rsidRDefault="00E83E40" w:rsidP="00E83E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 xml:space="preserve">Ролевые и дидактические игры,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>.</w:t>
      </w:r>
    </w:p>
    <w:p w:rsidR="00E83E40" w:rsidRPr="00E83E40" w:rsidRDefault="00E83E40" w:rsidP="00E83E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Практические работы (опыты, сервировка стола).</w:t>
      </w:r>
    </w:p>
    <w:p w:rsidR="00E83E40" w:rsidRPr="00E83E40" w:rsidRDefault="00E83E40" w:rsidP="00E83E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Экскурсии (школьная столовая, продовольственный магазин).</w:t>
      </w:r>
    </w:p>
    <w:p w:rsidR="00E83E40" w:rsidRPr="00E83E40" w:rsidRDefault="00E83E40" w:rsidP="00E83E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Проектная деятельность, выставки, праздники.</w:t>
      </w:r>
    </w:p>
    <w:p w:rsidR="00E83E40" w:rsidRDefault="00E83E40" w:rsidP="00E83E4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Встречи с медицинским работником, поваром.</w:t>
      </w: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Планируемые результаты освоения курса (общие по уровням)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E83E40" w:rsidRPr="00E83E40" w:rsidRDefault="00E83E40" w:rsidP="00E83E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Готовность и способность к саморазвитию.</w:t>
      </w:r>
    </w:p>
    <w:p w:rsidR="00E83E40" w:rsidRPr="00E83E40" w:rsidRDefault="00E83E40" w:rsidP="00E83E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3E4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 мотивации к здоровому образу жизни.</w:t>
      </w:r>
    </w:p>
    <w:p w:rsidR="00E83E40" w:rsidRPr="00E83E40" w:rsidRDefault="00E83E40" w:rsidP="00E83E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 xml:space="preserve">Установка на безопасный, здоровый образ жизни, наличие мотивации к творческому труду, бережному отношению к материальным и духовным ценностям (в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>. к хлебу, еде).</w:t>
      </w:r>
    </w:p>
    <w:p w:rsidR="00E83E40" w:rsidRPr="00E83E40" w:rsidRDefault="00E83E40" w:rsidP="00E83E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3E40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E83E4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E83E40" w:rsidRPr="00E83E40" w:rsidRDefault="00E83E40" w:rsidP="00E83E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  <w:r w:rsidRPr="00E83E40">
        <w:rPr>
          <w:rFonts w:ascii="Times New Roman" w:hAnsi="Times New Roman" w:cs="Times New Roman"/>
          <w:sz w:val="28"/>
          <w:szCs w:val="28"/>
        </w:rPr>
        <w:t> осваивать способы решения проблем творческого и поискового характера; овладевать логическими действиями анализа, обобщения; устанавливать причинно-следственные связи.</w:t>
      </w:r>
    </w:p>
    <w:p w:rsidR="00E83E40" w:rsidRPr="00E83E40" w:rsidRDefault="00E83E40" w:rsidP="00E83E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  <w:r w:rsidRPr="00E83E40">
        <w:rPr>
          <w:rFonts w:ascii="Times New Roman" w:hAnsi="Times New Roman" w:cs="Times New Roman"/>
          <w:sz w:val="28"/>
          <w:szCs w:val="28"/>
        </w:rPr>
        <w:t> понимать и принимать учебную задачу; планировать свои действия; адекватно воспринимать оценку; осуществлять итоговый и пошаговый контроль.</w:t>
      </w:r>
    </w:p>
    <w:p w:rsidR="00E83E40" w:rsidRPr="00E83E40" w:rsidRDefault="00E83E40" w:rsidP="00E83E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  <w:r w:rsidRPr="00E83E40">
        <w:rPr>
          <w:rFonts w:ascii="Times New Roman" w:hAnsi="Times New Roman" w:cs="Times New Roman"/>
          <w:sz w:val="28"/>
          <w:szCs w:val="28"/>
        </w:rPr>
        <w:t> слушать собеседника, вести диалог; излагать своё мнение; договариваться о распределении ролей в совместной деятельности.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(к концу 4 класса):</w:t>
      </w:r>
    </w:p>
    <w:p w:rsidR="00E83E40" w:rsidRPr="00E83E40" w:rsidRDefault="00E83E40" w:rsidP="00E83E4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Знание основных принципов пищевой пирамиды.</w:t>
      </w:r>
    </w:p>
    <w:p w:rsidR="00E83E40" w:rsidRPr="00E83E40" w:rsidRDefault="00E83E40" w:rsidP="00E83E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Умение составлять сбалансированное меню на день.</w:t>
      </w:r>
    </w:p>
    <w:p w:rsidR="00E83E40" w:rsidRPr="00E83E40" w:rsidRDefault="00E83E40" w:rsidP="00E83E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Знание правил гигиены и техники безопасности при приготовлении простых блюд.</w:t>
      </w:r>
    </w:p>
    <w:p w:rsidR="00E83E40" w:rsidRPr="00E83E40" w:rsidRDefault="00E83E40" w:rsidP="00E83E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Понимание вреда «пищевого мусора» и умение аргументировать свой выбор в пользу здоровой пищи.</w:t>
      </w:r>
    </w:p>
    <w:p w:rsidR="00E83E40" w:rsidRPr="00E83E40" w:rsidRDefault="00E83E40" w:rsidP="00E83E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Знание традиций русской кухни и кухонь других народов России.</w:t>
      </w: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Содержание программы по годам обучения</w:t>
      </w: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1 класс (33 часа) «Азбука здорового питания»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Знакомство с миром еды, первичные понятия.</w:t>
      </w:r>
    </w:p>
    <w:p w:rsidR="00E83E40" w:rsidRPr="00E83E40" w:rsidRDefault="00E83E40" w:rsidP="00E83E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Введение (3 ч).</w:t>
      </w:r>
      <w:r w:rsidRPr="00E83E40">
        <w:rPr>
          <w:rFonts w:ascii="Times New Roman" w:hAnsi="Times New Roman" w:cs="Times New Roman"/>
          <w:sz w:val="28"/>
          <w:szCs w:val="28"/>
        </w:rPr>
        <w:t> Что такое здоровье? Знакомство с героями программы (например, «Айболит», «Здоровая тарелка»). Правила поведения на занятиях.</w:t>
      </w:r>
    </w:p>
    <w:p w:rsidR="00E83E40" w:rsidRPr="00E83E40" w:rsidRDefault="00E83E40" w:rsidP="00E83E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Продукты вокруг нас (6 ч).</w:t>
      </w:r>
      <w:r w:rsidRPr="00E83E40">
        <w:rPr>
          <w:rFonts w:ascii="Times New Roman" w:hAnsi="Times New Roman" w:cs="Times New Roman"/>
          <w:sz w:val="28"/>
          <w:szCs w:val="28"/>
        </w:rPr>
        <w:t> Овощи, фрукты, ягоды. Где они растут? Молоко и молочные продукты. Хлеб. Различение «вкусно» и «полезно».</w:t>
      </w:r>
    </w:p>
    <w:p w:rsidR="00E83E40" w:rsidRPr="00E83E40" w:rsidRDefault="00E83E40" w:rsidP="00E83E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Витаминная азбука (8 ч).</w:t>
      </w:r>
      <w:r w:rsidRPr="00E83E40">
        <w:rPr>
          <w:rFonts w:ascii="Times New Roman" w:hAnsi="Times New Roman" w:cs="Times New Roman"/>
          <w:sz w:val="28"/>
          <w:szCs w:val="28"/>
        </w:rPr>
        <w:t> Знакомство с витаминами A, B, C, D. Сказки про витамины. Опыты: где прячется витамин С? (лимон, квашеная капуста).</w:t>
      </w:r>
    </w:p>
    <w:p w:rsidR="00E83E40" w:rsidRPr="00E83E40" w:rsidRDefault="00E83E40" w:rsidP="00E83E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Режим дня и питание (6 ч).</w:t>
      </w:r>
      <w:r w:rsidRPr="00E83E40">
        <w:rPr>
          <w:rFonts w:ascii="Times New Roman" w:hAnsi="Times New Roman" w:cs="Times New Roman"/>
          <w:sz w:val="28"/>
          <w:szCs w:val="28"/>
        </w:rPr>
        <w:t> Утро начинается с зарядки и завтрака. Почему нельзя пропускать обед? Вредные и полезные привычки за столом.</w:t>
      </w:r>
    </w:p>
    <w:p w:rsidR="00E83E40" w:rsidRPr="00E83E40" w:rsidRDefault="00E83E40" w:rsidP="00E83E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Гигиена (5 ч).</w:t>
      </w:r>
      <w:r w:rsidRPr="00E83E40">
        <w:rPr>
          <w:rFonts w:ascii="Times New Roman" w:hAnsi="Times New Roman" w:cs="Times New Roman"/>
          <w:sz w:val="28"/>
          <w:szCs w:val="28"/>
        </w:rPr>
        <w:t> Правила мытья рук. Микробы и грязь. Уход за зубами. Игра «Дантист».</w:t>
      </w:r>
    </w:p>
    <w:p w:rsidR="00E83E40" w:rsidRDefault="00E83E40" w:rsidP="00E83E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Итоговое занятие (5 ч).</w:t>
      </w:r>
      <w:r w:rsidRPr="00E83E40">
        <w:rPr>
          <w:rFonts w:ascii="Times New Roman" w:hAnsi="Times New Roman" w:cs="Times New Roman"/>
          <w:sz w:val="28"/>
          <w:szCs w:val="28"/>
        </w:rPr>
        <w:t> Праздник «Осенняя ярмарка» (с использованием овощей и фруктов). Выставка рисунков «Мой любимый полезный продукт».</w:t>
      </w: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класс (34 часа) «Секреты на кухне»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Углубление знаний, практические навыки.</w:t>
      </w:r>
    </w:p>
    <w:p w:rsidR="00E83E40" w:rsidRPr="00E83E40" w:rsidRDefault="00E83E40" w:rsidP="00E83E4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Питательные вещества (6 ч).</w:t>
      </w:r>
      <w:r w:rsidRPr="00E83E40">
        <w:rPr>
          <w:rFonts w:ascii="Times New Roman" w:hAnsi="Times New Roman" w:cs="Times New Roman"/>
          <w:sz w:val="28"/>
          <w:szCs w:val="28"/>
        </w:rPr>
        <w:t> Белки – строители организма. Жиры – источник энергии. Углеводы – топливо. Вода – источник жизни. Опыты с продуктами.</w:t>
      </w:r>
    </w:p>
    <w:p w:rsidR="00E83E40" w:rsidRPr="00E83E40" w:rsidRDefault="00E83E40" w:rsidP="00E83E4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Путешествие по продуктам (8 ч).</w:t>
      </w:r>
      <w:r w:rsidRPr="00E83E40">
        <w:rPr>
          <w:rFonts w:ascii="Times New Roman" w:hAnsi="Times New Roman" w:cs="Times New Roman"/>
          <w:sz w:val="28"/>
          <w:szCs w:val="28"/>
        </w:rPr>
        <w:t> Крупы и каши. Мясо и рыба: зачем они нужны? Яйца: полезный завтрак. Орехи и сухофрукты.</w:t>
      </w:r>
    </w:p>
    <w:p w:rsidR="00E83E40" w:rsidRPr="00E83E40" w:rsidRDefault="00E83E40" w:rsidP="00E83E4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Столовый этикет (6 ч).</w:t>
      </w:r>
      <w:r w:rsidRPr="00E83E40">
        <w:rPr>
          <w:rFonts w:ascii="Times New Roman" w:hAnsi="Times New Roman" w:cs="Times New Roman"/>
          <w:sz w:val="28"/>
          <w:szCs w:val="28"/>
        </w:rPr>
        <w:t> Сервировка стола к завтраку, обеду, ужину. Как пользоваться столовыми приборами. Поведение в гостях и школьной столовой.</w:t>
      </w:r>
    </w:p>
    <w:p w:rsidR="00E83E40" w:rsidRPr="00E83E40" w:rsidRDefault="00E83E40" w:rsidP="00E83E4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Кулинарные традиции (8 ч).</w:t>
      </w:r>
      <w:r w:rsidRPr="00E83E40">
        <w:rPr>
          <w:rFonts w:ascii="Times New Roman" w:hAnsi="Times New Roman" w:cs="Times New Roman"/>
          <w:sz w:val="28"/>
          <w:szCs w:val="28"/>
        </w:rPr>
        <w:t> Русская кухня: щи, каша, пироги. Традиции чаепития. Блюда разных народов России.</w:t>
      </w:r>
    </w:p>
    <w:p w:rsidR="00E83E40" w:rsidRDefault="00E83E40" w:rsidP="00E83E40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Итоговое занятие (6 ч).</w:t>
      </w:r>
      <w:r w:rsidRPr="00E83E40">
        <w:rPr>
          <w:rFonts w:ascii="Times New Roman" w:hAnsi="Times New Roman" w:cs="Times New Roman"/>
          <w:sz w:val="28"/>
          <w:szCs w:val="28"/>
        </w:rPr>
        <w:t> Проект «Книжка-малышка о здоровой пище». Конкурс «Самая красивая сервировка».</w:t>
      </w: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3 класс (34 часа) «Школа юных потребителей»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Анализ информации, осознанный выбор.</w:t>
      </w:r>
    </w:p>
    <w:p w:rsidR="00E83E40" w:rsidRPr="00E83E40" w:rsidRDefault="00E83E40" w:rsidP="00E83E4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Что мы едим? (6 ч).</w:t>
      </w:r>
      <w:r w:rsidRPr="00E83E40">
        <w:rPr>
          <w:rFonts w:ascii="Times New Roman" w:hAnsi="Times New Roman" w:cs="Times New Roman"/>
          <w:sz w:val="28"/>
          <w:szCs w:val="28"/>
        </w:rPr>
        <w:t> Путешествие продукта: от поля до стола. Производство продуктов питания. Консерванты и добавки: зачем они?</w:t>
      </w:r>
    </w:p>
    <w:p w:rsidR="00E83E40" w:rsidRPr="00E83E40" w:rsidRDefault="00E83E40" w:rsidP="00E83E4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Учимся читать этикетки (8 ч).</w:t>
      </w:r>
      <w:r w:rsidRPr="00E83E40">
        <w:rPr>
          <w:rFonts w:ascii="Times New Roman" w:hAnsi="Times New Roman" w:cs="Times New Roman"/>
          <w:sz w:val="28"/>
          <w:szCs w:val="28"/>
        </w:rPr>
        <w:t> Состав продукта. Срок годности. Условия хранения. Маркировка. Игра «Магазин».</w:t>
      </w:r>
    </w:p>
    <w:p w:rsidR="00E83E40" w:rsidRPr="00E83E40" w:rsidRDefault="00E83E40" w:rsidP="00E83E4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Осторожно, еда! (8 ч).</w:t>
      </w:r>
      <w:r w:rsidRPr="00E83E4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>: польза или вред? Сладкая жизнь: сахар и его заменители. Газированные напитки: секреты химического состава (опыты с колой). Чипсы и сухарики: из чего их делают?</w:t>
      </w:r>
    </w:p>
    <w:p w:rsidR="00E83E40" w:rsidRPr="00E83E40" w:rsidRDefault="00E83E40" w:rsidP="00E83E4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Сезонность и местные продукты (6 ч).</w:t>
      </w:r>
      <w:r w:rsidRPr="00E83E40">
        <w:rPr>
          <w:rFonts w:ascii="Times New Roman" w:hAnsi="Times New Roman" w:cs="Times New Roman"/>
          <w:sz w:val="28"/>
          <w:szCs w:val="28"/>
        </w:rPr>
        <w:t> Что такое сезонные овощи и фрукты? Почему полезно есть то, что выросло в родном краю?</w:t>
      </w:r>
    </w:p>
    <w:p w:rsidR="00E83E40" w:rsidRDefault="00E83E40" w:rsidP="00E83E40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Итоговое занятие (6 ч).</w:t>
      </w:r>
      <w:r w:rsidRPr="00E83E40">
        <w:rPr>
          <w:rFonts w:ascii="Times New Roman" w:hAnsi="Times New Roman" w:cs="Times New Roman"/>
          <w:sz w:val="28"/>
          <w:szCs w:val="28"/>
        </w:rPr>
        <w:t> Деловая игра «Реклама полезных продуктов». Создание плаката «Мы – то, что мы едим».</w:t>
      </w: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класс (34 часа) «Я – то, что я ем»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Систематизация знаний, проектная деятельность.</w:t>
      </w:r>
    </w:p>
    <w:p w:rsidR="00E83E40" w:rsidRPr="00E83E40" w:rsidRDefault="00E83E40" w:rsidP="00E83E4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Мой организм и я (6 ч).</w:t>
      </w:r>
      <w:r w:rsidRPr="00E83E40">
        <w:rPr>
          <w:rFonts w:ascii="Times New Roman" w:hAnsi="Times New Roman" w:cs="Times New Roman"/>
          <w:sz w:val="28"/>
          <w:szCs w:val="28"/>
        </w:rPr>
        <w:t> Пищеварительная система: путешествие бутерброда. Обмен веществ. Аллергия и непереносимость продуктов.</w:t>
      </w:r>
    </w:p>
    <w:p w:rsidR="00E83E40" w:rsidRPr="00E83E40" w:rsidRDefault="00E83E40" w:rsidP="00E83E4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Рацион и меню (8 ч).</w:t>
      </w:r>
      <w:r w:rsidRPr="00E83E40">
        <w:rPr>
          <w:rFonts w:ascii="Times New Roman" w:hAnsi="Times New Roman" w:cs="Times New Roman"/>
          <w:sz w:val="28"/>
          <w:szCs w:val="28"/>
        </w:rPr>
        <w:t> Энергетические затраты организма. Как составить меню на день с учетом физической нагрузки. Меню для спортсмена.</w:t>
      </w:r>
    </w:p>
    <w:p w:rsidR="00E83E40" w:rsidRPr="00E83E40" w:rsidRDefault="00E83E40" w:rsidP="00E83E4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Кулинария для всех (8 ч).</w:t>
      </w:r>
      <w:r w:rsidRPr="00E83E40">
        <w:rPr>
          <w:rFonts w:ascii="Times New Roman" w:hAnsi="Times New Roman" w:cs="Times New Roman"/>
          <w:sz w:val="28"/>
          <w:szCs w:val="28"/>
        </w:rPr>
        <w:t> Простые и безопасные рецепты (бутерброды, салаты, фруктовые десерты). Правила работы на кухне. Техника безопасности.</w:t>
      </w:r>
    </w:p>
    <w:p w:rsidR="00E83E40" w:rsidRPr="00E83E40" w:rsidRDefault="00E83E40" w:rsidP="00E83E4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Питание и экология (6 ч).</w:t>
      </w:r>
      <w:r w:rsidRPr="00E83E40">
        <w:rPr>
          <w:rFonts w:ascii="Times New Roman" w:hAnsi="Times New Roman" w:cs="Times New Roman"/>
          <w:sz w:val="28"/>
          <w:szCs w:val="28"/>
        </w:rPr>
        <w:t> Чистота продуктов. Нитраты и пестициды. Как мыть овощи и фрукты.</w:t>
      </w:r>
    </w:p>
    <w:p w:rsidR="00E83E40" w:rsidRPr="00E83E40" w:rsidRDefault="00E83E40" w:rsidP="00E83E40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Итоговое занятие (6 ч).</w:t>
      </w:r>
      <w:r w:rsidRPr="00E83E40">
        <w:rPr>
          <w:rFonts w:ascii="Times New Roman" w:hAnsi="Times New Roman" w:cs="Times New Roman"/>
          <w:sz w:val="28"/>
          <w:szCs w:val="28"/>
        </w:rPr>
        <w:t> Защита индивидуальных или групповых проектов. Темы: «Меню для моей семьи», «Традиции нашей семьи», «Мой любимый рецепт». Итоговая викторина «Знатоки правильного питания».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(Пример для 4 класса, 34 часа)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9"/>
        <w:gridCol w:w="1419"/>
        <w:gridCol w:w="2219"/>
        <w:gridCol w:w="1475"/>
        <w:gridCol w:w="2493"/>
        <w:gridCol w:w="1279"/>
      </w:tblGrid>
      <w:tr w:rsidR="00E83E40" w:rsidTr="00800569">
        <w:trPr>
          <w:gridBefore w:val="1"/>
          <w:wBefore w:w="39" w:type="dxa"/>
        </w:trPr>
        <w:tc>
          <w:tcPr>
            <w:tcW w:w="1419" w:type="dxa"/>
            <w:tcBorders>
              <w:top w:val="nil"/>
            </w:tcBorders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9" w:type="dxa"/>
            <w:tcBorders>
              <w:top w:val="nil"/>
            </w:tcBorders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 / Тема занятия</w:t>
            </w:r>
          </w:p>
        </w:tc>
        <w:tc>
          <w:tcPr>
            <w:tcW w:w="1475" w:type="dxa"/>
            <w:tcBorders>
              <w:top w:val="nil"/>
            </w:tcBorders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93" w:type="dxa"/>
            <w:tcBorders>
              <w:top w:val="nil"/>
            </w:tcBorders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аттестации/контроля</w:t>
            </w:r>
          </w:p>
        </w:tc>
        <w:tc>
          <w:tcPr>
            <w:tcW w:w="1279" w:type="dxa"/>
            <w:tcBorders>
              <w:top w:val="nil"/>
            </w:tcBorders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sz w:val="28"/>
                <w:szCs w:val="28"/>
              </w:rPr>
              <w:t>ЭОР/ЦОР</w:t>
            </w: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Мой организм и я (6 ч)</w:t>
            </w:r>
          </w:p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Введение. Пищеварение – увлекательное путешествие.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Органы пищеварения.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Работа со схемой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Обмен веществ. Энергия пищи.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Почему у нас болят животы? (о переедании).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Аллергия: что это такое?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Тест по разделу.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Рацион и меню (8 ч)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Что такое калории?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Энергозатраты</w:t>
            </w:r>
            <w:proofErr w:type="spellEnd"/>
            <w:r w:rsidRPr="00E83E40">
              <w:rPr>
                <w:rFonts w:ascii="Times New Roman" w:hAnsi="Times New Roman" w:cs="Times New Roman"/>
                <w:sz w:val="28"/>
                <w:szCs w:val="28"/>
              </w:rPr>
              <w:t xml:space="preserve"> при разных видах спорта.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Составляем меню на день (теория).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Составляем меню для спортсмена.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Проектная задача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Меню для отличника (питание для мозга).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Питание в выходной день.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Защита меню (мини-проекты).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Викторина «Сбалансированное питание».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Кулинария для всех (8 ч)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кухне.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Бутерброды: искусство простоты.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Салаты: смешиваем полезное с полезным.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Горячие блюда для начинающих.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Видео-рецепт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Десерты без вреда.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Напитки: лимонады, морсы, компоты.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rPr>
          <w:gridBefore w:val="1"/>
          <w:wBefore w:w="39" w:type="dxa"/>
        </w:trPr>
        <w:tc>
          <w:tcPr>
            <w:tcW w:w="14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Конкурс «Юный кулинар».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E40" w:rsidTr="00800569">
        <w:tc>
          <w:tcPr>
            <w:tcW w:w="1458" w:type="dxa"/>
            <w:gridSpan w:val="2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219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Анализ ошибок. Рефлексия.</w:t>
            </w:r>
          </w:p>
        </w:tc>
        <w:tc>
          <w:tcPr>
            <w:tcW w:w="1475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dxa"/>
            <w:vAlign w:val="center"/>
          </w:tcPr>
          <w:p w:rsidR="00E83E40" w:rsidRPr="00E83E40" w:rsidRDefault="00E83E40" w:rsidP="00E83E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279" w:type="dxa"/>
          </w:tcPr>
          <w:p w:rsidR="00E83E40" w:rsidRDefault="00E83E40" w:rsidP="00E83E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4571"/>
        <w:gridCol w:w="620"/>
        <w:gridCol w:w="2185"/>
      </w:tblGrid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00569" w:rsidRDefault="00800569" w:rsidP="00E83E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Питание и экология (6 ч)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Откуда берутся нитраты?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</w:p>
        </w:tc>
      </w:tr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Правильная обработка продуктов.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</w:tr>
      <w:tr w:rsidR="00800569" w:rsidRPr="00E83E40" w:rsidTr="00800569">
        <w:trPr>
          <w:trHeight w:val="49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ГМО: мифы и реальность.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800569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Органические продукты: стоит ли переплачивать?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Экскурсия в магазин (отдел овощей).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E83E40" w:rsidRPr="00E83E40" w:rsidTr="00800569">
        <w:trPr>
          <w:trHeight w:val="49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Обобщение.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00569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Итоговое повторение (6 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Подготовка проектов.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Защита проектов.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</w:tr>
      <w:tr w:rsidR="00E83E40" w:rsidRPr="00E83E40" w:rsidTr="0080056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Итоговая игра-викторина.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E83E40" w:rsidRPr="00E83E40" w:rsidTr="00263C7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Общий итог. Вручение грамот.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</w:tr>
    </w:tbl>
    <w:p w:rsidR="00E83E40" w:rsidRPr="00E83E40" w:rsidRDefault="00E83E40" w:rsidP="00E83E4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862"/>
        <w:gridCol w:w="620"/>
        <w:gridCol w:w="2185"/>
        <w:gridCol w:w="1767"/>
      </w:tblGrid>
      <w:tr w:rsidR="00263C75" w:rsidRPr="00E83E40" w:rsidTr="00E2163D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Введение. Пищеварение – увлекательное путешествие.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Органы пищеварения.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Работа со схемой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Обмен веществ. Энергия пищи.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Почему у нас болят животы? (о переедании).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Аллергия: что это такое?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Тест по разделу.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Рацион и меню (8 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Что такое калории?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Онлайн-калькулятор</w:t>
            </w: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Энергозатраты</w:t>
            </w:r>
            <w:proofErr w:type="spellEnd"/>
            <w:r w:rsidRPr="00E83E40">
              <w:rPr>
                <w:rFonts w:ascii="Times New Roman" w:hAnsi="Times New Roman" w:cs="Times New Roman"/>
                <w:sz w:val="28"/>
                <w:szCs w:val="28"/>
              </w:rPr>
              <w:t xml:space="preserve"> при разных видах спорта.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Составляем меню на день (теория).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Составляем меню для спортсмена.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Проектная задача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Меню для отличника (питание для мозга).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75" w:rsidRPr="00E83E40" w:rsidTr="00C34B34">
        <w:trPr>
          <w:trHeight w:val="1185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Питание в выходной день.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263C75" w:rsidRPr="00E83E40" w:rsidTr="00263C75">
        <w:trPr>
          <w:trHeight w:val="300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75" w:rsidRPr="00E83E40" w:rsidTr="00263C75"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75" w:rsidRPr="00E83E40" w:rsidTr="00263C75">
        <w:trPr>
          <w:trHeight w:val="1325"/>
        </w:trPr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Защита меню (мини-проекты).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Викторина «Сбалансированное питание».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Кулинария для всех (8 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кухне.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Бутерброды: искусство простоты.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Салаты: смешиваем полезное с полезным.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rPr>
          <w:trHeight w:val="85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Горячие блюда для начинающих.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Видео-рецепт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75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263C75" w:rsidRPr="00E83E40" w:rsidRDefault="00263C75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Десерты без вреда.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Напитки: лимонады, морсы, компоты.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Конкурс «Юный кулинар».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Анализ ошибок. Рефлексия.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Питание и экология (6 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Откуда берутся нитраты?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Правильная обработка продуктов.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ГМО: мифы и реальность.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Органические продукты: стоит ли переплачивать?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Экскурсия в магазин (отдел овощей).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Обобщение.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Итоговое повторение (6 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Подготовка проектов.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Защита проектов.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569" w:rsidRPr="00E83E40" w:rsidTr="00263C75">
        <w:trPr>
          <w:trHeight w:val="85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Итоговая игра-викторина.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569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00569" w:rsidRPr="00E83E40" w:rsidRDefault="00800569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Общий итог. Вручение грамот.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40" w:rsidRPr="00E83E40" w:rsidTr="00263C75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E8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569" w:rsidRDefault="00800569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Pr="00E83E40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Календарно-тематическое планирование (КТП) на 202X-202X учебный год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 xml:space="preserve">*Составляется ежегодно с указанием конкретных дат (план/факт). Пример на 1 четверть 4 </w:t>
      </w:r>
      <w:proofErr w:type="gramStart"/>
      <w:r w:rsidRPr="00E83E40">
        <w:rPr>
          <w:rFonts w:ascii="Times New Roman" w:hAnsi="Times New Roman" w:cs="Times New Roman"/>
          <w:sz w:val="28"/>
          <w:szCs w:val="28"/>
        </w:rPr>
        <w:t>класса:*</w:t>
      </w:r>
      <w:proofErr w:type="gramEnd"/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393"/>
        <w:gridCol w:w="1393"/>
        <w:gridCol w:w="3104"/>
        <w:gridCol w:w="2952"/>
      </w:tblGrid>
      <w:tr w:rsidR="00E83E40" w:rsidRPr="00E83E40" w:rsidTr="00800569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Дата (план)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Дата (факт)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E83E40" w:rsidRPr="00E83E40" w:rsidTr="008005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Пищеварение – увлекательное путешествие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Смотрят презентацию, задают вопросы</w:t>
            </w:r>
          </w:p>
        </w:tc>
      </w:tr>
      <w:tr w:rsidR="00E83E40" w:rsidRPr="00E83E40" w:rsidTr="008005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Органы пищеварения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Работают с муляжами, подписывают схему</w:t>
            </w:r>
          </w:p>
        </w:tc>
      </w:tr>
      <w:tr w:rsidR="00E83E40" w:rsidRPr="00E83E40" w:rsidTr="008005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Обмен веществ. Энергия пищи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Считают примерную калорийность блюд</w:t>
            </w:r>
          </w:p>
        </w:tc>
      </w:tr>
      <w:tr w:rsidR="00E83E40" w:rsidRPr="00E83E40" w:rsidTr="008005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Почему у нас болят животы?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83E40" w:rsidRPr="00E83E40" w:rsidRDefault="00E83E40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Обсуждают причины несварения</w:t>
            </w:r>
          </w:p>
        </w:tc>
      </w:tr>
      <w:tr w:rsidR="00800569" w:rsidRPr="00E83E40" w:rsidTr="008E26EF">
        <w:tc>
          <w:tcPr>
            <w:tcW w:w="9350" w:type="dxa"/>
            <w:gridSpan w:val="5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0569" w:rsidRPr="00E83E40" w:rsidRDefault="00800569" w:rsidP="008005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263C75" w:rsidRPr="00E83E40" w:rsidRDefault="00263C75" w:rsidP="00E83E40">
      <w:pPr>
        <w:rPr>
          <w:rFonts w:ascii="Times New Roman" w:hAnsi="Times New Roman" w:cs="Times New Roman"/>
          <w:sz w:val="28"/>
          <w:szCs w:val="28"/>
        </w:rPr>
      </w:pP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Методическое и материально-техническое обеспечение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УМК и литература для учителя:</w:t>
      </w:r>
    </w:p>
    <w:p w:rsidR="00E83E40" w:rsidRPr="00E83E40" w:rsidRDefault="00E83E40" w:rsidP="00E83E4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Безруких М.М., Филиппова Т.А., Макеева А.Г.</w:t>
      </w:r>
      <w:r w:rsidRPr="00E83E40">
        <w:rPr>
          <w:rFonts w:ascii="Times New Roman" w:hAnsi="Times New Roman" w:cs="Times New Roman"/>
          <w:sz w:val="28"/>
          <w:szCs w:val="28"/>
        </w:rPr>
        <w:t xml:space="preserve"> «Разговор о правильном питании». Методическое пособие для учителя. – М.: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Nestle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>, 2020 (или более свежее издание).</w:t>
      </w:r>
    </w:p>
    <w:p w:rsidR="00E83E40" w:rsidRPr="00E83E40" w:rsidRDefault="00E83E40" w:rsidP="00E83E4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Безруких М.М.</w:t>
      </w:r>
      <w:r w:rsidRPr="00E83E40">
        <w:rPr>
          <w:rFonts w:ascii="Times New Roman" w:hAnsi="Times New Roman" w:cs="Times New Roman"/>
          <w:sz w:val="28"/>
          <w:szCs w:val="28"/>
        </w:rPr>
        <w:t xml:space="preserve"> Рабочие тетради для школьников: «Разговор о правильном питании» (1-2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), «Две недели в лагере здоровья» (3-4 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>).</w:t>
      </w:r>
    </w:p>
    <w:p w:rsidR="00E83E40" w:rsidRPr="00E83E40" w:rsidRDefault="00E83E40" w:rsidP="00E83E4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i/>
          <w:iCs/>
          <w:sz w:val="28"/>
          <w:szCs w:val="28"/>
        </w:rPr>
        <w:t>Климович Ю.П.</w:t>
      </w:r>
      <w:r w:rsidRPr="00E83E40">
        <w:rPr>
          <w:rFonts w:ascii="Times New Roman" w:hAnsi="Times New Roman" w:cs="Times New Roman"/>
          <w:sz w:val="28"/>
          <w:szCs w:val="28"/>
        </w:rPr>
        <w:t> «Учимся правильно питаться». – Волгоград: Учитель, 2018.</w:t>
      </w:r>
    </w:p>
    <w:p w:rsidR="00E83E40" w:rsidRPr="00E83E40" w:rsidRDefault="00E83E40" w:rsidP="00E83E40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Электронные ресурсы: видеоролики из цикла «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>. Азбука здоровья», «</w:t>
      </w:r>
      <w:proofErr w:type="spellStart"/>
      <w:r w:rsidRPr="00E83E40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>. Советы».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Материально-техническая база:</w:t>
      </w:r>
    </w:p>
    <w:p w:rsidR="00E83E40" w:rsidRPr="00E83E40" w:rsidRDefault="00E83E40" w:rsidP="00E83E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Кабинет с возможностью затемнения (для просмотра презентаций).</w:t>
      </w:r>
    </w:p>
    <w:p w:rsidR="00E83E40" w:rsidRPr="00E83E40" w:rsidRDefault="00E83E40" w:rsidP="00E83E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Компьютер/ноутбук, проектор, интерактивная доска.</w:t>
      </w:r>
    </w:p>
    <w:p w:rsidR="00E83E40" w:rsidRPr="00E83E40" w:rsidRDefault="00E83E40" w:rsidP="00E83E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Набор муляжей овощей, фруктов, продуктов.</w:t>
      </w:r>
    </w:p>
    <w:p w:rsidR="00E83E40" w:rsidRPr="00E83E40" w:rsidRDefault="00E83E40" w:rsidP="00E83E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Кухонный инвентарь (для практикумов): тарелки, стаканы, ложки, разделочные доски (при возможности – безопасные ножи для салатов), салфетки, скатерти.</w:t>
      </w:r>
    </w:p>
    <w:p w:rsidR="00E83E40" w:rsidRPr="00E83E40" w:rsidRDefault="00E83E40" w:rsidP="00E83E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Раздаточный материал: карточки с изображениями продуктов, упаковки от продуктов (чистые), шаблоны для проектов.</w:t>
      </w:r>
    </w:p>
    <w:p w:rsidR="00E83E40" w:rsidRPr="00E83E40" w:rsidRDefault="00E83E40" w:rsidP="00E83E40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t>Аптечка первой помощи.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sz w:val="28"/>
          <w:szCs w:val="28"/>
        </w:rPr>
        <w:pict>
          <v:rect id="_x0000_i1031" style="width:0;height:.75pt" o:hralign="center" o:hrstd="t" o:hr="t" fillcolor="#a0a0a0" stroked="f"/>
        </w:pict>
      </w:r>
    </w:p>
    <w:p w:rsidR="00E83E40" w:rsidRPr="00E83E40" w:rsidRDefault="00E83E40" w:rsidP="00E83E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7. Система оценки достижений</w:t>
      </w:r>
    </w:p>
    <w:p w:rsidR="00E83E40" w:rsidRPr="00E83E40" w:rsidRDefault="00E83E40" w:rsidP="00E83E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83E40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E83E40">
        <w:rPr>
          <w:rFonts w:ascii="Times New Roman" w:hAnsi="Times New Roman" w:cs="Times New Roman"/>
          <w:sz w:val="28"/>
          <w:szCs w:val="28"/>
        </w:rPr>
        <w:t xml:space="preserve"> обучение. Используется качественная оценка:</w:t>
      </w:r>
    </w:p>
    <w:p w:rsidR="00E83E40" w:rsidRPr="00E83E40" w:rsidRDefault="00E83E40" w:rsidP="00E83E4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Уровни:</w:t>
      </w:r>
      <w:r w:rsidRPr="00E83E40">
        <w:rPr>
          <w:rFonts w:ascii="Times New Roman" w:hAnsi="Times New Roman" w:cs="Times New Roman"/>
          <w:sz w:val="28"/>
          <w:szCs w:val="28"/>
        </w:rPr>
        <w:t> высокий, средний, низкий.</w:t>
      </w:r>
    </w:p>
    <w:p w:rsidR="00E83E40" w:rsidRPr="00E83E40" w:rsidRDefault="00E83E40" w:rsidP="00E83E4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Формы фиксации:</w:t>
      </w:r>
      <w:r w:rsidRPr="00E83E40">
        <w:rPr>
          <w:rFonts w:ascii="Times New Roman" w:hAnsi="Times New Roman" w:cs="Times New Roman"/>
          <w:sz w:val="28"/>
          <w:szCs w:val="28"/>
        </w:rPr>
        <w:t> Портфолио ученика, грамоты за проекты, дипломы за участие в викторинах, отзывы родителей, фотоотчеты.</w:t>
      </w:r>
    </w:p>
    <w:p w:rsidR="00E83E40" w:rsidRPr="00E83E40" w:rsidRDefault="00E83E40" w:rsidP="00E83E40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83E40">
        <w:rPr>
          <w:rFonts w:ascii="Times New Roman" w:hAnsi="Times New Roman" w:cs="Times New Roman"/>
          <w:b/>
          <w:bCs/>
          <w:sz w:val="28"/>
          <w:szCs w:val="28"/>
        </w:rPr>
        <w:t>Инструментарий:</w:t>
      </w:r>
      <w:r w:rsidRPr="00E83E40">
        <w:rPr>
          <w:rFonts w:ascii="Times New Roman" w:hAnsi="Times New Roman" w:cs="Times New Roman"/>
          <w:sz w:val="28"/>
          <w:szCs w:val="28"/>
        </w:rPr>
        <w:t> наблюдение, тесты (понимание), творческие работы, защита проектов.</w:t>
      </w:r>
    </w:p>
    <w:p w:rsidR="003B59CD" w:rsidRPr="00E83E40" w:rsidRDefault="003B59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59CD" w:rsidRPr="00E8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6" style="width:0;height:.75pt" o:hralign="center" o:bullet="t" o:hrstd="t" o:hr="t" fillcolor="#a0a0a0" stroked="f"/>
    </w:pict>
  </w:numPicBullet>
  <w:abstractNum w:abstractNumId="0" w15:restartNumberingAfterBreak="0">
    <w:nsid w:val="06C2639E"/>
    <w:multiLevelType w:val="multilevel"/>
    <w:tmpl w:val="E63C24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72A4D"/>
    <w:multiLevelType w:val="multilevel"/>
    <w:tmpl w:val="5468AE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86D"/>
    <w:multiLevelType w:val="multilevel"/>
    <w:tmpl w:val="73CC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002CC"/>
    <w:multiLevelType w:val="multilevel"/>
    <w:tmpl w:val="8C4A79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04629"/>
    <w:multiLevelType w:val="multilevel"/>
    <w:tmpl w:val="B9F4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B7CC2"/>
    <w:multiLevelType w:val="multilevel"/>
    <w:tmpl w:val="BCE418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371B"/>
    <w:multiLevelType w:val="multilevel"/>
    <w:tmpl w:val="7A64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B3DE2"/>
    <w:multiLevelType w:val="multilevel"/>
    <w:tmpl w:val="7A96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F0A76"/>
    <w:multiLevelType w:val="multilevel"/>
    <w:tmpl w:val="F3F0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2119B"/>
    <w:multiLevelType w:val="multilevel"/>
    <w:tmpl w:val="5908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E7CCD"/>
    <w:multiLevelType w:val="multilevel"/>
    <w:tmpl w:val="37D076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D0A93"/>
    <w:multiLevelType w:val="multilevel"/>
    <w:tmpl w:val="DA52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9F4DE9"/>
    <w:multiLevelType w:val="multilevel"/>
    <w:tmpl w:val="7456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67D4F"/>
    <w:multiLevelType w:val="multilevel"/>
    <w:tmpl w:val="2FF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4B"/>
    <w:rsid w:val="00263C75"/>
    <w:rsid w:val="003B59CD"/>
    <w:rsid w:val="00800569"/>
    <w:rsid w:val="0088404B"/>
    <w:rsid w:val="00E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1FB5"/>
  <w15:chartTrackingRefBased/>
  <w15:docId w15:val="{B0C7A4D0-D4A2-4B72-A442-CF51BB23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E40"/>
    <w:pPr>
      <w:ind w:left="720"/>
      <w:contextualSpacing/>
    </w:pPr>
  </w:style>
  <w:style w:type="table" w:styleId="a4">
    <w:name w:val="Table Grid"/>
    <w:basedOn w:val="a1"/>
    <w:uiPriority w:val="39"/>
    <w:rsid w:val="00E8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2026-02-15T18:17:00Z</dcterms:created>
  <dcterms:modified xsi:type="dcterms:W3CDTF">2026-02-15T18:46:00Z</dcterms:modified>
</cp:coreProperties>
</file>