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70" w:rsidRDefault="00C61470" w:rsidP="00C61470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1470" w:rsidRPr="00B95645" w:rsidRDefault="00C61470" w:rsidP="00C61470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Московская область, город Серпухов</w:t>
      </w:r>
    </w:p>
    <w:p w:rsidR="00C61470" w:rsidRPr="00B95645" w:rsidRDefault="00C61470" w:rsidP="00C61470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МБОУ Школа № 8</w:t>
      </w:r>
    </w:p>
    <w:p w:rsidR="00C61470" w:rsidRPr="00B95645" w:rsidRDefault="00C61470" w:rsidP="00C61470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61470" w:rsidRPr="00B95645" w:rsidRDefault="00C61470" w:rsidP="00C61470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645">
        <w:rPr>
          <w:rFonts w:ascii="Times New Roman" w:hAnsi="Times New Roman" w:cs="Times New Roman"/>
          <w:sz w:val="28"/>
          <w:szCs w:val="28"/>
        </w:rPr>
        <w:t>Краморова Галина Алексеевна</w:t>
      </w:r>
    </w:p>
    <w:p w:rsidR="00C61470" w:rsidRDefault="00C61470" w:rsidP="00C61470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608" w:rsidRPr="00C61470" w:rsidRDefault="0059466E" w:rsidP="00C61470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7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B62D2" w:rsidRPr="00C614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61470">
        <w:rPr>
          <w:rFonts w:ascii="Times New Roman" w:hAnsi="Times New Roman" w:cs="Times New Roman"/>
          <w:b/>
          <w:sz w:val="28"/>
          <w:szCs w:val="28"/>
        </w:rPr>
        <w:t>ФЭМП для детей с ТМНР</w:t>
      </w:r>
    </w:p>
    <w:p w:rsidR="0059466E" w:rsidRPr="00C61470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7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466E" w:rsidRPr="00C61470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70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634955" w:rsidRDefault="00634955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понятия «большой», «поменьше», «Маленький»;</w:t>
      </w:r>
    </w:p>
    <w:p w:rsidR="00634955" w:rsidRDefault="00634955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располагать фигуры от большой до маленькой.</w:t>
      </w:r>
    </w:p>
    <w:p w:rsidR="0059466E" w:rsidRPr="00C61470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70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34955" w:rsidRDefault="00634955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правильно держать карандаш и обводить по контуру фигуры;</w:t>
      </w:r>
    </w:p>
    <w:p w:rsidR="00634955" w:rsidRDefault="00634955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психические процессы, мелкую и общую моторику.</w:t>
      </w:r>
    </w:p>
    <w:p w:rsidR="0059466E" w:rsidRDefault="0059466E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634955" w:rsidRDefault="00634955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470">
        <w:rPr>
          <w:rFonts w:ascii="Times New Roman" w:hAnsi="Times New Roman" w:cs="Times New Roman"/>
          <w:sz w:val="28"/>
          <w:szCs w:val="28"/>
        </w:rPr>
        <w:t>воспитывать умение слушать педагога, выполнять его инструкции,</w:t>
      </w:r>
    </w:p>
    <w:p w:rsidR="00C61470" w:rsidRDefault="00C61470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усидчивость, аккуратность.</w:t>
      </w:r>
    </w:p>
    <w:p w:rsidR="0059466E" w:rsidRPr="0059466E" w:rsidRDefault="0059466E" w:rsidP="0059466E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66E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59466E" w:rsidRP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6E">
        <w:rPr>
          <w:rFonts w:ascii="Times New Roman" w:hAnsi="Times New Roman" w:cs="Times New Roman"/>
          <w:b/>
          <w:sz w:val="28"/>
          <w:szCs w:val="28"/>
        </w:rPr>
        <w:t>1 часть: Оргмомент.</w:t>
      </w:r>
    </w:p>
    <w:p w:rsidR="0059466E" w:rsidRPr="0059466E" w:rsidRDefault="0059466E" w:rsidP="0059466E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466E">
        <w:rPr>
          <w:rFonts w:ascii="Times New Roman" w:hAnsi="Times New Roman" w:cs="Times New Roman"/>
          <w:i/>
          <w:sz w:val="28"/>
          <w:szCs w:val="28"/>
        </w:rPr>
        <w:t>Педагог просит детей встать в круг и взяться за руки.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6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поздороваемся друг с другом.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дети встали в круг,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за руки возьмёмся 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634955" w:rsidRPr="00634955" w:rsidRDefault="00634955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955">
        <w:rPr>
          <w:rFonts w:ascii="Times New Roman" w:hAnsi="Times New Roman" w:cs="Times New Roman"/>
          <w:b/>
          <w:sz w:val="28"/>
          <w:szCs w:val="28"/>
        </w:rPr>
        <w:t>2 часть. Основная.</w:t>
      </w:r>
    </w:p>
    <w:p w:rsidR="0059466E" w:rsidRDefault="0059466E" w:rsidP="0059466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Теперь прошу вас пройти и сесть на свои места. Ребята, сегодня я вам хочу рассказать сказку про трех медведей.</w:t>
      </w:r>
    </w:p>
    <w:p w:rsidR="00BB62D2" w:rsidRDefault="0059466E" w:rsidP="00BB62D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рассказывает детям сказку «Три медведя» и сопровождает её</w:t>
      </w:r>
      <w:r w:rsidR="00BB62D2">
        <w:rPr>
          <w:rFonts w:ascii="Times New Roman" w:hAnsi="Times New Roman" w:cs="Times New Roman"/>
          <w:sz w:val="28"/>
          <w:szCs w:val="28"/>
        </w:rPr>
        <w:t xml:space="preserve"> иллюстрациями из трех предметов: три медведя, три стула, три чашки, три ложки, три кроватки. Используя картинки, </w:t>
      </w:r>
      <w:r w:rsidR="008B4345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BB62D2">
        <w:rPr>
          <w:rFonts w:ascii="Times New Roman" w:hAnsi="Times New Roman" w:cs="Times New Roman"/>
          <w:sz w:val="28"/>
          <w:szCs w:val="28"/>
        </w:rPr>
        <w:t>фор</w:t>
      </w:r>
      <w:r w:rsidR="008B4345">
        <w:rPr>
          <w:rFonts w:ascii="Times New Roman" w:hAnsi="Times New Roman" w:cs="Times New Roman"/>
          <w:sz w:val="28"/>
          <w:szCs w:val="28"/>
        </w:rPr>
        <w:t>м</w:t>
      </w:r>
      <w:r w:rsidR="00BB62D2">
        <w:rPr>
          <w:rFonts w:ascii="Times New Roman" w:hAnsi="Times New Roman" w:cs="Times New Roman"/>
          <w:sz w:val="28"/>
          <w:szCs w:val="28"/>
        </w:rPr>
        <w:t>и</w:t>
      </w:r>
      <w:r w:rsidR="008B4345">
        <w:rPr>
          <w:rFonts w:ascii="Times New Roman" w:hAnsi="Times New Roman" w:cs="Times New Roman"/>
          <w:sz w:val="28"/>
          <w:szCs w:val="28"/>
        </w:rPr>
        <w:t>рует у детей понятия: «большой», «поменьше» и «маленький».</w:t>
      </w:r>
    </w:p>
    <w:p w:rsidR="008B4345" w:rsidRPr="005A4C76" w:rsidRDefault="008B4345" w:rsidP="005A4C76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76">
        <w:rPr>
          <w:rFonts w:ascii="Times New Roman" w:hAnsi="Times New Roman" w:cs="Times New Roman"/>
          <w:b/>
          <w:sz w:val="28"/>
          <w:szCs w:val="28"/>
        </w:rPr>
        <w:t>Дидактическое упражнение «Разложи круги от большого до маленького».</w:t>
      </w:r>
    </w:p>
    <w:p w:rsidR="00BB62D2" w:rsidRDefault="008B434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у меня на доске прикреплена полоска. На ней нарисована красная линия. На подносе лежат круги. Я их сейчас буду прикреплять на полоску от</w:t>
      </w:r>
      <w:r w:rsidR="00634955">
        <w:rPr>
          <w:rFonts w:ascii="Times New Roman" w:hAnsi="Times New Roman" w:cs="Times New Roman"/>
          <w:sz w:val="28"/>
          <w:szCs w:val="28"/>
        </w:rPr>
        <w:t xml:space="preserve"> большого круга до маленького. С</w:t>
      </w:r>
      <w:r>
        <w:rPr>
          <w:rFonts w:ascii="Times New Roman" w:hAnsi="Times New Roman" w:cs="Times New Roman"/>
          <w:sz w:val="28"/>
          <w:szCs w:val="28"/>
        </w:rPr>
        <w:t xml:space="preserve">начала беру самый большой круг и прикрепляю его на полоску </w:t>
      </w:r>
      <w:r w:rsidR="005A4C76">
        <w:rPr>
          <w:rFonts w:ascii="Times New Roman" w:hAnsi="Times New Roman" w:cs="Times New Roman"/>
          <w:sz w:val="28"/>
          <w:szCs w:val="28"/>
        </w:rPr>
        <w:t xml:space="preserve">около красной линии. Далее беру круг поменьше и располагаю его рядом с большим кругом. Затем самый </w:t>
      </w:r>
      <w:r w:rsidR="00D26835">
        <w:rPr>
          <w:rFonts w:ascii="Times New Roman" w:hAnsi="Times New Roman" w:cs="Times New Roman"/>
          <w:sz w:val="28"/>
          <w:szCs w:val="28"/>
        </w:rPr>
        <w:t>маленький круг. А теперь я предлагаю вам сделать тоже самое самостоятельно.</w:t>
      </w:r>
    </w:p>
    <w:p w:rsidR="00D26835" w:rsidRPr="00634955" w:rsidRDefault="00D26835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</w:rPr>
        <w:t>Практическая работа детей.</w:t>
      </w:r>
    </w:p>
    <w:p w:rsidR="00D26835" w:rsidRDefault="00D2683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справились с заданием. Давайте немного отдохнем.</w:t>
      </w:r>
    </w:p>
    <w:p w:rsidR="00D26835" w:rsidRPr="00634955" w:rsidRDefault="00D26835" w:rsidP="0063495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955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D26835" w:rsidRDefault="00D2683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3495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поиграем в игру «Хлопни или топни столько же»</w:t>
      </w:r>
      <w:r w:rsidR="00634955">
        <w:rPr>
          <w:rFonts w:ascii="Times New Roman" w:hAnsi="Times New Roman" w:cs="Times New Roman"/>
          <w:sz w:val="28"/>
          <w:szCs w:val="28"/>
        </w:rPr>
        <w:t>.</w:t>
      </w:r>
    </w:p>
    <w:p w:rsidR="00D26835" w:rsidRDefault="00D2683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хлопает в ладоши один раз, два, три и дети хлопают тоже один раз, два, три. Аналогично топают ногами. Потом дети хлопают или топают столько, сколько покажет воспитатель.</w:t>
      </w:r>
    </w:p>
    <w:p w:rsidR="00D26835" w:rsidRPr="00634955" w:rsidRDefault="00D26835" w:rsidP="0063495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955">
        <w:rPr>
          <w:rFonts w:ascii="Times New Roman" w:hAnsi="Times New Roman" w:cs="Times New Roman"/>
          <w:b/>
          <w:sz w:val="28"/>
          <w:szCs w:val="28"/>
        </w:rPr>
        <w:t>Дидактическое упражнение «Обведи круги от большого до маленького».</w:t>
      </w:r>
    </w:p>
    <w:p w:rsidR="00D26835" w:rsidRDefault="00D2683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посмотрите на лист бумаги. Там нарисованы геометрические фигуры: круги, треугольники и квадраты. Вам нужно карандашом обвести круги от большого до маленького.</w:t>
      </w:r>
    </w:p>
    <w:p w:rsidR="00634955" w:rsidRDefault="0063495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634955" w:rsidRDefault="0063495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Итог занятия.</w:t>
      </w:r>
    </w:p>
    <w:p w:rsidR="00634955" w:rsidRDefault="0063495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Наши ручки хлопали (дети хлопают).</w:t>
      </w:r>
    </w:p>
    <w:p w:rsidR="00634955" w:rsidRDefault="00634955" w:rsidP="006349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ножки топали (дети топают).</w:t>
      </w:r>
    </w:p>
    <w:p w:rsidR="00634955" w:rsidRDefault="0063495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Ай, да малыши, ай да молодцы.</w:t>
      </w:r>
    </w:p>
    <w:p w:rsidR="00D26835" w:rsidRPr="0059466E" w:rsidRDefault="00D26835" w:rsidP="00D2683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6835" w:rsidRPr="0059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CB"/>
    <w:rsid w:val="00394608"/>
    <w:rsid w:val="0059466E"/>
    <w:rsid w:val="005A4C76"/>
    <w:rsid w:val="00634955"/>
    <w:rsid w:val="008B4345"/>
    <w:rsid w:val="00BB62D2"/>
    <w:rsid w:val="00C54BFB"/>
    <w:rsid w:val="00C61470"/>
    <w:rsid w:val="00C65ACB"/>
    <w:rsid w:val="00D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120D-B315-4AEF-938F-4444EEE9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2026-02-25T19:17:00Z</dcterms:created>
  <dcterms:modified xsi:type="dcterms:W3CDTF">2026-02-25T19:21:00Z</dcterms:modified>
</cp:coreProperties>
</file>