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AC" w:rsidRDefault="00DC41AC" w:rsidP="00DC41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1AC" w:rsidRDefault="00DC41AC" w:rsidP="00DC41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1AC" w:rsidRDefault="00DC41AC" w:rsidP="00DC41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1AC" w:rsidRDefault="00DC41AC" w:rsidP="00DC41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1AC" w:rsidRDefault="00DC41AC" w:rsidP="00DC41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6A35" w:rsidRPr="00956A35" w:rsidRDefault="00956A35" w:rsidP="00DC41AC">
      <w:pPr>
        <w:jc w:val="center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Pr="00956A35">
        <w:rPr>
          <w:rFonts w:ascii="Times New Roman" w:hAnsi="Times New Roman" w:cs="Times New Roman"/>
          <w:sz w:val="28"/>
          <w:szCs w:val="28"/>
        </w:rPr>
        <w:t>открытого занятия</w:t>
      </w:r>
      <w:r w:rsidRPr="00956A35">
        <w:rPr>
          <w:rFonts w:ascii="Times New Roman" w:hAnsi="Times New Roman" w:cs="Times New Roman"/>
          <w:sz w:val="28"/>
          <w:szCs w:val="28"/>
        </w:rPr>
        <w:t xml:space="preserve"> для подготовительной группы</w:t>
      </w:r>
    </w:p>
    <w:p w:rsidR="00956A35" w:rsidRPr="00956A35" w:rsidRDefault="00956A35" w:rsidP="00DC41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6A35" w:rsidRDefault="00956A35" w:rsidP="00DC41AC">
      <w:pPr>
        <w:jc w:val="center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Тема: «Праздник единства — День народного единства»</w:t>
      </w:r>
    </w:p>
    <w:p w:rsidR="00956A35" w:rsidRDefault="00956A35" w:rsidP="00DC41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1AC" w:rsidRDefault="00DC41AC" w:rsidP="00DC41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41AC" w:rsidRDefault="00DC41AC" w:rsidP="00DC41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41AC" w:rsidRDefault="00DC41AC" w:rsidP="00DC41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41AC" w:rsidRDefault="00DC41AC" w:rsidP="00DC41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41AC" w:rsidRDefault="00DC41AC" w:rsidP="00DC41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41AC" w:rsidRDefault="00DC41AC" w:rsidP="00DC41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41AC" w:rsidRDefault="00DC41AC" w:rsidP="00DC41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41AC" w:rsidRDefault="00DC41AC" w:rsidP="00DC41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41AC" w:rsidRDefault="00DC41AC" w:rsidP="00DC41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41AC" w:rsidRDefault="00DC41AC" w:rsidP="00DC41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41AC" w:rsidRDefault="00DC41AC" w:rsidP="00DC41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6A35" w:rsidRDefault="00956A35" w:rsidP="00DC41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956A35" w:rsidRDefault="00956A35" w:rsidP="00DC41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Глушкова Елена Сергеевна</w:t>
      </w:r>
    </w:p>
    <w:p w:rsidR="00956A35" w:rsidRDefault="00956A35" w:rsidP="00DC41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6A35" w:rsidRDefault="00956A35" w:rsidP="00DC41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1AC" w:rsidRDefault="00DC41AC" w:rsidP="00DC41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1AC" w:rsidRDefault="00DC41AC" w:rsidP="00DC41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1AC" w:rsidRPr="00956A35" w:rsidRDefault="00DC41AC" w:rsidP="00DC41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1AC" w:rsidRDefault="00DC41AC" w:rsidP="00DC41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Губкинский</w:t>
      </w:r>
    </w:p>
    <w:p w:rsidR="00956A35" w:rsidRPr="00956A35" w:rsidRDefault="00DC41AC" w:rsidP="00DC41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2026г.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lastRenderedPageBreak/>
        <w:t>Цель конкурса: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6A35" w:rsidRPr="00DC41AC" w:rsidRDefault="00956A35" w:rsidP="00DC41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41AC">
        <w:rPr>
          <w:rFonts w:ascii="Times New Roman" w:hAnsi="Times New Roman" w:cs="Times New Roman"/>
          <w:sz w:val="28"/>
          <w:szCs w:val="28"/>
        </w:rPr>
        <w:t>Вовлечь детей в активное участие в праздновании, развить чувство единства и патриотизма</w:t>
      </w:r>
    </w:p>
    <w:p w:rsidR="00956A35" w:rsidRPr="00DC41AC" w:rsidRDefault="00956A35" w:rsidP="00DC41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41AC">
        <w:rPr>
          <w:rFonts w:ascii="Times New Roman" w:hAnsi="Times New Roman" w:cs="Times New Roman"/>
          <w:sz w:val="28"/>
          <w:szCs w:val="28"/>
        </w:rPr>
        <w:t>Познакомить детей с символами, символикой и историей праздника</w:t>
      </w:r>
    </w:p>
    <w:p w:rsidR="00956A35" w:rsidRDefault="00956A35" w:rsidP="00DC41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41AC">
        <w:rPr>
          <w:rFonts w:ascii="Times New Roman" w:hAnsi="Times New Roman" w:cs="Times New Roman"/>
          <w:sz w:val="28"/>
          <w:szCs w:val="28"/>
        </w:rPr>
        <w:t>Воспитать уважение, дружелюбие и командный дух</w:t>
      </w:r>
    </w:p>
    <w:p w:rsidR="00DC41AC" w:rsidRPr="00DC41AC" w:rsidRDefault="00DC41AC" w:rsidP="00DC41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Задачи: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6A35" w:rsidRPr="00DC41AC" w:rsidRDefault="00956A35" w:rsidP="00DC41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41AC">
        <w:rPr>
          <w:rFonts w:ascii="Times New Roman" w:hAnsi="Times New Roman" w:cs="Times New Roman"/>
          <w:sz w:val="28"/>
          <w:szCs w:val="28"/>
        </w:rPr>
        <w:t>Создать положительный настрой и интерес к теме</w:t>
      </w:r>
    </w:p>
    <w:p w:rsidR="00956A35" w:rsidRPr="00DC41AC" w:rsidRDefault="00956A35" w:rsidP="00DC41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41AC">
        <w:rPr>
          <w:rFonts w:ascii="Times New Roman" w:hAnsi="Times New Roman" w:cs="Times New Roman"/>
          <w:sz w:val="28"/>
          <w:szCs w:val="28"/>
        </w:rPr>
        <w:t>Узнать знания детей о празднике через игровую деятельность</w:t>
      </w:r>
    </w:p>
    <w:p w:rsidR="00956A35" w:rsidRPr="00DC41AC" w:rsidRDefault="00956A35" w:rsidP="00DC41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41AC">
        <w:rPr>
          <w:rFonts w:ascii="Times New Roman" w:hAnsi="Times New Roman" w:cs="Times New Roman"/>
          <w:sz w:val="28"/>
          <w:szCs w:val="28"/>
        </w:rPr>
        <w:t>Развивать речь, память и творческие способности</w:t>
      </w:r>
    </w:p>
    <w:p w:rsidR="00956A35" w:rsidRDefault="00956A35" w:rsidP="00DC41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41AC">
        <w:rPr>
          <w:rFonts w:ascii="Times New Roman" w:hAnsi="Times New Roman" w:cs="Times New Roman"/>
          <w:sz w:val="28"/>
          <w:szCs w:val="28"/>
        </w:rPr>
        <w:t>Воспитывать уважение к традициям и многообразию культуры России</w:t>
      </w:r>
    </w:p>
    <w:p w:rsidR="00DC41AC" w:rsidRPr="00DC41AC" w:rsidRDefault="00DC41AC" w:rsidP="00DC41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Необхо</w:t>
      </w:r>
      <w:r w:rsidR="00DC41AC">
        <w:rPr>
          <w:rFonts w:ascii="Times New Roman" w:hAnsi="Times New Roman" w:cs="Times New Roman"/>
          <w:sz w:val="28"/>
          <w:szCs w:val="28"/>
        </w:rPr>
        <w:t>димое оборудование и материалы: п</w:t>
      </w:r>
      <w:r w:rsidRPr="00956A35">
        <w:rPr>
          <w:rFonts w:ascii="Times New Roman" w:hAnsi="Times New Roman" w:cs="Times New Roman"/>
          <w:sz w:val="28"/>
          <w:szCs w:val="28"/>
        </w:rPr>
        <w:t>лакаты с символами и изображениями, связанные с праздником (</w:t>
      </w:r>
      <w:proofErr w:type="spellStart"/>
      <w:r w:rsidR="00DC41AC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="00DC41AC">
        <w:rPr>
          <w:rFonts w:ascii="Times New Roman" w:hAnsi="Times New Roman" w:cs="Times New Roman"/>
          <w:sz w:val="28"/>
          <w:szCs w:val="28"/>
        </w:rPr>
        <w:t>, голуби, цветы, гербы); к</w:t>
      </w:r>
      <w:r w:rsidRPr="00956A35">
        <w:rPr>
          <w:rFonts w:ascii="Times New Roman" w:hAnsi="Times New Roman" w:cs="Times New Roman"/>
          <w:sz w:val="28"/>
          <w:szCs w:val="28"/>
        </w:rPr>
        <w:t>арточки с заданиями (отгадать загадки,</w:t>
      </w:r>
      <w:r w:rsidR="00DC41AC">
        <w:rPr>
          <w:rFonts w:ascii="Times New Roman" w:hAnsi="Times New Roman" w:cs="Times New Roman"/>
          <w:sz w:val="28"/>
          <w:szCs w:val="28"/>
        </w:rPr>
        <w:t xml:space="preserve"> собрать </w:t>
      </w:r>
      <w:proofErr w:type="spellStart"/>
      <w:r w:rsidR="00DC41AC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DC41AC">
        <w:rPr>
          <w:rFonts w:ascii="Times New Roman" w:hAnsi="Times New Roman" w:cs="Times New Roman"/>
          <w:sz w:val="28"/>
          <w:szCs w:val="28"/>
        </w:rPr>
        <w:t>, подобрать слова); л</w:t>
      </w:r>
      <w:r w:rsidRPr="00956A35">
        <w:rPr>
          <w:rFonts w:ascii="Times New Roman" w:hAnsi="Times New Roman" w:cs="Times New Roman"/>
          <w:sz w:val="28"/>
          <w:szCs w:val="28"/>
        </w:rPr>
        <w:t>енты, флаги, символические предметы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Музыкальное сопровождение (патриотическая музыка, песни, гимн России)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Медальки или небольшие памятные сувениры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6A35" w:rsidRPr="00956A35" w:rsidRDefault="00DC41AC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ПРОВЕДЕНИЯ ЗАНЯТИЯ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1. Вступление и подготовка (3-4 минуты)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956A35">
        <w:rPr>
          <w:rFonts w:ascii="Times New Roman" w:hAnsi="Times New Roman" w:cs="Times New Roman"/>
          <w:sz w:val="28"/>
          <w:szCs w:val="28"/>
        </w:rPr>
        <w:t xml:space="preserve"> приветствует детей и рассказывает о празднике: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«Дорогие ребята! Сегодня мы отмечаем очень важный праздник — День народного единства! Этот праздник напоминает нам о том, как важно быть дружными, помогать друг другу и жить в мире и согласии. Сегодня у нас с вами будет интересный конкурс, где все смогут показать свои знания и таланты!»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Включение патриотической музыки, зажжение флажков, приветственный танец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Основная часть 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Задание 1: «</w:t>
      </w:r>
      <w:r w:rsidR="00FE7510">
        <w:rPr>
          <w:rFonts w:ascii="Times New Roman" w:hAnsi="Times New Roman" w:cs="Times New Roman"/>
          <w:sz w:val="28"/>
          <w:szCs w:val="28"/>
        </w:rPr>
        <w:t>Что я знаю?» (отгадать загадки)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Детям предлагается отгадать короткие загадки о символах России и празднике.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Примеры загадок: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 xml:space="preserve">«Я три цвета: красный, синий, белый, </w:t>
      </w:r>
      <w:proofErr w:type="gramStart"/>
      <w:r w:rsidRPr="00956A3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56A35">
        <w:rPr>
          <w:rFonts w:ascii="Times New Roman" w:hAnsi="Times New Roman" w:cs="Times New Roman"/>
          <w:sz w:val="28"/>
          <w:szCs w:val="28"/>
        </w:rPr>
        <w:t xml:space="preserve"> меня смотри и гордись страны!» (</w:t>
      </w:r>
      <w:proofErr w:type="spellStart"/>
      <w:r w:rsidRPr="00956A35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956A35">
        <w:rPr>
          <w:rFonts w:ascii="Times New Roman" w:hAnsi="Times New Roman" w:cs="Times New Roman"/>
          <w:sz w:val="28"/>
          <w:szCs w:val="28"/>
        </w:rPr>
        <w:t>)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«Птица ясная, в небе летает, Мира и дружбы символ она!» (голубь)</w:t>
      </w:r>
    </w:p>
    <w:p w:rsid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«Цветок полевой, красивый, яркий, Символ дружбы и мира, праздничный!» (ромашка)</w:t>
      </w:r>
    </w:p>
    <w:p w:rsidR="00FE7510" w:rsidRPr="00956A35" w:rsidRDefault="00FE7510" w:rsidP="00956A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Задание 2: «</w:t>
      </w:r>
      <w:proofErr w:type="spellStart"/>
      <w:r w:rsidRPr="00956A35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956A35">
        <w:rPr>
          <w:rFonts w:ascii="Times New Roman" w:hAnsi="Times New Roman" w:cs="Times New Roman"/>
          <w:sz w:val="28"/>
          <w:szCs w:val="28"/>
        </w:rPr>
        <w:t xml:space="preserve"> в стиле наро</w:t>
      </w:r>
      <w:r w:rsidR="00FE7510">
        <w:rPr>
          <w:rFonts w:ascii="Times New Roman" w:hAnsi="Times New Roman" w:cs="Times New Roman"/>
          <w:sz w:val="28"/>
          <w:szCs w:val="28"/>
        </w:rPr>
        <w:t>дного единства»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Разделите детей на команды. Каждому дается часть картинки или символа (например, части флага, голубя и др.).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Задача — собрать вместе целую картинку.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В процессе повторяется:</w:t>
      </w:r>
    </w:p>
    <w:p w:rsid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 xml:space="preserve">«Дружба и единство помогают нам </w:t>
      </w:r>
      <w:proofErr w:type="spellStart"/>
      <w:r w:rsidRPr="00956A35">
        <w:rPr>
          <w:rFonts w:ascii="Times New Roman" w:hAnsi="Times New Roman" w:cs="Times New Roman"/>
          <w:sz w:val="28"/>
          <w:szCs w:val="28"/>
        </w:rPr>
        <w:t>together</w:t>
      </w:r>
      <w:proofErr w:type="spellEnd"/>
      <w:r w:rsidRPr="00956A35">
        <w:rPr>
          <w:rFonts w:ascii="Times New Roman" w:hAnsi="Times New Roman" w:cs="Times New Roman"/>
          <w:sz w:val="28"/>
          <w:szCs w:val="28"/>
        </w:rPr>
        <w:t xml:space="preserve"> делать наш мир красивым!»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Задание 3: «Песня и движение» (по желанию, по ж</w:t>
      </w:r>
      <w:r w:rsidR="00FE7510">
        <w:rPr>
          <w:rFonts w:ascii="Times New Roman" w:hAnsi="Times New Roman" w:cs="Times New Roman"/>
          <w:sz w:val="28"/>
          <w:szCs w:val="28"/>
        </w:rPr>
        <w:t>еланию с видеорядом или танцем)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Исполнение небольшой патриотической песни или гимна с коллективным движением (например, «Маленькой страны, большой и родной»).</w:t>
      </w:r>
    </w:p>
    <w:p w:rsid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Или дети повторяют простые движения под музыку — взмах руки, сердечко, дружеские обнимания.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Задание 4: «Креативное творчеств</w:t>
      </w:r>
      <w:r w:rsidR="00FE7510">
        <w:rPr>
          <w:rFonts w:ascii="Times New Roman" w:hAnsi="Times New Roman" w:cs="Times New Roman"/>
          <w:sz w:val="28"/>
          <w:szCs w:val="28"/>
        </w:rPr>
        <w:t>о» — создание символов единства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Детям предлагают сделать рисунки или аппликации на тему «Мир и дружба» с помощью оригами, наклеек или карандашей.</w:t>
      </w:r>
    </w:p>
    <w:p w:rsid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В центре — символ мира, объединения и дружбы.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 xml:space="preserve">3. Итог —закрепление 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Обсуждение: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lastRenderedPageBreak/>
        <w:t>«Что вы запомнили о празднике?»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«Что для вас означает единство?»</w:t>
      </w:r>
    </w:p>
    <w:p w:rsidR="00956A35" w:rsidRPr="00956A35" w:rsidRDefault="00FE7510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bookmarkStart w:id="0" w:name="_GoBack"/>
      <w:bookmarkEnd w:id="0"/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Воспитатель делает краткий вывод:</w:t>
      </w:r>
    </w:p>
    <w:p w:rsidR="00956A35" w:rsidRPr="00956A35" w:rsidRDefault="00956A35" w:rsidP="00956A35">
      <w:pPr>
        <w:jc w:val="both"/>
        <w:rPr>
          <w:rFonts w:ascii="Times New Roman" w:hAnsi="Times New Roman" w:cs="Times New Roman"/>
          <w:sz w:val="28"/>
          <w:szCs w:val="28"/>
        </w:rPr>
      </w:pPr>
      <w:r w:rsidRPr="00956A35">
        <w:rPr>
          <w:rFonts w:ascii="Times New Roman" w:hAnsi="Times New Roman" w:cs="Times New Roman"/>
          <w:sz w:val="28"/>
          <w:szCs w:val="28"/>
        </w:rPr>
        <w:t>«День народного единства — это наш общий праздник! Пусть в каждом доме, в каждой семье всегда царит добро, дружба и любовь. Вместе мы сильнее, и именно в единстве — наша сила!»</w:t>
      </w:r>
    </w:p>
    <w:p w:rsidR="00DD5586" w:rsidRDefault="00FE7510" w:rsidP="00956A35">
      <w:pPr>
        <w:jc w:val="both"/>
      </w:pPr>
    </w:p>
    <w:sectPr w:rsidR="00DD5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16933"/>
    <w:multiLevelType w:val="hybridMultilevel"/>
    <w:tmpl w:val="540CE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B742B"/>
    <w:multiLevelType w:val="hybridMultilevel"/>
    <w:tmpl w:val="CBC4A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F7"/>
    <w:rsid w:val="004F294A"/>
    <w:rsid w:val="008A4CD9"/>
    <w:rsid w:val="00956A35"/>
    <w:rsid w:val="00C156F7"/>
    <w:rsid w:val="00DC41AC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4C25"/>
  <w15:chartTrackingRefBased/>
  <w15:docId w15:val="{1DA72473-9F8E-4604-82D0-C451881D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E03F4-26EA-44DC-8E34-5EB5C6C4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2026-04-16T04:26:00Z</dcterms:created>
  <dcterms:modified xsi:type="dcterms:W3CDTF">2026-04-16T04:48:00Z</dcterms:modified>
</cp:coreProperties>
</file>