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Конспект </w:t>
      </w:r>
      <w:r w:rsidR="007B48F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открытого </w:t>
      </w: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занятия</w:t>
      </w:r>
      <w:r w:rsidR="007B48F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по социокультурным истокам </w:t>
      </w:r>
      <w:bookmarkStart w:id="0" w:name="_GoBack"/>
      <w:bookmarkEnd w:id="0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«Семейные традиции»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Цель.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Формирование основ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нравственности во взаимоотношениях с членами семьи.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Задачи: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закрепить представления детей о семье, родственных отношениях, о семейных традициях, об обязанностях членов семьи;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формировать элементарное представление о родословной;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обогащать духовный мир детей;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воспитывать культуру общения и уважительное отношение ко всем членам семьи;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-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развивать чувство гордости за свою семью;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активизировать словарь детей на основе углубления знаний о своей семье;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совершенствовать диалогическую и монологическую речь;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развивать общительность и коммуникабельность;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содействовать развитию у ребёнка памяти, логического мышления.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Предварительная работа</w:t>
      </w:r>
      <w:proofErr w:type="gramStart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proofErr w:type="gramEnd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(</w:t>
      </w:r>
      <w:proofErr w:type="gramStart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</w:t>
      </w:r>
      <w:proofErr w:type="gramEnd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еречислить)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Оборудование</w:t>
      </w:r>
      <w:proofErr w:type="gramStart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proofErr w:type="gramEnd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(</w:t>
      </w:r>
      <w:proofErr w:type="gramStart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</w:t>
      </w:r>
      <w:proofErr w:type="gramEnd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еречислить)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занятия: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Организационный момент</w:t>
      </w:r>
      <w:r>
        <w:rPr>
          <w:rFonts w:ascii="Arial" w:eastAsia="Times New Roman" w:hAnsi="Arial" w:cs="Arial"/>
          <w:sz w:val="20"/>
          <w:szCs w:val="20"/>
          <w:lang w:eastAsia="ru-RU"/>
        </w:rPr>
        <w:t>. (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Дети стоят в кругу)</w:t>
      </w: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Собрались все дети в круг. Я - твой друг, и ты - мой друг.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Крепко за руки возьмемся, 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и друг другу улыбнемся.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 - 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Ребята, посмотрите, сколько гостей к нам сегодня пришли. Давайте с ними поздороваемся по старинному русскому обычаю.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Дети: - 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Здравствуйте, гости дорогие! (отдают низкий поклон).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(Воспитатель предлагает детям пройти и присесть на стульчики)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Воспитатель: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 - Сегодня мы с вами собрались для того, чтобы поговорить о семь</w:t>
      </w:r>
      <w:r>
        <w:rPr>
          <w:rFonts w:ascii="Arial" w:eastAsia="Times New Roman" w:hAnsi="Arial" w:cs="Arial"/>
          <w:sz w:val="20"/>
          <w:szCs w:val="20"/>
          <w:lang w:eastAsia="ru-RU"/>
        </w:rPr>
        <w:t>е, о семейных традициях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Ребята послушайте и помогите мне отгадать загадку: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Это </w:t>
      </w:r>
      <w:r>
        <w:rPr>
          <w:rFonts w:ascii="Arial" w:eastAsia="Times New Roman" w:hAnsi="Arial" w:cs="Arial"/>
          <w:sz w:val="20"/>
          <w:szCs w:val="20"/>
          <w:lang w:eastAsia="ru-RU"/>
        </w:rPr>
        <w:t>слово каждый знает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br/>
        <w:t>Н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и за что не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променяет!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К цифре </w:t>
      </w:r>
      <w:r w:rsidRPr="00406FE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«семь»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 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добавлю Я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Что получится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>? 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(Семья)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Правильно – это семья! 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(мама, папа, братишка, бабушка и т.д.)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А какие бывают семьи?  (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Ответы детей, если дети не могут ответить помочь им: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маленькие и большие,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дружные и гостеприимные,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трудолюбивые, веселые)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Что объединяет членов семьи? 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(любовь, забота, преданность)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Как нужно жить в семье? 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(помогать друг другу, заботиться друг о друге)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Если вам плохо, если трудно, если вас обидели - кто вас приласкает, приголубит. Поймет и утешит?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Дети: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 - Мама, папа, бабушка, родные и др.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Воспитатель: 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Конечно же, ваши мамы, бабушки, папы, родные и близкие вам люди - семья. Семья для человека является самым важным в жизни.</w:t>
      </w:r>
    </w:p>
    <w:p w:rsidR="00406FE9" w:rsidRPr="00406FE9" w:rsidRDefault="00F66E6A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А сейчас, София</w:t>
      </w:r>
      <w:r w:rsidR="00406FE9"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вам расскажет стихотворение «Моя семья».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Ребенок.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Я очень хочу, чтобы папа и мама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Всегда были вместе, всегда были рядом.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Я с ними гуляю, играю, живу.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Своею любовью я их берегу!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Пусть папа и мама живут долго-долго,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Ведь я этого очень и очень хочу!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Хочу быть похожим на маму свою. Она все умеет: и шить, и вязать,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И вкусно готовить, и пыль вытирать.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 праздник наступит и наша семья. Готовит на кухне большого гуся.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(Воспитатель хвалит ребенка)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Воспитатель.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Семья - это не просто родственники, живущие рядом. Это близкие люди, связанные теплыми чувствами, интересами и, конечно же, традициями.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. Ребята, кто мне скажет, что такое традиция?  Какие традиции вы знаете? (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Ответы детей)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Воспитатель.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Традиция 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–э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>то принятые в семье правила поведения, которые постоянно соблюдают и взрослые и дети.  Это то, что перешло от одного поколения к другому, унаследовано от пап, мам, бабушек, дедушек. У каждой семьи свои традиции: встречать гостей, организовывать отдых, проводить семейный праздник, это может быть семейный просмотр любимого фильма, утренняя пятиминутка за завтраком, просмотр семейных фотографий и многое другое.</w:t>
      </w:r>
    </w:p>
    <w:p w:rsidR="00406FE9" w:rsidRPr="00406FE9" w:rsidRDefault="00F66E6A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 Все семьи отличаются </w:t>
      </w:r>
      <w:r w:rsidR="00406FE9" w:rsidRPr="00406FE9">
        <w:rPr>
          <w:rFonts w:ascii="Arial" w:eastAsia="Times New Roman" w:hAnsi="Arial" w:cs="Arial"/>
          <w:sz w:val="20"/>
          <w:szCs w:val="20"/>
          <w:lang w:eastAsia="ru-RU"/>
        </w:rPr>
        <w:t>своими привычками, обычаями.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Расскажите об интересных традициях в ваших семьях – как вы проводите свободное время, отпуск? 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(ответы детей)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         Мы знаем, что люди с давних времен старались сохранять память для будущих поколений – память о своих родственниках. Как они это делали? Смотрите, что это такое? 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(воспитатель показывает семейный альбом)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Как вы</w:t>
      </w:r>
      <w:r w:rsidR="00F66E6A">
        <w:rPr>
          <w:rFonts w:ascii="Arial" w:eastAsia="Times New Roman" w:hAnsi="Arial" w:cs="Arial"/>
          <w:sz w:val="20"/>
          <w:szCs w:val="20"/>
          <w:lang w:eastAsia="ru-RU"/>
        </w:rPr>
        <w:t xml:space="preserve"> думает,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с какой традицией связан этот альбом? (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собирать и хранить фотографии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). Традиция – эта очень важно! Недаром люди во время войны или в других ситуациях,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уходя из дома, брали с собой только ценные вещи и среди них фотографии дорогих людей.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Послушайте, пожалуйста, вот эту запись 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(слушаем песню </w:t>
      </w:r>
      <w:r w:rsidRPr="00406FE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«Семейный альбом»</w:t>
      </w:r>
      <w:r w:rsidRPr="00406FE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Воспитатель.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А сейчас я предлагаю вам отдохнуть, и продемонстрировать еще одну семейную традицию.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(Физкультминутка  «Семейная зарядка»</w:t>
      </w:r>
      <w:proofErr w:type="gramStart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)</w:t>
      </w:r>
      <w:proofErr w:type="gramEnd"/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Осенью, весною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Летом и зимою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Мы во двор выходим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Дружною семьей.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Встанем в круг и по порядку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К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>аждый делает зарядку.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Мама руки поднимает,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Папа бодро приседает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Повороты в право-влево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Д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>елает мой братик Сева.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Я сама бегу трусцой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качаю головой.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406FE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После физкультминутки дети снова садятся на стульчики)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Воспитатель.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Одна из старейших традиций в наших семьях - узнавать свои корни, составлять родословную, генеалогическое дерево.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Семья похожа на большое дерево. Как дерево она мощная и сильн</w:t>
      </w:r>
      <w:r w:rsidR="00670C9C">
        <w:rPr>
          <w:rFonts w:ascii="Arial" w:eastAsia="Times New Roman" w:hAnsi="Arial" w:cs="Arial"/>
          <w:sz w:val="20"/>
          <w:szCs w:val="20"/>
          <w:lang w:eastAsia="ru-RU"/>
        </w:rPr>
        <w:t xml:space="preserve">ая! </w:t>
      </w:r>
      <w:proofErr w:type="gramStart"/>
      <w:r w:rsidR="00670C9C">
        <w:rPr>
          <w:rFonts w:ascii="Arial" w:eastAsia="Times New Roman" w:hAnsi="Arial" w:cs="Arial"/>
          <w:sz w:val="20"/>
          <w:szCs w:val="20"/>
          <w:lang w:eastAsia="ru-RU"/>
        </w:rPr>
        <w:t>Семья</w:t>
      </w:r>
      <w:proofErr w:type="gramEnd"/>
      <w:r w:rsidR="00670C9C">
        <w:rPr>
          <w:rFonts w:ascii="Arial" w:eastAsia="Times New Roman" w:hAnsi="Arial" w:cs="Arial"/>
          <w:sz w:val="20"/>
          <w:szCs w:val="20"/>
          <w:lang w:eastAsia="ru-RU"/>
        </w:rPr>
        <w:t xml:space="preserve"> как и дерево растет,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появляются новые веточки и новые листочки, это дети, которые тянутся к солнышку, потому что любят тепло и ласку.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И, чтобы никого не забыть из родственников, лучше во всем разобраться люди придумали </w:t>
      </w:r>
      <w:r w:rsidRPr="00406FE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«Генеалогическое древо»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. Это такое дерево, которое люди сравнивали с большой семьей и располагали всех родственников, о которых помнят.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Вы сегодня тоже будете рассказывать о своем генеалогическом древе, где мы рассмотрим только близких членов своей семьи.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(Несколько детей рассказывают о своей семье, демонстрируют генеалогическое дерево).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Воспитатель.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А сейчас я, ребята, предлагаю поиграть в игру.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Игра </w:t>
      </w:r>
      <w:r w:rsidRPr="00406FE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«Встаньте все те кто»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Встаньте — У кого есть старший брат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у кого есть младший брат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у кого есть младшая сестра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- у кого есть бабушка и дедушка, 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живут вместе с вами?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Воспитатель.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Издавна на Руси семья почиталась, семью оберегали, с любовью и почтением относились к отцу и матери. Поэтому до нас дошло много пословиц и поговорок: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В родной семье и каша слаще.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В семье лад, так и не нужен клад.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Вся семья вместе – так и душа на месте.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семья сильна, когда над ней крыша одна.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Мой дом – моя крепость.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В гостях хорошо, а дома лучше.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Нет милее дружка, чем родная матушка.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(Спросить у детей знают ли они пословицы, поговорки о семье.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Заранее выучить с детьми.)</w:t>
      </w:r>
      <w:proofErr w:type="gramEnd"/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Воспитатель.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А сейчас мы с вами потренируем наши пальчики.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Пальчиковая гимнастика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406FE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«Моя семья</w:t>
      </w:r>
      <w:r w:rsidR="00670C9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 (</w:t>
      </w: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предложить детям встать рядом со стульчиком, можно встать в круг</w:t>
      </w:r>
      <w:r w:rsidRPr="00406FE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)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Этот пальчик – дедушка,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Этот пальчик – бабушка,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Этот пальчик – папочка,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Этот пальчик – мамочка,</w:t>
      </w:r>
      <w:proofErr w:type="gramEnd"/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Этот пальчик – я! Вот и вся моя семья!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Активное занятие 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«Семейные традиции» на стр. 12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Самостоятельно: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Задание: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- Внимание рассмотрите иллюстрации, на которых изображены семейные традиции. С какими семейными традициями они связаны? Время выполнения 3 минуты.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Работа в паре: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Задание: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Внимательно выслушайте друг друга и придите к совместному решению. С какими семейными традициями они связаны? Время выполнения 3 минуты.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Обсуждение в группе и экспертная оценка: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Одна из пар представляет результаты совместной работы. Свое выступление начинают со слов: «Мы решили…, мы думаем…». Заслушивается мнение других пар. Педагог выявляет тех, кто имеет иные варианты выполнения задания, знакомит с экспертной оценкой.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Рефлексия: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«Метод пяти пальцев».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Дети стоят в кругу, левой рукой показывают выбранный ими палец правой руки. После отвечают на вопрос, в соответствии с выбранным пальцем.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М (мизинец) – мыслительный процесс. Что нового и интересного было на занятии?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Б (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безымянный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>) – близость цели. Чего достиг (ла)?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(средний) – состояние духа. Каким было настроение?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У (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указательный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>) – услуга, помощь. Кому я сегодня помог (ла), чем порадова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л(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>а)?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Б (</w:t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большой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>) – бодрость, физическая форма. Каким было моё физическое состояние сегодня? Что я сделал (а) для своего здоровья?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Воспитатель. 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t>Наше занятие я хочу закончить стихотворением о семье:</w:t>
      </w:r>
    </w:p>
    <w:p w:rsidR="00406FE9" w:rsidRPr="00406FE9" w:rsidRDefault="00406FE9" w:rsidP="00406F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06FE9">
        <w:rPr>
          <w:rFonts w:ascii="Arial" w:eastAsia="Times New Roman" w:hAnsi="Arial" w:cs="Arial"/>
          <w:sz w:val="20"/>
          <w:szCs w:val="20"/>
          <w:lang w:eastAsia="ru-RU"/>
        </w:rPr>
        <w:t>Будьте все вместе, любовь берегите,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406FE9">
        <w:rPr>
          <w:rFonts w:ascii="Arial" w:eastAsia="Times New Roman" w:hAnsi="Arial" w:cs="Arial"/>
          <w:sz w:val="20"/>
          <w:szCs w:val="20"/>
          <w:lang w:eastAsia="ru-RU"/>
        </w:rPr>
        <w:t>Обиды</w:t>
      </w:r>
      <w:proofErr w:type="gramEnd"/>
      <w:r w:rsidRPr="00406FE9">
        <w:rPr>
          <w:rFonts w:ascii="Arial" w:eastAsia="Times New Roman" w:hAnsi="Arial" w:cs="Arial"/>
          <w:sz w:val="20"/>
          <w:szCs w:val="20"/>
          <w:lang w:eastAsia="ru-RU"/>
        </w:rPr>
        <w:t xml:space="preserve"> и ссоры подальше гоните,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Хочу, чтоб про вас говорили друзья:</w:t>
      </w:r>
      <w:r w:rsidRPr="00406FE9">
        <w:rPr>
          <w:rFonts w:ascii="Arial" w:eastAsia="Times New Roman" w:hAnsi="Arial" w:cs="Arial"/>
          <w:sz w:val="20"/>
          <w:szCs w:val="20"/>
          <w:lang w:eastAsia="ru-RU"/>
        </w:rPr>
        <w:br/>
        <w:t>Какая хорошая ваша семья!</w:t>
      </w:r>
    </w:p>
    <w:p w:rsidR="00406FE9" w:rsidRPr="00406FE9" w:rsidRDefault="00406FE9" w:rsidP="00406FE9">
      <w:pPr>
        <w:shd w:val="clear" w:color="auto" w:fill="FFFFFF"/>
        <w:spacing w:after="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6FE9" w:rsidRPr="00406FE9" w:rsidRDefault="001D14E3" w:rsidP="00406FE9">
      <w:pPr>
        <w:shd w:val="clear" w:color="auto" w:fill="FFFFFF"/>
        <w:spacing w:after="0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0F1E2D" w:rsidRDefault="000F1E2D"/>
    <w:sectPr w:rsidR="000F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8A"/>
    <w:rsid w:val="000F1E2D"/>
    <w:rsid w:val="001D14E3"/>
    <w:rsid w:val="00406FE9"/>
    <w:rsid w:val="00670C9C"/>
    <w:rsid w:val="007B48FE"/>
    <w:rsid w:val="00962A91"/>
    <w:rsid w:val="00A7528A"/>
    <w:rsid w:val="00F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4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90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6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26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90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01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00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26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56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658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799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191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844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525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1774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8283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1155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2016-04-11T17:05:00Z</dcterms:created>
  <dcterms:modified xsi:type="dcterms:W3CDTF">2017-10-21T19:30:00Z</dcterms:modified>
</cp:coreProperties>
</file>