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35" w:rsidRDefault="00637135" w:rsidP="00637135">
      <w:pPr>
        <w:spacing w:after="0" w:line="360" w:lineRule="auto"/>
        <w:jc w:val="center"/>
        <w:rPr>
          <w:rStyle w:val="2"/>
          <w:i w:val="0"/>
          <w:iCs w:val="0"/>
          <w:color w:val="000000"/>
          <w:sz w:val="28"/>
          <w:szCs w:val="28"/>
        </w:rPr>
      </w:pPr>
      <w:r>
        <w:rPr>
          <w:rStyle w:val="2"/>
          <w:i w:val="0"/>
          <w:iCs w:val="0"/>
          <w:color w:val="000000"/>
          <w:sz w:val="28"/>
          <w:szCs w:val="28"/>
        </w:rPr>
        <w:t>Муниципальное автономное образовательное учреждение</w:t>
      </w:r>
    </w:p>
    <w:p w:rsidR="00637135" w:rsidRDefault="00637135" w:rsidP="00637135">
      <w:pPr>
        <w:spacing w:after="0" w:line="360" w:lineRule="auto"/>
        <w:jc w:val="center"/>
        <w:rPr>
          <w:rStyle w:val="2"/>
          <w:i w:val="0"/>
          <w:iCs w:val="0"/>
          <w:color w:val="000000"/>
          <w:sz w:val="28"/>
          <w:szCs w:val="28"/>
        </w:rPr>
      </w:pPr>
      <w:r>
        <w:rPr>
          <w:rStyle w:val="2"/>
          <w:i w:val="0"/>
          <w:iCs w:val="0"/>
          <w:color w:val="000000"/>
          <w:sz w:val="28"/>
          <w:szCs w:val="28"/>
        </w:rPr>
        <w:t>«Средняя общеобразовательная школа №15»</w:t>
      </w:r>
    </w:p>
    <w:p w:rsidR="00637135" w:rsidRDefault="00637135" w:rsidP="00637135">
      <w:pPr>
        <w:spacing w:after="0" w:line="360" w:lineRule="auto"/>
        <w:jc w:val="center"/>
        <w:rPr>
          <w:rStyle w:val="2"/>
          <w:i w:val="0"/>
          <w:iCs w:val="0"/>
          <w:color w:val="000000"/>
          <w:sz w:val="28"/>
          <w:szCs w:val="28"/>
        </w:rPr>
      </w:pPr>
      <w:r w:rsidRPr="00044E36">
        <w:rPr>
          <w:rStyle w:val="2"/>
          <w:i w:val="0"/>
          <w:iCs w:val="0"/>
          <w:color w:val="000000"/>
          <w:sz w:val="28"/>
          <w:szCs w:val="28"/>
        </w:rPr>
        <w:t>города Троицка Челябинской области</w:t>
      </w:r>
    </w:p>
    <w:p w:rsidR="00637135" w:rsidRDefault="00637135" w:rsidP="00637135">
      <w:pPr>
        <w:spacing w:after="0" w:line="360" w:lineRule="auto"/>
        <w:jc w:val="center"/>
        <w:rPr>
          <w:rStyle w:val="2"/>
          <w:i w:val="0"/>
          <w:iCs w:val="0"/>
          <w:color w:val="000000"/>
          <w:sz w:val="28"/>
          <w:szCs w:val="28"/>
        </w:rPr>
      </w:pPr>
    </w:p>
    <w:p w:rsidR="00637135" w:rsidRDefault="00637135" w:rsidP="00637135">
      <w:pPr>
        <w:spacing w:after="0" w:line="360" w:lineRule="auto"/>
        <w:jc w:val="center"/>
        <w:rPr>
          <w:rStyle w:val="2"/>
          <w:i w:val="0"/>
          <w:iCs w:val="0"/>
          <w:color w:val="000000"/>
          <w:sz w:val="28"/>
          <w:szCs w:val="28"/>
        </w:rPr>
      </w:pPr>
    </w:p>
    <w:p w:rsidR="00637135" w:rsidRDefault="00637135" w:rsidP="00637135">
      <w:pPr>
        <w:spacing w:after="0" w:line="360" w:lineRule="auto"/>
        <w:jc w:val="center"/>
        <w:rPr>
          <w:rStyle w:val="2"/>
          <w:i w:val="0"/>
          <w:iCs w:val="0"/>
          <w:color w:val="000000"/>
          <w:sz w:val="28"/>
          <w:szCs w:val="28"/>
        </w:rPr>
      </w:pPr>
    </w:p>
    <w:p w:rsidR="00637135" w:rsidRDefault="00637135" w:rsidP="00637135">
      <w:pPr>
        <w:spacing w:after="0" w:line="360" w:lineRule="auto"/>
        <w:jc w:val="center"/>
        <w:rPr>
          <w:rStyle w:val="2"/>
          <w:i w:val="0"/>
          <w:iCs w:val="0"/>
          <w:color w:val="000000"/>
          <w:sz w:val="28"/>
          <w:szCs w:val="28"/>
        </w:rPr>
      </w:pPr>
    </w:p>
    <w:p w:rsidR="00637135" w:rsidRDefault="00637135" w:rsidP="00637135">
      <w:pPr>
        <w:spacing w:after="0" w:line="360" w:lineRule="auto"/>
        <w:jc w:val="center"/>
        <w:rPr>
          <w:rStyle w:val="2"/>
          <w:i w:val="0"/>
          <w:iCs w:val="0"/>
          <w:color w:val="000000"/>
          <w:sz w:val="28"/>
          <w:szCs w:val="28"/>
        </w:rPr>
      </w:pPr>
    </w:p>
    <w:p w:rsidR="00637135" w:rsidRDefault="00637135" w:rsidP="00637135">
      <w:pPr>
        <w:spacing w:after="0" w:line="360" w:lineRule="auto"/>
        <w:jc w:val="center"/>
        <w:rPr>
          <w:rStyle w:val="2"/>
          <w:i w:val="0"/>
          <w:iCs w:val="0"/>
          <w:color w:val="000000"/>
          <w:sz w:val="28"/>
          <w:szCs w:val="28"/>
        </w:rPr>
      </w:pPr>
    </w:p>
    <w:p w:rsidR="00637135" w:rsidRDefault="00637135" w:rsidP="00637135">
      <w:pPr>
        <w:spacing w:after="0" w:line="360" w:lineRule="auto"/>
        <w:jc w:val="center"/>
        <w:rPr>
          <w:rStyle w:val="2"/>
          <w:i w:val="0"/>
          <w:iCs w:val="0"/>
          <w:color w:val="000000"/>
          <w:sz w:val="28"/>
          <w:szCs w:val="28"/>
        </w:rPr>
      </w:pPr>
    </w:p>
    <w:p w:rsidR="00637135" w:rsidRDefault="00637135" w:rsidP="00637135">
      <w:pPr>
        <w:spacing w:after="0" w:line="360" w:lineRule="auto"/>
        <w:jc w:val="center"/>
        <w:rPr>
          <w:rStyle w:val="2"/>
          <w:i w:val="0"/>
          <w:iCs w:val="0"/>
          <w:color w:val="000000"/>
          <w:sz w:val="28"/>
          <w:szCs w:val="28"/>
        </w:rPr>
      </w:pPr>
    </w:p>
    <w:p w:rsidR="00637135" w:rsidRDefault="00637135" w:rsidP="00637135">
      <w:pPr>
        <w:spacing w:after="0" w:line="360" w:lineRule="auto"/>
        <w:jc w:val="center"/>
        <w:rPr>
          <w:rStyle w:val="2"/>
          <w:i w:val="0"/>
          <w:iCs w:val="0"/>
          <w:color w:val="000000"/>
          <w:sz w:val="28"/>
          <w:szCs w:val="28"/>
        </w:rPr>
      </w:pPr>
    </w:p>
    <w:p w:rsidR="00637135" w:rsidRDefault="00637135" w:rsidP="00637135">
      <w:pPr>
        <w:spacing w:after="0" w:line="360" w:lineRule="auto"/>
        <w:jc w:val="center"/>
        <w:rPr>
          <w:rStyle w:val="2"/>
          <w:i w:val="0"/>
          <w:iCs w:val="0"/>
          <w:color w:val="000000"/>
          <w:sz w:val="28"/>
          <w:szCs w:val="28"/>
        </w:rPr>
      </w:pPr>
    </w:p>
    <w:p w:rsidR="006F5820" w:rsidRDefault="00A92B5C" w:rsidP="00637135">
      <w:pPr>
        <w:spacing w:after="0" w:line="360" w:lineRule="auto"/>
        <w:jc w:val="center"/>
        <w:rPr>
          <w:rStyle w:val="2"/>
          <w:i w:val="0"/>
          <w:iCs w:val="0"/>
          <w:color w:val="000000"/>
          <w:sz w:val="28"/>
          <w:szCs w:val="28"/>
        </w:rPr>
      </w:pPr>
      <w:r w:rsidRPr="00044E36">
        <w:rPr>
          <w:rStyle w:val="2"/>
          <w:i w:val="0"/>
          <w:iCs w:val="0"/>
          <w:color w:val="000000"/>
          <w:sz w:val="28"/>
          <w:szCs w:val="28"/>
        </w:rPr>
        <w:t>Методическая разработка открытого занятия</w:t>
      </w:r>
      <w:r w:rsidR="006F5820" w:rsidRPr="00044E36">
        <w:rPr>
          <w:rStyle w:val="2"/>
          <w:i w:val="0"/>
          <w:iCs w:val="0"/>
          <w:color w:val="000000"/>
          <w:sz w:val="28"/>
          <w:szCs w:val="28"/>
        </w:rPr>
        <w:t xml:space="preserve"> по хореографии</w:t>
      </w:r>
    </w:p>
    <w:p w:rsidR="00637135" w:rsidRPr="00044E36" w:rsidRDefault="00637135" w:rsidP="00637135">
      <w:pPr>
        <w:spacing w:after="0" w:line="360" w:lineRule="auto"/>
        <w:jc w:val="center"/>
        <w:rPr>
          <w:rStyle w:val="2"/>
          <w:i w:val="0"/>
          <w:iCs w:val="0"/>
          <w:sz w:val="28"/>
          <w:szCs w:val="28"/>
        </w:rPr>
      </w:pPr>
      <w:r w:rsidRPr="00637135">
        <w:rPr>
          <w:rStyle w:val="2"/>
          <w:i w:val="0"/>
          <w:iCs w:val="0"/>
          <w:sz w:val="28"/>
          <w:szCs w:val="28"/>
        </w:rPr>
        <w:t>Тема:</w:t>
      </w:r>
      <w:r w:rsidRPr="00044E36">
        <w:rPr>
          <w:rStyle w:val="2"/>
          <w:i w:val="0"/>
          <w:iCs w:val="0"/>
          <w:sz w:val="28"/>
          <w:szCs w:val="28"/>
        </w:rPr>
        <w:t xml:space="preserve"> Путешествие в мир танца</w:t>
      </w:r>
    </w:p>
    <w:p w:rsidR="00637135" w:rsidRPr="00044E36" w:rsidRDefault="00637135" w:rsidP="00637135">
      <w:pPr>
        <w:spacing w:after="0" w:line="360" w:lineRule="auto"/>
        <w:jc w:val="both"/>
        <w:rPr>
          <w:rStyle w:val="2"/>
          <w:i w:val="0"/>
          <w:iCs w:val="0"/>
          <w:color w:val="000000"/>
          <w:sz w:val="28"/>
          <w:szCs w:val="28"/>
        </w:rPr>
      </w:pPr>
    </w:p>
    <w:p w:rsidR="00637135" w:rsidRDefault="00637135" w:rsidP="00637135">
      <w:pPr>
        <w:spacing w:after="0" w:line="360" w:lineRule="auto"/>
        <w:jc w:val="right"/>
        <w:rPr>
          <w:rStyle w:val="2"/>
          <w:i w:val="0"/>
          <w:iCs w:val="0"/>
          <w:color w:val="000000"/>
          <w:sz w:val="28"/>
          <w:szCs w:val="28"/>
        </w:rPr>
      </w:pPr>
    </w:p>
    <w:p w:rsidR="00637135" w:rsidRDefault="00637135" w:rsidP="00637135">
      <w:pPr>
        <w:spacing w:after="0" w:line="360" w:lineRule="auto"/>
        <w:jc w:val="right"/>
        <w:rPr>
          <w:rStyle w:val="2"/>
          <w:i w:val="0"/>
          <w:iCs w:val="0"/>
          <w:color w:val="000000"/>
          <w:sz w:val="28"/>
          <w:szCs w:val="28"/>
        </w:rPr>
      </w:pPr>
    </w:p>
    <w:p w:rsidR="00637135" w:rsidRDefault="00637135" w:rsidP="00637135">
      <w:pPr>
        <w:spacing w:after="0" w:line="360" w:lineRule="auto"/>
        <w:jc w:val="right"/>
        <w:rPr>
          <w:rStyle w:val="2"/>
          <w:i w:val="0"/>
          <w:iCs w:val="0"/>
          <w:color w:val="000000"/>
          <w:sz w:val="28"/>
          <w:szCs w:val="28"/>
        </w:rPr>
      </w:pPr>
    </w:p>
    <w:p w:rsidR="00637135" w:rsidRDefault="00637135" w:rsidP="00637135">
      <w:pPr>
        <w:spacing w:after="0" w:line="360" w:lineRule="auto"/>
        <w:jc w:val="right"/>
        <w:rPr>
          <w:rStyle w:val="2"/>
          <w:i w:val="0"/>
          <w:iCs w:val="0"/>
          <w:color w:val="000000"/>
          <w:sz w:val="28"/>
          <w:szCs w:val="28"/>
        </w:rPr>
      </w:pPr>
    </w:p>
    <w:p w:rsidR="00637135" w:rsidRDefault="00637135" w:rsidP="00637135">
      <w:pPr>
        <w:spacing w:after="0" w:line="360" w:lineRule="auto"/>
        <w:jc w:val="right"/>
        <w:rPr>
          <w:rStyle w:val="2"/>
          <w:i w:val="0"/>
          <w:iCs w:val="0"/>
          <w:color w:val="000000"/>
          <w:sz w:val="28"/>
          <w:szCs w:val="28"/>
        </w:rPr>
      </w:pPr>
    </w:p>
    <w:p w:rsidR="00637135" w:rsidRDefault="00637135" w:rsidP="00637135">
      <w:pPr>
        <w:spacing w:after="0" w:line="360" w:lineRule="auto"/>
        <w:jc w:val="right"/>
        <w:rPr>
          <w:rStyle w:val="2"/>
          <w:i w:val="0"/>
          <w:iCs w:val="0"/>
          <w:color w:val="000000"/>
          <w:sz w:val="28"/>
          <w:szCs w:val="28"/>
        </w:rPr>
      </w:pPr>
    </w:p>
    <w:p w:rsidR="00637135" w:rsidRDefault="00637135" w:rsidP="00637135">
      <w:pPr>
        <w:spacing w:after="0" w:line="360" w:lineRule="auto"/>
        <w:jc w:val="right"/>
        <w:rPr>
          <w:rStyle w:val="2"/>
          <w:i w:val="0"/>
          <w:iCs w:val="0"/>
          <w:color w:val="000000"/>
          <w:sz w:val="28"/>
          <w:szCs w:val="28"/>
        </w:rPr>
      </w:pPr>
    </w:p>
    <w:p w:rsidR="00637135" w:rsidRDefault="00637135" w:rsidP="00637135">
      <w:pPr>
        <w:spacing w:after="0" w:line="360" w:lineRule="auto"/>
        <w:jc w:val="right"/>
        <w:rPr>
          <w:rStyle w:val="2"/>
          <w:i w:val="0"/>
          <w:iCs w:val="0"/>
          <w:color w:val="000000"/>
          <w:sz w:val="28"/>
          <w:szCs w:val="28"/>
        </w:rPr>
      </w:pPr>
    </w:p>
    <w:p w:rsidR="00637135" w:rsidRDefault="00637135" w:rsidP="00637135">
      <w:pPr>
        <w:spacing w:after="0" w:line="360" w:lineRule="auto"/>
        <w:jc w:val="right"/>
        <w:rPr>
          <w:rStyle w:val="2"/>
          <w:i w:val="0"/>
          <w:iCs w:val="0"/>
          <w:color w:val="000000"/>
          <w:sz w:val="28"/>
          <w:szCs w:val="28"/>
        </w:rPr>
      </w:pPr>
      <w:r>
        <w:rPr>
          <w:rStyle w:val="2"/>
          <w:i w:val="0"/>
          <w:iCs w:val="0"/>
          <w:color w:val="000000"/>
          <w:sz w:val="28"/>
          <w:szCs w:val="28"/>
        </w:rPr>
        <w:t>Педагог</w:t>
      </w:r>
      <w:r w:rsidR="006F5820" w:rsidRPr="00044E36">
        <w:rPr>
          <w:rStyle w:val="2"/>
          <w:i w:val="0"/>
          <w:iCs w:val="0"/>
          <w:color w:val="000000"/>
          <w:sz w:val="28"/>
          <w:szCs w:val="28"/>
        </w:rPr>
        <w:t xml:space="preserve"> </w:t>
      </w:r>
      <w:proofErr w:type="gramStart"/>
      <w:r w:rsidR="006F5820" w:rsidRPr="00044E36">
        <w:rPr>
          <w:rStyle w:val="2"/>
          <w:i w:val="0"/>
          <w:iCs w:val="0"/>
          <w:color w:val="000000"/>
          <w:sz w:val="28"/>
          <w:szCs w:val="28"/>
        </w:rPr>
        <w:t>до</w:t>
      </w:r>
      <w:r>
        <w:rPr>
          <w:rStyle w:val="2"/>
          <w:i w:val="0"/>
          <w:iCs w:val="0"/>
          <w:color w:val="000000"/>
          <w:sz w:val="28"/>
          <w:szCs w:val="28"/>
        </w:rPr>
        <w:t>полнительного</w:t>
      </w:r>
      <w:proofErr w:type="gramEnd"/>
      <w:r>
        <w:rPr>
          <w:rStyle w:val="2"/>
          <w:i w:val="0"/>
          <w:iCs w:val="0"/>
          <w:color w:val="000000"/>
          <w:sz w:val="28"/>
          <w:szCs w:val="28"/>
        </w:rPr>
        <w:t xml:space="preserve"> </w:t>
      </w:r>
    </w:p>
    <w:p w:rsidR="006F5820" w:rsidRPr="00044E36" w:rsidRDefault="00637135" w:rsidP="00637135">
      <w:pPr>
        <w:spacing w:after="0" w:line="360" w:lineRule="auto"/>
        <w:jc w:val="right"/>
        <w:rPr>
          <w:rStyle w:val="2"/>
          <w:i w:val="0"/>
          <w:iCs w:val="0"/>
          <w:color w:val="000000"/>
          <w:sz w:val="28"/>
          <w:szCs w:val="28"/>
        </w:rPr>
      </w:pPr>
      <w:r>
        <w:rPr>
          <w:rStyle w:val="2"/>
          <w:i w:val="0"/>
          <w:iCs w:val="0"/>
          <w:color w:val="000000"/>
          <w:sz w:val="28"/>
          <w:szCs w:val="28"/>
        </w:rPr>
        <w:t>образования, хореограф:</w:t>
      </w:r>
    </w:p>
    <w:p w:rsidR="006F5820" w:rsidRDefault="00637135" w:rsidP="00637135">
      <w:pPr>
        <w:spacing w:after="0" w:line="360" w:lineRule="auto"/>
        <w:jc w:val="right"/>
        <w:rPr>
          <w:rStyle w:val="2"/>
          <w:i w:val="0"/>
          <w:iCs w:val="0"/>
          <w:color w:val="000000"/>
          <w:sz w:val="28"/>
          <w:szCs w:val="28"/>
        </w:rPr>
      </w:pPr>
      <w:r>
        <w:rPr>
          <w:rStyle w:val="2"/>
          <w:i w:val="0"/>
          <w:iCs w:val="0"/>
          <w:color w:val="000000"/>
          <w:sz w:val="28"/>
          <w:szCs w:val="28"/>
        </w:rPr>
        <w:t>Березина Елена Викторовна</w:t>
      </w:r>
    </w:p>
    <w:p w:rsidR="00637135" w:rsidRDefault="00637135" w:rsidP="00637135">
      <w:pPr>
        <w:spacing w:after="0" w:line="360" w:lineRule="auto"/>
        <w:jc w:val="right"/>
        <w:rPr>
          <w:rStyle w:val="2"/>
          <w:i w:val="0"/>
          <w:iCs w:val="0"/>
          <w:color w:val="000000"/>
          <w:sz w:val="28"/>
          <w:szCs w:val="28"/>
        </w:rPr>
      </w:pPr>
    </w:p>
    <w:p w:rsidR="00637135" w:rsidRDefault="00637135" w:rsidP="00637135">
      <w:pPr>
        <w:spacing w:after="0" w:line="360" w:lineRule="auto"/>
        <w:jc w:val="right"/>
        <w:rPr>
          <w:rStyle w:val="2"/>
          <w:i w:val="0"/>
          <w:iCs w:val="0"/>
          <w:color w:val="000000"/>
          <w:sz w:val="28"/>
          <w:szCs w:val="28"/>
        </w:rPr>
      </w:pPr>
    </w:p>
    <w:p w:rsidR="00637135" w:rsidRPr="00044E36" w:rsidRDefault="00637135" w:rsidP="00637135">
      <w:pPr>
        <w:spacing w:after="0" w:line="360" w:lineRule="auto"/>
        <w:jc w:val="center"/>
        <w:rPr>
          <w:rStyle w:val="2"/>
          <w:i w:val="0"/>
          <w:iCs w:val="0"/>
          <w:color w:val="000000"/>
          <w:sz w:val="28"/>
          <w:szCs w:val="28"/>
        </w:rPr>
      </w:pPr>
      <w:r>
        <w:rPr>
          <w:rStyle w:val="2"/>
          <w:i w:val="0"/>
          <w:iCs w:val="0"/>
          <w:color w:val="000000"/>
          <w:sz w:val="28"/>
          <w:szCs w:val="28"/>
        </w:rPr>
        <w:t>2017год</w:t>
      </w:r>
    </w:p>
    <w:p w:rsidR="006F5820" w:rsidRPr="00044E36" w:rsidRDefault="006F5820" w:rsidP="0053622B">
      <w:pPr>
        <w:spacing w:after="0" w:line="360" w:lineRule="auto"/>
        <w:jc w:val="both"/>
        <w:rPr>
          <w:sz w:val="28"/>
          <w:szCs w:val="28"/>
        </w:rPr>
      </w:pPr>
    </w:p>
    <w:p w:rsidR="006F5820" w:rsidRPr="00044E36" w:rsidRDefault="006F5820" w:rsidP="0053622B">
      <w:pPr>
        <w:spacing w:after="0" w:line="360" w:lineRule="auto"/>
        <w:jc w:val="both"/>
        <w:rPr>
          <w:rStyle w:val="2"/>
          <w:i w:val="0"/>
          <w:iCs w:val="0"/>
          <w:sz w:val="28"/>
          <w:szCs w:val="28"/>
        </w:rPr>
      </w:pPr>
      <w:r w:rsidRPr="00044E36">
        <w:rPr>
          <w:rStyle w:val="2"/>
          <w:b/>
          <w:i w:val="0"/>
          <w:iCs w:val="0"/>
          <w:sz w:val="28"/>
          <w:szCs w:val="28"/>
        </w:rPr>
        <w:t>Тема:</w:t>
      </w:r>
      <w:r w:rsidRPr="00044E36">
        <w:rPr>
          <w:rStyle w:val="2"/>
          <w:i w:val="0"/>
          <w:iCs w:val="0"/>
          <w:sz w:val="28"/>
          <w:szCs w:val="28"/>
        </w:rPr>
        <w:t xml:space="preserve"> П</w:t>
      </w:r>
      <w:r w:rsidR="00A849C0" w:rsidRPr="00044E36">
        <w:rPr>
          <w:rStyle w:val="2"/>
          <w:i w:val="0"/>
          <w:iCs w:val="0"/>
          <w:sz w:val="28"/>
          <w:szCs w:val="28"/>
        </w:rPr>
        <w:t>утешествие</w:t>
      </w:r>
      <w:r w:rsidR="003119EA" w:rsidRPr="00044E36">
        <w:rPr>
          <w:rStyle w:val="2"/>
          <w:i w:val="0"/>
          <w:iCs w:val="0"/>
          <w:sz w:val="28"/>
          <w:szCs w:val="28"/>
        </w:rPr>
        <w:t xml:space="preserve"> в мир танца</w:t>
      </w:r>
      <w:r w:rsidR="00A849C0" w:rsidRPr="00044E36">
        <w:rPr>
          <w:rStyle w:val="2"/>
          <w:i w:val="0"/>
          <w:iCs w:val="0"/>
          <w:sz w:val="28"/>
          <w:szCs w:val="28"/>
        </w:rPr>
        <w:t>.</w:t>
      </w:r>
    </w:p>
    <w:p w:rsidR="00865D00" w:rsidRPr="00044E36" w:rsidRDefault="00865D00" w:rsidP="0053622B">
      <w:pPr>
        <w:spacing w:after="0" w:line="360" w:lineRule="auto"/>
        <w:rPr>
          <w:sz w:val="28"/>
          <w:szCs w:val="28"/>
        </w:rPr>
      </w:pPr>
      <w:r w:rsidRPr="00044E36">
        <w:rPr>
          <w:b/>
          <w:bCs/>
          <w:sz w:val="28"/>
          <w:szCs w:val="28"/>
        </w:rPr>
        <w:t xml:space="preserve">Цель: </w:t>
      </w:r>
      <w:r w:rsidRPr="00044E36">
        <w:rPr>
          <w:sz w:val="28"/>
          <w:szCs w:val="28"/>
        </w:rPr>
        <w:t>формирование гармоничного физического развития с использованием потенциальных эсте</w:t>
      </w:r>
      <w:r w:rsidR="00EE7644" w:rsidRPr="00044E36">
        <w:rPr>
          <w:sz w:val="28"/>
          <w:szCs w:val="28"/>
        </w:rPr>
        <w:t>тических возможностей ребёнка.</w:t>
      </w:r>
      <w:r w:rsidR="00EE7644" w:rsidRPr="00044E36">
        <w:rPr>
          <w:sz w:val="28"/>
          <w:szCs w:val="28"/>
        </w:rPr>
        <w:br/>
      </w:r>
      <w:r w:rsidRPr="00044E36">
        <w:rPr>
          <w:b/>
          <w:bCs/>
          <w:sz w:val="28"/>
          <w:szCs w:val="28"/>
        </w:rPr>
        <w:t>Задачи:</w:t>
      </w:r>
      <w:r w:rsidRPr="00044E36">
        <w:rPr>
          <w:sz w:val="28"/>
          <w:szCs w:val="28"/>
        </w:rPr>
        <w:t xml:space="preserve"> </w:t>
      </w:r>
      <w:r w:rsidRPr="00044E36">
        <w:rPr>
          <w:sz w:val="28"/>
          <w:szCs w:val="28"/>
        </w:rPr>
        <w:br/>
        <w:t xml:space="preserve">- </w:t>
      </w:r>
      <w:r w:rsidR="00EE349C" w:rsidRPr="00044E36">
        <w:rPr>
          <w:sz w:val="28"/>
          <w:szCs w:val="28"/>
        </w:rPr>
        <w:t xml:space="preserve">  </w:t>
      </w:r>
      <w:r w:rsidRPr="00044E36">
        <w:rPr>
          <w:sz w:val="28"/>
          <w:szCs w:val="28"/>
        </w:rPr>
        <w:t>развитие важных двигательных умений и навыков, позволяющих выработать у детей уверенность в себе, улу</w:t>
      </w:r>
      <w:r w:rsidR="00EE7644" w:rsidRPr="00044E36">
        <w:rPr>
          <w:sz w:val="28"/>
          <w:szCs w:val="28"/>
        </w:rPr>
        <w:t>чшить походку и гибкость тела;</w:t>
      </w:r>
      <w:r w:rsidR="00EE7644" w:rsidRPr="00044E36">
        <w:rPr>
          <w:sz w:val="28"/>
          <w:szCs w:val="28"/>
        </w:rPr>
        <w:br/>
      </w:r>
      <w:r w:rsidRPr="00044E36">
        <w:rPr>
          <w:sz w:val="28"/>
          <w:szCs w:val="28"/>
        </w:rPr>
        <w:t xml:space="preserve">- </w:t>
      </w:r>
      <w:r w:rsidR="00EE349C" w:rsidRPr="00044E36">
        <w:rPr>
          <w:sz w:val="28"/>
          <w:szCs w:val="28"/>
        </w:rPr>
        <w:t xml:space="preserve">  </w:t>
      </w:r>
      <w:r w:rsidRPr="00044E36">
        <w:rPr>
          <w:sz w:val="28"/>
          <w:szCs w:val="28"/>
        </w:rPr>
        <w:t xml:space="preserve">овладение </w:t>
      </w:r>
      <w:proofErr w:type="spellStart"/>
      <w:r w:rsidRPr="00044E36">
        <w:rPr>
          <w:sz w:val="28"/>
          <w:szCs w:val="28"/>
        </w:rPr>
        <w:t>общеразвивающими</w:t>
      </w:r>
      <w:proofErr w:type="spellEnd"/>
      <w:r w:rsidRPr="00044E36">
        <w:rPr>
          <w:sz w:val="28"/>
          <w:szCs w:val="28"/>
        </w:rPr>
        <w:t xml:space="preserve"> упражнениями, умениями их использовать в практической деятельности и повседневной жизни, </w:t>
      </w:r>
      <w:r w:rsidR="00EE7644" w:rsidRPr="00044E36">
        <w:rPr>
          <w:sz w:val="28"/>
          <w:szCs w:val="28"/>
        </w:rPr>
        <w:t>для активного отдыха и досуга;</w:t>
      </w:r>
      <w:r w:rsidR="00EE7644" w:rsidRPr="00044E36">
        <w:rPr>
          <w:sz w:val="28"/>
          <w:szCs w:val="28"/>
        </w:rPr>
        <w:br/>
      </w:r>
      <w:r w:rsidRPr="00044E36">
        <w:rPr>
          <w:sz w:val="28"/>
          <w:szCs w:val="28"/>
        </w:rPr>
        <w:t xml:space="preserve">- </w:t>
      </w:r>
      <w:r w:rsidR="00EE349C" w:rsidRPr="00044E36">
        <w:rPr>
          <w:sz w:val="28"/>
          <w:szCs w:val="28"/>
        </w:rPr>
        <w:t xml:space="preserve">  </w:t>
      </w:r>
      <w:r w:rsidRPr="00044E36">
        <w:rPr>
          <w:sz w:val="28"/>
          <w:szCs w:val="28"/>
        </w:rPr>
        <w:t>обучение ребёнка владеть своим телом, передавая</w:t>
      </w:r>
      <w:r w:rsidR="00EE7644" w:rsidRPr="00044E36">
        <w:rPr>
          <w:sz w:val="28"/>
          <w:szCs w:val="28"/>
        </w:rPr>
        <w:t xml:space="preserve"> в движение ритм любой музыки;</w:t>
      </w:r>
      <w:r w:rsidR="00EE7644" w:rsidRPr="00044E36">
        <w:rPr>
          <w:sz w:val="28"/>
          <w:szCs w:val="28"/>
        </w:rPr>
        <w:br/>
      </w:r>
      <w:r w:rsidRPr="00044E36">
        <w:rPr>
          <w:sz w:val="28"/>
          <w:szCs w:val="28"/>
        </w:rPr>
        <w:t xml:space="preserve">- </w:t>
      </w:r>
      <w:r w:rsidR="00EE349C" w:rsidRPr="00044E36">
        <w:rPr>
          <w:sz w:val="28"/>
          <w:szCs w:val="28"/>
        </w:rPr>
        <w:t xml:space="preserve">  </w:t>
      </w:r>
      <w:r w:rsidRPr="00044E36">
        <w:rPr>
          <w:sz w:val="28"/>
          <w:szCs w:val="28"/>
        </w:rPr>
        <w:t xml:space="preserve">воспитание познавательной активности и интереса к </w:t>
      </w:r>
      <w:r w:rsidR="00EE7644" w:rsidRPr="00044E36">
        <w:rPr>
          <w:sz w:val="28"/>
          <w:szCs w:val="28"/>
        </w:rPr>
        <w:t>хореографическому искусству,</w:t>
      </w:r>
      <w:r w:rsidRPr="00044E36">
        <w:rPr>
          <w:sz w:val="28"/>
          <w:szCs w:val="28"/>
        </w:rPr>
        <w:t xml:space="preserve"> культуры общения и взаимодействия в группе.</w:t>
      </w:r>
    </w:p>
    <w:p w:rsidR="00360E88" w:rsidRPr="00044E36" w:rsidRDefault="00360E88" w:rsidP="0053622B">
      <w:pPr>
        <w:spacing w:after="0" w:line="360" w:lineRule="auto"/>
        <w:jc w:val="both"/>
        <w:rPr>
          <w:sz w:val="28"/>
          <w:szCs w:val="28"/>
        </w:rPr>
      </w:pPr>
      <w:r w:rsidRPr="00044E36">
        <w:rPr>
          <w:b/>
          <w:sz w:val="28"/>
          <w:szCs w:val="28"/>
        </w:rPr>
        <w:t>Тип занятия:</w:t>
      </w:r>
      <w:r w:rsidRPr="00044E36">
        <w:rPr>
          <w:sz w:val="28"/>
          <w:szCs w:val="28"/>
        </w:rPr>
        <w:t xml:space="preserve"> вводный.</w:t>
      </w:r>
    </w:p>
    <w:p w:rsidR="00BC0BBD" w:rsidRPr="00044E36" w:rsidRDefault="00BC0BBD" w:rsidP="0053622B">
      <w:pPr>
        <w:spacing w:after="0" w:line="360" w:lineRule="auto"/>
        <w:jc w:val="both"/>
        <w:rPr>
          <w:sz w:val="28"/>
          <w:szCs w:val="28"/>
        </w:rPr>
      </w:pPr>
      <w:r w:rsidRPr="00044E36">
        <w:rPr>
          <w:b/>
          <w:sz w:val="28"/>
          <w:szCs w:val="28"/>
        </w:rPr>
        <w:t>Возраст:</w:t>
      </w:r>
      <w:r w:rsidR="00637135">
        <w:rPr>
          <w:sz w:val="28"/>
          <w:szCs w:val="28"/>
        </w:rPr>
        <w:t xml:space="preserve"> 8</w:t>
      </w:r>
      <w:r w:rsidR="00EE751F">
        <w:rPr>
          <w:sz w:val="28"/>
          <w:szCs w:val="28"/>
        </w:rPr>
        <w:t xml:space="preserve"> </w:t>
      </w:r>
      <w:r w:rsidR="00637135">
        <w:rPr>
          <w:sz w:val="28"/>
          <w:szCs w:val="28"/>
        </w:rPr>
        <w:t>-</w:t>
      </w:r>
      <w:r w:rsidR="00EE751F">
        <w:rPr>
          <w:sz w:val="28"/>
          <w:szCs w:val="28"/>
        </w:rPr>
        <w:t xml:space="preserve"> </w:t>
      </w:r>
      <w:r w:rsidR="00637135">
        <w:rPr>
          <w:sz w:val="28"/>
          <w:szCs w:val="28"/>
        </w:rPr>
        <w:t>9</w:t>
      </w:r>
      <w:r w:rsidR="00044E36">
        <w:rPr>
          <w:sz w:val="28"/>
          <w:szCs w:val="28"/>
        </w:rPr>
        <w:t xml:space="preserve">  лет </w:t>
      </w:r>
    </w:p>
    <w:p w:rsidR="00360E88" w:rsidRPr="00044E36" w:rsidRDefault="00360E88" w:rsidP="0053622B">
      <w:pPr>
        <w:spacing w:after="0" w:line="360" w:lineRule="auto"/>
        <w:jc w:val="both"/>
        <w:rPr>
          <w:sz w:val="28"/>
          <w:szCs w:val="28"/>
        </w:rPr>
      </w:pPr>
      <w:r w:rsidRPr="00044E36">
        <w:rPr>
          <w:b/>
          <w:sz w:val="28"/>
          <w:szCs w:val="28"/>
        </w:rPr>
        <w:t xml:space="preserve">Продолжительность: </w:t>
      </w:r>
      <w:r w:rsidR="00637135">
        <w:rPr>
          <w:sz w:val="28"/>
          <w:szCs w:val="28"/>
        </w:rPr>
        <w:t>4</w:t>
      </w:r>
      <w:r w:rsidRPr="00044E36">
        <w:rPr>
          <w:sz w:val="28"/>
          <w:szCs w:val="28"/>
        </w:rPr>
        <w:t>0 минут.</w:t>
      </w:r>
    </w:p>
    <w:p w:rsidR="00EE7644" w:rsidRPr="00044E36" w:rsidRDefault="00EE7644" w:rsidP="0053622B">
      <w:pPr>
        <w:spacing w:after="0" w:line="360" w:lineRule="auto"/>
        <w:jc w:val="both"/>
        <w:rPr>
          <w:sz w:val="28"/>
          <w:szCs w:val="28"/>
        </w:rPr>
      </w:pPr>
      <w:r w:rsidRPr="00044E36">
        <w:rPr>
          <w:b/>
          <w:sz w:val="28"/>
          <w:szCs w:val="28"/>
        </w:rPr>
        <w:t>Оборудование:</w:t>
      </w:r>
      <w:r w:rsidR="0053622B">
        <w:rPr>
          <w:b/>
          <w:sz w:val="28"/>
          <w:szCs w:val="28"/>
        </w:rPr>
        <w:t xml:space="preserve"> </w:t>
      </w:r>
      <w:r w:rsidR="0053622B">
        <w:rPr>
          <w:sz w:val="28"/>
          <w:szCs w:val="28"/>
        </w:rPr>
        <w:t>АРМ,</w:t>
      </w:r>
      <w:r w:rsidRPr="00044E36">
        <w:rPr>
          <w:sz w:val="28"/>
          <w:szCs w:val="28"/>
        </w:rPr>
        <w:t xml:space="preserve"> магнитная доска, магниты.</w:t>
      </w:r>
    </w:p>
    <w:p w:rsidR="0004362C" w:rsidRPr="00044E36" w:rsidRDefault="003B252C" w:rsidP="0053622B">
      <w:pPr>
        <w:spacing w:after="0" w:line="360" w:lineRule="auto"/>
        <w:jc w:val="both"/>
        <w:rPr>
          <w:rFonts w:eastAsia="Calibri"/>
          <w:b/>
          <w:sz w:val="28"/>
          <w:szCs w:val="28"/>
        </w:rPr>
      </w:pPr>
      <w:r w:rsidRPr="00044E36">
        <w:rPr>
          <w:rFonts w:eastAsia="Calibri"/>
          <w:b/>
          <w:sz w:val="28"/>
          <w:szCs w:val="28"/>
        </w:rPr>
        <w:t>Ход</w:t>
      </w:r>
      <w:r w:rsidR="0053622B">
        <w:rPr>
          <w:rFonts w:eastAsia="Calibri"/>
          <w:b/>
          <w:sz w:val="28"/>
          <w:szCs w:val="28"/>
        </w:rPr>
        <w:t xml:space="preserve"> занятия</w:t>
      </w:r>
      <w:r w:rsidRPr="00044E36">
        <w:rPr>
          <w:rFonts w:eastAsia="Calibri"/>
          <w:b/>
          <w:sz w:val="28"/>
          <w:szCs w:val="28"/>
        </w:rPr>
        <w:t>:</w:t>
      </w:r>
    </w:p>
    <w:p w:rsidR="0003355B" w:rsidRPr="00044E36" w:rsidRDefault="0003355B" w:rsidP="0053622B">
      <w:pPr>
        <w:spacing w:after="0" w:line="360" w:lineRule="auto"/>
        <w:jc w:val="both"/>
        <w:rPr>
          <w:sz w:val="28"/>
          <w:szCs w:val="28"/>
        </w:rPr>
      </w:pPr>
      <w:r w:rsidRPr="00044E36">
        <w:rPr>
          <w:rFonts w:eastAsia="Calibri"/>
          <w:sz w:val="28"/>
          <w:szCs w:val="28"/>
        </w:rPr>
        <w:t xml:space="preserve">-  </w:t>
      </w:r>
      <w:r w:rsidR="00EE7644" w:rsidRPr="00044E36">
        <w:rPr>
          <w:rFonts w:eastAsia="Calibri"/>
          <w:sz w:val="28"/>
          <w:szCs w:val="28"/>
        </w:rPr>
        <w:t xml:space="preserve">Здравствуйте, ребята! </w:t>
      </w:r>
      <w:r w:rsidR="00256F26" w:rsidRPr="00044E36">
        <w:rPr>
          <w:sz w:val="28"/>
          <w:szCs w:val="28"/>
        </w:rPr>
        <w:t xml:space="preserve"> Проходите в зал,</w:t>
      </w:r>
      <w:r w:rsidR="00EE7644" w:rsidRPr="00044E36">
        <w:rPr>
          <w:sz w:val="28"/>
          <w:szCs w:val="28"/>
        </w:rPr>
        <w:t xml:space="preserve"> встаньте,  пожалуйста, </w:t>
      </w:r>
      <w:r w:rsidR="006A13DB">
        <w:rPr>
          <w:sz w:val="28"/>
          <w:szCs w:val="28"/>
        </w:rPr>
        <w:t>в шахматный порядок</w:t>
      </w:r>
      <w:r w:rsidR="00EE7644" w:rsidRPr="00044E36">
        <w:rPr>
          <w:sz w:val="28"/>
          <w:szCs w:val="28"/>
        </w:rPr>
        <w:t xml:space="preserve">. Смелые вперед! Высокие назад! Поднимите руки вверх,  откройте  в  стороны, покружитесь. Вам никто не мешает? </w:t>
      </w:r>
      <w:r w:rsidR="00256F26" w:rsidRPr="00044E36">
        <w:rPr>
          <w:sz w:val="28"/>
          <w:szCs w:val="28"/>
        </w:rPr>
        <w:t xml:space="preserve">Вы готовы к занятию! </w:t>
      </w:r>
    </w:p>
    <w:p w:rsidR="00BC0BBD" w:rsidRPr="00044E36" w:rsidRDefault="00256F26" w:rsidP="0053622B">
      <w:pPr>
        <w:spacing w:after="0" w:line="360" w:lineRule="auto"/>
        <w:jc w:val="both"/>
        <w:rPr>
          <w:sz w:val="28"/>
          <w:szCs w:val="28"/>
        </w:rPr>
      </w:pPr>
      <w:r w:rsidRPr="00044E36">
        <w:rPr>
          <w:sz w:val="28"/>
          <w:szCs w:val="28"/>
        </w:rPr>
        <w:t xml:space="preserve">- </w:t>
      </w:r>
      <w:r w:rsidR="00EE349C" w:rsidRPr="00044E36">
        <w:rPr>
          <w:sz w:val="28"/>
          <w:szCs w:val="28"/>
        </w:rPr>
        <w:t xml:space="preserve">  </w:t>
      </w:r>
      <w:r w:rsidRPr="00044E36">
        <w:rPr>
          <w:rStyle w:val="2"/>
          <w:i w:val="0"/>
          <w:iCs w:val="0"/>
          <w:sz w:val="28"/>
          <w:szCs w:val="28"/>
        </w:rPr>
        <w:t xml:space="preserve">Сегодня мы совершим путешествие по странам Европы. </w:t>
      </w:r>
      <w:r w:rsidR="0053622B">
        <w:rPr>
          <w:sz w:val="28"/>
          <w:szCs w:val="28"/>
        </w:rPr>
        <w:t>Прошу вас посмотреть на экран.</w:t>
      </w:r>
    </w:p>
    <w:p w:rsidR="00BC0BBD" w:rsidRPr="00044E36" w:rsidRDefault="00BC0BBD" w:rsidP="0053622B">
      <w:pPr>
        <w:spacing w:after="0" w:line="360" w:lineRule="auto"/>
        <w:jc w:val="both"/>
        <w:rPr>
          <w:b/>
          <w:sz w:val="28"/>
          <w:szCs w:val="28"/>
        </w:rPr>
      </w:pPr>
      <w:r w:rsidRPr="00044E36">
        <w:rPr>
          <w:b/>
          <w:sz w:val="28"/>
          <w:szCs w:val="28"/>
        </w:rPr>
        <w:t>Презентация:</w:t>
      </w:r>
    </w:p>
    <w:p w:rsidR="00BC0BBD" w:rsidRPr="00044E36" w:rsidRDefault="00BC0BBD" w:rsidP="0053622B">
      <w:pPr>
        <w:spacing w:after="0" w:line="360" w:lineRule="auto"/>
        <w:jc w:val="both"/>
        <w:rPr>
          <w:rStyle w:val="2"/>
          <w:i w:val="0"/>
          <w:iCs w:val="0"/>
          <w:sz w:val="28"/>
          <w:szCs w:val="28"/>
        </w:rPr>
      </w:pPr>
      <w:r w:rsidRPr="00044E36">
        <w:rPr>
          <w:b/>
          <w:sz w:val="28"/>
          <w:szCs w:val="28"/>
        </w:rPr>
        <w:t>1 слайд</w:t>
      </w:r>
      <w:r w:rsidRPr="00044E36">
        <w:rPr>
          <w:sz w:val="28"/>
          <w:szCs w:val="28"/>
        </w:rPr>
        <w:t xml:space="preserve"> - </w:t>
      </w:r>
      <w:r w:rsidRPr="00044E36">
        <w:rPr>
          <w:rStyle w:val="2"/>
          <w:b/>
          <w:i w:val="0"/>
          <w:iCs w:val="0"/>
          <w:sz w:val="28"/>
          <w:szCs w:val="28"/>
        </w:rPr>
        <w:t>Тема:</w:t>
      </w:r>
      <w:r w:rsidRPr="00044E36">
        <w:rPr>
          <w:rStyle w:val="2"/>
          <w:i w:val="0"/>
          <w:iCs w:val="0"/>
          <w:sz w:val="28"/>
          <w:szCs w:val="28"/>
        </w:rPr>
        <w:t xml:space="preserve"> Путешествие в мир танца.</w:t>
      </w:r>
    </w:p>
    <w:p w:rsidR="00BC0BBD" w:rsidRPr="00044E36" w:rsidRDefault="00BC0BBD" w:rsidP="0053622B">
      <w:pPr>
        <w:spacing w:after="0" w:line="360" w:lineRule="auto"/>
        <w:jc w:val="both"/>
        <w:rPr>
          <w:sz w:val="28"/>
          <w:szCs w:val="28"/>
        </w:rPr>
      </w:pPr>
      <w:r w:rsidRPr="00044E36">
        <w:rPr>
          <w:b/>
          <w:sz w:val="28"/>
          <w:szCs w:val="28"/>
        </w:rPr>
        <w:t>2 слайд - карта</w:t>
      </w:r>
    </w:p>
    <w:p w:rsidR="00256F26" w:rsidRPr="00044E36" w:rsidRDefault="0003355B" w:rsidP="0053622B">
      <w:pPr>
        <w:spacing w:after="0" w:line="360" w:lineRule="auto"/>
        <w:jc w:val="both"/>
        <w:rPr>
          <w:rStyle w:val="2"/>
          <w:i w:val="0"/>
          <w:iCs w:val="0"/>
          <w:sz w:val="28"/>
          <w:szCs w:val="28"/>
          <w:shd w:val="clear" w:color="auto" w:fill="auto"/>
        </w:rPr>
      </w:pPr>
      <w:r w:rsidRPr="00044E36">
        <w:rPr>
          <w:rStyle w:val="2"/>
          <w:i w:val="0"/>
          <w:iCs w:val="0"/>
          <w:sz w:val="28"/>
          <w:szCs w:val="28"/>
        </w:rPr>
        <w:t xml:space="preserve">-  </w:t>
      </w:r>
      <w:r w:rsidR="00BC0BBD" w:rsidRPr="00044E36">
        <w:rPr>
          <w:rStyle w:val="2"/>
          <w:i w:val="0"/>
          <w:iCs w:val="0"/>
          <w:sz w:val="28"/>
          <w:szCs w:val="28"/>
        </w:rPr>
        <w:t>Мы п</w:t>
      </w:r>
      <w:r w:rsidR="00256F26" w:rsidRPr="00044E36">
        <w:rPr>
          <w:rStyle w:val="2"/>
          <w:i w:val="0"/>
          <w:iCs w:val="0"/>
          <w:sz w:val="28"/>
          <w:szCs w:val="28"/>
        </w:rPr>
        <w:t xml:space="preserve">обываем в Чехии и во Франции, посетим старую добрую Англию и колыбель античного искусства - Грецию. У каждого народа свои танцевальные обычаи и традиции, которые переходят из поколения в поколение и отображаются в </w:t>
      </w:r>
      <w:r w:rsidR="00265C09" w:rsidRPr="00044E36">
        <w:rPr>
          <w:rStyle w:val="2"/>
          <w:i w:val="0"/>
          <w:iCs w:val="0"/>
          <w:sz w:val="28"/>
          <w:szCs w:val="28"/>
        </w:rPr>
        <w:t xml:space="preserve">танцевальном </w:t>
      </w:r>
      <w:r w:rsidR="00256F26" w:rsidRPr="00044E36">
        <w:rPr>
          <w:rStyle w:val="2"/>
          <w:i w:val="0"/>
          <w:iCs w:val="0"/>
          <w:sz w:val="28"/>
          <w:szCs w:val="28"/>
        </w:rPr>
        <w:t xml:space="preserve">искусстве. </w:t>
      </w:r>
    </w:p>
    <w:p w:rsidR="00044E36" w:rsidRDefault="00265C09" w:rsidP="0053622B">
      <w:pPr>
        <w:spacing w:after="0" w:line="360" w:lineRule="auto"/>
        <w:jc w:val="both"/>
        <w:rPr>
          <w:rFonts w:eastAsia="Calibri"/>
          <w:sz w:val="28"/>
          <w:szCs w:val="28"/>
        </w:rPr>
      </w:pPr>
      <w:r w:rsidRPr="00044E36">
        <w:rPr>
          <w:rFonts w:eastAsia="Calibri"/>
          <w:sz w:val="28"/>
          <w:szCs w:val="28"/>
        </w:rPr>
        <w:lastRenderedPageBreak/>
        <w:t>-</w:t>
      </w:r>
      <w:r w:rsidR="00EE349C" w:rsidRPr="00044E36">
        <w:rPr>
          <w:rFonts w:eastAsia="Calibri"/>
          <w:sz w:val="28"/>
          <w:szCs w:val="28"/>
        </w:rPr>
        <w:t xml:space="preserve">   </w:t>
      </w:r>
      <w:r w:rsidR="00256F26" w:rsidRPr="00044E36">
        <w:rPr>
          <w:rFonts w:eastAsia="Calibri"/>
          <w:sz w:val="28"/>
          <w:szCs w:val="28"/>
        </w:rPr>
        <w:t xml:space="preserve">А </w:t>
      </w:r>
      <w:r w:rsidRPr="00044E36">
        <w:rPr>
          <w:rFonts w:eastAsia="Calibri"/>
          <w:sz w:val="28"/>
          <w:szCs w:val="28"/>
        </w:rPr>
        <w:t xml:space="preserve">чтобы начать наше путешествие мы должны поздороваться </w:t>
      </w:r>
      <w:r w:rsidR="009E57B5" w:rsidRPr="00044E36">
        <w:rPr>
          <w:rFonts w:eastAsia="Calibri"/>
          <w:sz w:val="28"/>
          <w:szCs w:val="28"/>
        </w:rPr>
        <w:t xml:space="preserve"> </w:t>
      </w:r>
      <w:r w:rsidRPr="00044E36">
        <w:rPr>
          <w:rFonts w:eastAsia="Calibri"/>
          <w:sz w:val="28"/>
          <w:szCs w:val="28"/>
        </w:rPr>
        <w:t xml:space="preserve">так,  </w:t>
      </w:r>
      <w:r w:rsidR="00256F26" w:rsidRPr="00044E36">
        <w:rPr>
          <w:sz w:val="28"/>
          <w:szCs w:val="28"/>
        </w:rPr>
        <w:t>как это принято на занятие</w:t>
      </w:r>
      <w:r w:rsidR="00256F26" w:rsidRPr="00044E36">
        <w:rPr>
          <w:rFonts w:eastAsia="Calibri"/>
          <w:sz w:val="28"/>
          <w:szCs w:val="28"/>
        </w:rPr>
        <w:t xml:space="preserve"> хореографии</w:t>
      </w:r>
      <w:r w:rsidR="00256F26" w:rsidRPr="00044E36">
        <w:rPr>
          <w:sz w:val="28"/>
          <w:szCs w:val="28"/>
        </w:rPr>
        <w:t>, в танцевальном зале</w:t>
      </w:r>
      <w:r w:rsidR="00256F26" w:rsidRPr="00044E36">
        <w:rPr>
          <w:rFonts w:eastAsia="Calibri"/>
          <w:sz w:val="28"/>
          <w:szCs w:val="28"/>
        </w:rPr>
        <w:t>. Для этого выполним поклон.</w:t>
      </w:r>
      <w:r w:rsidR="00113D5A" w:rsidRPr="00044E36">
        <w:rPr>
          <w:rFonts w:eastAsia="Calibri"/>
          <w:sz w:val="28"/>
          <w:szCs w:val="28"/>
        </w:rPr>
        <w:t xml:space="preserve"> </w:t>
      </w:r>
    </w:p>
    <w:p w:rsidR="00EE349C" w:rsidRPr="00044E36" w:rsidRDefault="00044E36" w:rsidP="0053622B">
      <w:pPr>
        <w:spacing w:after="0"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shd w:val="clear" w:color="auto" w:fill="FFFFFF"/>
        </w:rPr>
        <w:t>Педагог-х</w:t>
      </w:r>
      <w:r w:rsidR="00B56A84" w:rsidRPr="00044E36">
        <w:rPr>
          <w:sz w:val="28"/>
          <w:szCs w:val="28"/>
          <w:shd w:val="clear" w:color="auto" w:fill="FFFFFF"/>
        </w:rPr>
        <w:t xml:space="preserve">ореограф </w:t>
      </w:r>
      <w:r w:rsidR="0053622B" w:rsidRPr="00044E36">
        <w:rPr>
          <w:sz w:val="28"/>
          <w:szCs w:val="28"/>
          <w:shd w:val="clear" w:color="auto" w:fill="FFFFFF"/>
        </w:rPr>
        <w:t>показывает,</w:t>
      </w:r>
      <w:r>
        <w:rPr>
          <w:sz w:val="28"/>
          <w:szCs w:val="28"/>
          <w:shd w:val="clear" w:color="auto" w:fill="FFFFFF"/>
        </w:rPr>
        <w:t xml:space="preserve"> как правильно исполнять</w:t>
      </w:r>
      <w:r w:rsidR="00B56A84" w:rsidRPr="00044E36">
        <w:rPr>
          <w:sz w:val="28"/>
          <w:szCs w:val="28"/>
          <w:shd w:val="clear" w:color="auto" w:fill="FFFFFF"/>
        </w:rPr>
        <w:t xml:space="preserve"> классический поклон, обращает внимание на постановку корпуса, позицию ног и рук. Участники повторяют движения и   исполняют поклон вместе с педагогом под счет.</w:t>
      </w:r>
      <w:r w:rsidR="00B56A84" w:rsidRPr="00044E36">
        <w:rPr>
          <w:b/>
          <w:sz w:val="28"/>
          <w:szCs w:val="28"/>
          <w:shd w:val="clear" w:color="auto" w:fill="FFFFFF"/>
        </w:rPr>
        <w:t xml:space="preserve"> </w:t>
      </w:r>
      <w:r w:rsidR="00EE349C" w:rsidRPr="00044E36">
        <w:rPr>
          <w:rFonts w:eastAsia="Calibri"/>
          <w:sz w:val="28"/>
          <w:szCs w:val="28"/>
        </w:rPr>
        <w:t>Итак, внимание – подтян</w:t>
      </w:r>
      <w:r w:rsidR="00EE349C" w:rsidRPr="00044E36">
        <w:rPr>
          <w:sz w:val="28"/>
          <w:szCs w:val="28"/>
        </w:rPr>
        <w:t xml:space="preserve">улись, встали ровно, проверили осанку, улыбнулись. </w:t>
      </w:r>
      <w:r w:rsidR="0003355B" w:rsidRPr="00044E36">
        <w:rPr>
          <w:sz w:val="28"/>
          <w:szCs w:val="28"/>
        </w:rPr>
        <w:t xml:space="preserve"> </w:t>
      </w:r>
      <w:r w:rsidR="00EE349C" w:rsidRPr="00044E36">
        <w:rPr>
          <w:sz w:val="28"/>
          <w:szCs w:val="28"/>
        </w:rPr>
        <w:t>«З</w:t>
      </w:r>
      <w:r w:rsidR="00EE349C" w:rsidRPr="00044E36">
        <w:rPr>
          <w:rFonts w:eastAsia="Calibri"/>
          <w:sz w:val="28"/>
          <w:szCs w:val="28"/>
        </w:rPr>
        <w:t>дравствуйте!</w:t>
      </w:r>
      <w:r w:rsidR="00EE349C" w:rsidRPr="00044E36">
        <w:rPr>
          <w:sz w:val="28"/>
          <w:szCs w:val="28"/>
        </w:rPr>
        <w:t>»</w:t>
      </w:r>
    </w:p>
    <w:p w:rsidR="00B56A84" w:rsidRPr="00044E36" w:rsidRDefault="00B56A84" w:rsidP="0053622B">
      <w:pPr>
        <w:spacing w:after="0" w:line="360" w:lineRule="auto"/>
        <w:jc w:val="both"/>
        <w:rPr>
          <w:b/>
          <w:sz w:val="28"/>
          <w:szCs w:val="28"/>
          <w:shd w:val="clear" w:color="auto" w:fill="FFFFFF"/>
        </w:rPr>
      </w:pPr>
      <w:r w:rsidRPr="00044E36">
        <w:rPr>
          <w:b/>
          <w:sz w:val="28"/>
          <w:szCs w:val="28"/>
          <w:shd w:val="clear" w:color="auto" w:fill="FFFFFF"/>
        </w:rPr>
        <w:t>3 слайд - классический поклон, разминка</w:t>
      </w:r>
    </w:p>
    <w:p w:rsidR="00B56A84" w:rsidRPr="00044E36" w:rsidRDefault="00B56A84" w:rsidP="0053622B">
      <w:pPr>
        <w:spacing w:after="0" w:line="360" w:lineRule="auto"/>
        <w:jc w:val="both"/>
        <w:rPr>
          <w:b/>
          <w:sz w:val="28"/>
          <w:szCs w:val="28"/>
          <w:shd w:val="clear" w:color="auto" w:fill="FFFFFF"/>
        </w:rPr>
      </w:pPr>
      <w:r w:rsidRPr="00044E36">
        <w:rPr>
          <w:sz w:val="28"/>
          <w:szCs w:val="28"/>
          <w:shd w:val="clear" w:color="auto" w:fill="FFFFFF"/>
        </w:rPr>
        <w:t xml:space="preserve">- </w:t>
      </w:r>
      <w:r w:rsidR="00704478">
        <w:rPr>
          <w:sz w:val="28"/>
          <w:szCs w:val="28"/>
          <w:shd w:val="clear" w:color="auto" w:fill="FFFFFF"/>
        </w:rPr>
        <w:t xml:space="preserve">Ребята, мы с вами незаметно оказались во Франции. </w:t>
      </w:r>
      <w:r w:rsidRPr="00044E36">
        <w:rPr>
          <w:sz w:val="28"/>
          <w:szCs w:val="28"/>
          <w:shd w:val="clear" w:color="auto" w:fill="FFFFFF"/>
        </w:rPr>
        <w:t xml:space="preserve">Поклон, который мы сейчас </w:t>
      </w:r>
      <w:proofErr w:type="gramStart"/>
      <w:r w:rsidRPr="00044E36">
        <w:rPr>
          <w:sz w:val="28"/>
          <w:szCs w:val="28"/>
          <w:shd w:val="clear" w:color="auto" w:fill="FFFFFF"/>
        </w:rPr>
        <w:t>исполнили</w:t>
      </w:r>
      <w:proofErr w:type="gramEnd"/>
      <w:r w:rsidRPr="00044E36">
        <w:rPr>
          <w:sz w:val="28"/>
          <w:szCs w:val="28"/>
          <w:shd w:val="clear" w:color="auto" w:fill="FFFFFF"/>
        </w:rPr>
        <w:t xml:space="preserve"> </w:t>
      </w:r>
      <w:r w:rsidR="00113D5A" w:rsidRPr="00044E36">
        <w:rPr>
          <w:sz w:val="28"/>
          <w:szCs w:val="28"/>
          <w:shd w:val="clear" w:color="auto" w:fill="FFFFFF"/>
        </w:rPr>
        <w:t xml:space="preserve"> </w:t>
      </w:r>
      <w:r w:rsidRPr="00044E36">
        <w:rPr>
          <w:sz w:val="28"/>
          <w:szCs w:val="28"/>
          <w:shd w:val="clear" w:color="auto" w:fill="FFFFFF"/>
        </w:rPr>
        <w:t>называется классическим, а родиной классического танца является Франция.</w:t>
      </w:r>
      <w:r w:rsidRPr="00044E36">
        <w:rPr>
          <w:b/>
          <w:sz w:val="28"/>
          <w:szCs w:val="28"/>
          <w:shd w:val="clear" w:color="auto" w:fill="FFFFFF"/>
        </w:rPr>
        <w:t xml:space="preserve"> </w:t>
      </w:r>
    </w:p>
    <w:p w:rsidR="00B56A84" w:rsidRPr="00044E36" w:rsidRDefault="00B56A84" w:rsidP="0053622B">
      <w:pPr>
        <w:spacing w:after="0" w:line="360" w:lineRule="auto"/>
        <w:jc w:val="both"/>
        <w:rPr>
          <w:sz w:val="28"/>
          <w:szCs w:val="28"/>
        </w:rPr>
      </w:pPr>
      <w:r w:rsidRPr="00044E36">
        <w:rPr>
          <w:b/>
          <w:sz w:val="28"/>
          <w:szCs w:val="28"/>
          <w:shd w:val="clear" w:color="auto" w:fill="FFFFFF"/>
        </w:rPr>
        <w:t>4 слайд  -   Франция – родина классического танца.</w:t>
      </w:r>
    </w:p>
    <w:p w:rsidR="00183D70" w:rsidRPr="00044E36" w:rsidRDefault="00183D70" w:rsidP="0053622B">
      <w:pPr>
        <w:spacing w:after="0" w:line="360" w:lineRule="auto"/>
        <w:jc w:val="both"/>
        <w:rPr>
          <w:rStyle w:val="2"/>
          <w:i w:val="0"/>
          <w:sz w:val="28"/>
          <w:szCs w:val="28"/>
        </w:rPr>
      </w:pPr>
      <w:r w:rsidRPr="00044E36">
        <w:rPr>
          <w:rStyle w:val="2"/>
          <w:i w:val="0"/>
          <w:sz w:val="28"/>
          <w:szCs w:val="28"/>
        </w:rPr>
        <w:t>- Наше знакомство с танцами началось! А с каким настроением мы начали путешествие?</w:t>
      </w:r>
      <w:r w:rsidR="00BC0BBD" w:rsidRPr="00044E36">
        <w:rPr>
          <w:rStyle w:val="2"/>
          <w:i w:val="0"/>
          <w:sz w:val="28"/>
          <w:szCs w:val="28"/>
        </w:rPr>
        <w:t xml:space="preserve">     </w:t>
      </w:r>
    </w:p>
    <w:p w:rsidR="005653A0" w:rsidRDefault="00BC0BBD" w:rsidP="0053622B">
      <w:pPr>
        <w:spacing w:after="0" w:line="360" w:lineRule="auto"/>
        <w:jc w:val="both"/>
        <w:rPr>
          <w:rStyle w:val="2"/>
          <w:i w:val="0"/>
          <w:sz w:val="28"/>
          <w:szCs w:val="28"/>
        </w:rPr>
      </w:pPr>
      <w:r w:rsidRPr="00044E36">
        <w:rPr>
          <w:rStyle w:val="2"/>
          <w:i w:val="0"/>
          <w:sz w:val="28"/>
          <w:szCs w:val="28"/>
        </w:rPr>
        <w:t>- Я предлагаю вам оценить свое</w:t>
      </w:r>
      <w:r w:rsidR="00183D70" w:rsidRPr="00044E36">
        <w:rPr>
          <w:rStyle w:val="2"/>
          <w:i w:val="0"/>
          <w:sz w:val="28"/>
          <w:szCs w:val="28"/>
        </w:rPr>
        <w:t xml:space="preserve"> настроение</w:t>
      </w:r>
      <w:r w:rsidRPr="00044E36">
        <w:rPr>
          <w:rStyle w:val="2"/>
          <w:i w:val="0"/>
          <w:sz w:val="28"/>
          <w:szCs w:val="28"/>
        </w:rPr>
        <w:t xml:space="preserve">. Для этого вам необходимо </w:t>
      </w:r>
      <w:r w:rsidR="00183D70" w:rsidRPr="00044E36">
        <w:rPr>
          <w:rStyle w:val="2"/>
          <w:i w:val="0"/>
          <w:sz w:val="28"/>
          <w:szCs w:val="28"/>
        </w:rPr>
        <w:t xml:space="preserve">выбрать и </w:t>
      </w:r>
      <w:r w:rsidRPr="00044E36">
        <w:rPr>
          <w:rStyle w:val="2"/>
          <w:i w:val="0"/>
          <w:sz w:val="28"/>
          <w:szCs w:val="28"/>
        </w:rPr>
        <w:t>прикрепить магнитом</w:t>
      </w:r>
      <w:r w:rsidR="00EE349C" w:rsidRPr="00044E36">
        <w:rPr>
          <w:rStyle w:val="2"/>
          <w:i w:val="0"/>
          <w:sz w:val="28"/>
          <w:szCs w:val="28"/>
        </w:rPr>
        <w:t xml:space="preserve"> </w:t>
      </w:r>
      <w:r w:rsidRPr="00044E36">
        <w:rPr>
          <w:rStyle w:val="2"/>
          <w:i w:val="0"/>
          <w:sz w:val="28"/>
          <w:szCs w:val="28"/>
        </w:rPr>
        <w:t xml:space="preserve"> </w:t>
      </w:r>
      <w:r w:rsidR="00EE349C" w:rsidRPr="00044E36">
        <w:rPr>
          <w:rStyle w:val="2"/>
          <w:i w:val="0"/>
          <w:sz w:val="28"/>
          <w:szCs w:val="28"/>
        </w:rPr>
        <w:t xml:space="preserve">фигуру </w:t>
      </w:r>
      <w:r w:rsidRPr="00044E36">
        <w:rPr>
          <w:rStyle w:val="2"/>
          <w:i w:val="0"/>
          <w:sz w:val="28"/>
          <w:szCs w:val="28"/>
        </w:rPr>
        <w:t xml:space="preserve">человечка на ту ступеньку лестницы, которая отражает </w:t>
      </w:r>
      <w:r w:rsidR="00183D70" w:rsidRPr="00044E36">
        <w:rPr>
          <w:rStyle w:val="2"/>
          <w:i w:val="0"/>
          <w:sz w:val="28"/>
          <w:szCs w:val="28"/>
        </w:rPr>
        <w:t xml:space="preserve">ваше настроение </w:t>
      </w:r>
      <w:r w:rsidRPr="00044E36">
        <w:rPr>
          <w:rStyle w:val="2"/>
          <w:i w:val="0"/>
          <w:sz w:val="28"/>
          <w:szCs w:val="28"/>
        </w:rPr>
        <w:t>сейчас.</w:t>
      </w:r>
      <w:r w:rsidRPr="00044E36">
        <w:rPr>
          <w:rStyle w:val="2"/>
          <w:b/>
          <w:i w:val="0"/>
          <w:sz w:val="28"/>
          <w:szCs w:val="28"/>
        </w:rPr>
        <w:t xml:space="preserve"> </w:t>
      </w:r>
      <w:r w:rsidRPr="00044E36">
        <w:rPr>
          <w:rStyle w:val="2"/>
          <w:i w:val="0"/>
          <w:sz w:val="28"/>
          <w:szCs w:val="28"/>
        </w:rPr>
        <w:t xml:space="preserve">На доске  </w:t>
      </w:r>
      <w:r w:rsidR="00183D70" w:rsidRPr="00044E36">
        <w:rPr>
          <w:rStyle w:val="2"/>
          <w:i w:val="0"/>
          <w:sz w:val="28"/>
          <w:szCs w:val="28"/>
        </w:rPr>
        <w:t>прикреплена  лестница</w:t>
      </w:r>
      <w:r w:rsidRPr="00044E36">
        <w:rPr>
          <w:rStyle w:val="2"/>
          <w:i w:val="0"/>
          <w:sz w:val="28"/>
          <w:szCs w:val="28"/>
        </w:rPr>
        <w:t xml:space="preserve"> с  5 ступенями. У каждой  свое название: 1.</w:t>
      </w:r>
      <w:r w:rsidR="0003355B" w:rsidRPr="00044E36">
        <w:rPr>
          <w:rStyle w:val="2"/>
          <w:i w:val="0"/>
          <w:sz w:val="28"/>
          <w:szCs w:val="28"/>
        </w:rPr>
        <w:t xml:space="preserve"> </w:t>
      </w:r>
      <w:r w:rsidRPr="00044E36">
        <w:rPr>
          <w:rStyle w:val="2"/>
          <w:i w:val="0"/>
          <w:sz w:val="28"/>
          <w:szCs w:val="28"/>
        </w:rPr>
        <w:t>Крайне скверно</w:t>
      </w:r>
      <w:r w:rsidR="00183D70" w:rsidRPr="00044E36">
        <w:rPr>
          <w:rStyle w:val="2"/>
          <w:i w:val="0"/>
          <w:sz w:val="28"/>
          <w:szCs w:val="28"/>
        </w:rPr>
        <w:t>е</w:t>
      </w:r>
      <w:r w:rsidR="00EE349C" w:rsidRPr="00044E36">
        <w:rPr>
          <w:rStyle w:val="2"/>
          <w:i w:val="0"/>
          <w:sz w:val="28"/>
          <w:szCs w:val="28"/>
        </w:rPr>
        <w:t>.</w:t>
      </w:r>
      <w:r w:rsidRPr="00044E36">
        <w:rPr>
          <w:rStyle w:val="2"/>
          <w:i w:val="0"/>
          <w:sz w:val="28"/>
          <w:szCs w:val="28"/>
        </w:rPr>
        <w:t xml:space="preserve"> 2.</w:t>
      </w:r>
      <w:r w:rsidR="0003355B" w:rsidRPr="00044E36">
        <w:rPr>
          <w:rStyle w:val="2"/>
          <w:i w:val="0"/>
          <w:sz w:val="28"/>
          <w:szCs w:val="28"/>
        </w:rPr>
        <w:t xml:space="preserve"> </w:t>
      </w:r>
      <w:r w:rsidRPr="00044E36">
        <w:rPr>
          <w:rStyle w:val="2"/>
          <w:i w:val="0"/>
          <w:sz w:val="28"/>
          <w:szCs w:val="28"/>
        </w:rPr>
        <w:t>Плохо</w:t>
      </w:r>
      <w:r w:rsidR="00EE349C" w:rsidRPr="00044E36">
        <w:rPr>
          <w:rStyle w:val="2"/>
          <w:i w:val="0"/>
          <w:sz w:val="28"/>
          <w:szCs w:val="28"/>
        </w:rPr>
        <w:t>е.</w:t>
      </w:r>
      <w:r w:rsidR="00183D70" w:rsidRPr="00044E36">
        <w:rPr>
          <w:rStyle w:val="2"/>
          <w:i w:val="0"/>
          <w:sz w:val="28"/>
          <w:szCs w:val="28"/>
        </w:rPr>
        <w:t xml:space="preserve"> 3.</w:t>
      </w:r>
      <w:r w:rsidR="0003355B" w:rsidRPr="00044E36">
        <w:rPr>
          <w:rStyle w:val="2"/>
          <w:i w:val="0"/>
          <w:sz w:val="28"/>
          <w:szCs w:val="28"/>
        </w:rPr>
        <w:t xml:space="preserve"> </w:t>
      </w:r>
      <w:r w:rsidR="00183D70" w:rsidRPr="00044E36">
        <w:rPr>
          <w:rStyle w:val="2"/>
          <w:i w:val="0"/>
          <w:sz w:val="28"/>
          <w:szCs w:val="28"/>
        </w:rPr>
        <w:t>Хорошее</w:t>
      </w:r>
      <w:r w:rsidR="00EE349C" w:rsidRPr="00044E36">
        <w:rPr>
          <w:rStyle w:val="2"/>
          <w:i w:val="0"/>
          <w:sz w:val="28"/>
          <w:szCs w:val="28"/>
        </w:rPr>
        <w:t>.</w:t>
      </w:r>
      <w:r w:rsidRPr="00044E36">
        <w:rPr>
          <w:rStyle w:val="2"/>
          <w:i w:val="0"/>
          <w:sz w:val="28"/>
          <w:szCs w:val="28"/>
        </w:rPr>
        <w:t xml:space="preserve"> 4.</w:t>
      </w:r>
      <w:r w:rsidR="0003355B" w:rsidRPr="00044E36">
        <w:rPr>
          <w:rStyle w:val="2"/>
          <w:i w:val="0"/>
          <w:sz w:val="28"/>
          <w:szCs w:val="28"/>
        </w:rPr>
        <w:t xml:space="preserve"> </w:t>
      </w:r>
      <w:proofErr w:type="gramStart"/>
      <w:r w:rsidR="00EE349C" w:rsidRPr="00044E36">
        <w:rPr>
          <w:rStyle w:val="2"/>
          <w:i w:val="0"/>
          <w:sz w:val="28"/>
          <w:szCs w:val="28"/>
        </w:rPr>
        <w:t>Уверен</w:t>
      </w:r>
      <w:proofErr w:type="gramEnd"/>
      <w:r w:rsidR="00EE349C" w:rsidRPr="00044E36">
        <w:rPr>
          <w:rStyle w:val="2"/>
          <w:i w:val="0"/>
          <w:sz w:val="28"/>
          <w:szCs w:val="28"/>
        </w:rPr>
        <w:t xml:space="preserve"> в своих силах.</w:t>
      </w:r>
      <w:r w:rsidRPr="00044E36">
        <w:rPr>
          <w:rStyle w:val="2"/>
          <w:i w:val="0"/>
          <w:sz w:val="28"/>
          <w:szCs w:val="28"/>
        </w:rPr>
        <w:t xml:space="preserve"> </w:t>
      </w:r>
    </w:p>
    <w:p w:rsidR="00EE349C" w:rsidRPr="00044E36" w:rsidRDefault="00BC0BBD" w:rsidP="0053622B">
      <w:pPr>
        <w:spacing w:after="0" w:line="360" w:lineRule="auto"/>
        <w:jc w:val="both"/>
        <w:rPr>
          <w:rStyle w:val="2"/>
          <w:b/>
          <w:i w:val="0"/>
          <w:sz w:val="28"/>
          <w:szCs w:val="28"/>
        </w:rPr>
      </w:pPr>
      <w:r w:rsidRPr="00044E36">
        <w:rPr>
          <w:rStyle w:val="2"/>
          <w:i w:val="0"/>
          <w:sz w:val="28"/>
          <w:szCs w:val="28"/>
        </w:rPr>
        <w:t>5.</w:t>
      </w:r>
      <w:r w:rsidR="0003355B" w:rsidRPr="00044E36">
        <w:rPr>
          <w:rStyle w:val="2"/>
          <w:i w:val="0"/>
          <w:sz w:val="28"/>
          <w:szCs w:val="28"/>
        </w:rPr>
        <w:t xml:space="preserve"> </w:t>
      </w:r>
      <w:r w:rsidR="00771584" w:rsidRPr="00044E36">
        <w:rPr>
          <w:rStyle w:val="2"/>
          <w:i w:val="0"/>
          <w:sz w:val="28"/>
          <w:szCs w:val="28"/>
        </w:rPr>
        <w:t>Все отлично</w:t>
      </w:r>
      <w:r w:rsidR="00EE349C" w:rsidRPr="00044E36">
        <w:rPr>
          <w:rStyle w:val="2"/>
          <w:i w:val="0"/>
          <w:sz w:val="28"/>
          <w:szCs w:val="28"/>
        </w:rPr>
        <w:t>.</w:t>
      </w:r>
    </w:p>
    <w:p w:rsidR="00BC0BBD" w:rsidRPr="00044E36" w:rsidRDefault="00BC0BBD" w:rsidP="0053622B">
      <w:pPr>
        <w:spacing w:after="0" w:line="360" w:lineRule="auto"/>
        <w:jc w:val="both"/>
        <w:rPr>
          <w:iCs/>
          <w:sz w:val="28"/>
          <w:szCs w:val="28"/>
          <w:shd w:val="clear" w:color="auto" w:fill="FFFFFF"/>
        </w:rPr>
      </w:pPr>
      <w:r w:rsidRPr="00044E36">
        <w:rPr>
          <w:rStyle w:val="2"/>
          <w:i w:val="0"/>
          <w:sz w:val="28"/>
          <w:szCs w:val="28"/>
        </w:rPr>
        <w:t>-</w:t>
      </w:r>
      <w:r w:rsidRPr="00044E36">
        <w:rPr>
          <w:rStyle w:val="2"/>
          <w:b/>
          <w:i w:val="0"/>
          <w:sz w:val="28"/>
          <w:szCs w:val="28"/>
        </w:rPr>
        <w:t xml:space="preserve"> </w:t>
      </w:r>
      <w:r w:rsidR="00044E36">
        <w:rPr>
          <w:rStyle w:val="2"/>
          <w:b/>
          <w:i w:val="0"/>
          <w:sz w:val="28"/>
          <w:szCs w:val="28"/>
        </w:rPr>
        <w:t xml:space="preserve"> </w:t>
      </w:r>
      <w:r w:rsidRPr="00044E36">
        <w:rPr>
          <w:sz w:val="28"/>
          <w:szCs w:val="28"/>
          <w:shd w:val="clear" w:color="auto" w:fill="FFFFFF"/>
        </w:rPr>
        <w:t xml:space="preserve">Чтобы наше путешествие было активным и веселым, нам необходимо подготовиться  к  нему и сделать разминку. Я прошу вас встать </w:t>
      </w:r>
      <w:r w:rsidR="00771584" w:rsidRPr="00044E36">
        <w:rPr>
          <w:sz w:val="28"/>
          <w:szCs w:val="28"/>
          <w:shd w:val="clear" w:color="auto" w:fill="FFFFFF"/>
        </w:rPr>
        <w:t>по кругу, п</w:t>
      </w:r>
      <w:r w:rsidRPr="00044E36">
        <w:rPr>
          <w:sz w:val="28"/>
          <w:szCs w:val="28"/>
          <w:shd w:val="clear" w:color="auto" w:fill="FFFFFF"/>
        </w:rPr>
        <w:t>роверьте свою  осанку, руки</w:t>
      </w:r>
      <w:r w:rsidR="0001789F">
        <w:rPr>
          <w:sz w:val="28"/>
          <w:szCs w:val="28"/>
          <w:shd w:val="clear" w:color="auto" w:fill="FFFFFF"/>
        </w:rPr>
        <w:t xml:space="preserve"> поставьте </w:t>
      </w:r>
      <w:r w:rsidR="00771584" w:rsidRPr="00044E36">
        <w:rPr>
          <w:sz w:val="28"/>
          <w:szCs w:val="28"/>
          <w:shd w:val="clear" w:color="auto" w:fill="FFFFFF"/>
        </w:rPr>
        <w:t xml:space="preserve"> на пояс</w:t>
      </w:r>
      <w:r w:rsidRPr="00044E36">
        <w:rPr>
          <w:sz w:val="28"/>
          <w:szCs w:val="28"/>
          <w:shd w:val="clear" w:color="auto" w:fill="FFFFFF"/>
        </w:rPr>
        <w:t xml:space="preserve">. </w:t>
      </w:r>
    </w:p>
    <w:p w:rsidR="00EE349C" w:rsidRPr="00044E36" w:rsidRDefault="00BC0BBD" w:rsidP="0053622B">
      <w:pPr>
        <w:spacing w:after="0" w:line="360" w:lineRule="auto"/>
        <w:jc w:val="both"/>
        <w:rPr>
          <w:rFonts w:eastAsia="Calibri"/>
          <w:sz w:val="28"/>
          <w:szCs w:val="28"/>
        </w:rPr>
      </w:pPr>
      <w:r w:rsidRPr="00044E36">
        <w:rPr>
          <w:sz w:val="28"/>
          <w:szCs w:val="28"/>
          <w:shd w:val="clear" w:color="auto" w:fill="FFFFFF"/>
        </w:rPr>
        <w:t xml:space="preserve">- </w:t>
      </w:r>
      <w:r w:rsidR="00044E36">
        <w:rPr>
          <w:sz w:val="28"/>
          <w:szCs w:val="28"/>
          <w:shd w:val="clear" w:color="auto" w:fill="FFFFFF"/>
        </w:rPr>
        <w:t xml:space="preserve">     </w:t>
      </w:r>
      <w:r w:rsidRPr="00044E36">
        <w:rPr>
          <w:rFonts w:eastAsia="Calibri"/>
          <w:sz w:val="28"/>
          <w:szCs w:val="28"/>
        </w:rPr>
        <w:t xml:space="preserve">А сейчас разминка! Под музыку я буду показывать движения и прошу вас за мной повторять. Исполняют основные танцевальные шаги (бытовой шаг, марш, шаг на </w:t>
      </w:r>
      <w:proofErr w:type="spellStart"/>
      <w:r w:rsidRPr="00044E36">
        <w:rPr>
          <w:rFonts w:eastAsia="Calibri"/>
          <w:sz w:val="28"/>
          <w:szCs w:val="28"/>
        </w:rPr>
        <w:t>полупальцах</w:t>
      </w:r>
      <w:proofErr w:type="spellEnd"/>
      <w:r w:rsidRPr="00044E36">
        <w:rPr>
          <w:rFonts w:eastAsia="Calibri"/>
          <w:sz w:val="28"/>
          <w:szCs w:val="28"/>
        </w:rPr>
        <w:t>, шоссе, подскоки, галоп) по кругу.</w:t>
      </w:r>
    </w:p>
    <w:p w:rsidR="009E57B5" w:rsidRPr="00044E36" w:rsidRDefault="00BC0BBD" w:rsidP="0053622B">
      <w:pPr>
        <w:spacing w:after="0" w:line="360" w:lineRule="auto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044E36">
        <w:rPr>
          <w:sz w:val="28"/>
          <w:szCs w:val="28"/>
          <w:shd w:val="clear" w:color="auto" w:fill="FFFFFF"/>
        </w:rPr>
        <w:t xml:space="preserve">- </w:t>
      </w:r>
      <w:r w:rsidR="00EE349C" w:rsidRPr="00044E36">
        <w:rPr>
          <w:sz w:val="28"/>
          <w:szCs w:val="28"/>
          <w:shd w:val="clear" w:color="auto" w:fill="FFFFFF"/>
        </w:rPr>
        <w:t xml:space="preserve">  </w:t>
      </w:r>
      <w:r w:rsidR="00044E36">
        <w:rPr>
          <w:sz w:val="28"/>
          <w:szCs w:val="28"/>
          <w:shd w:val="clear" w:color="auto" w:fill="FFFFFF"/>
        </w:rPr>
        <w:t xml:space="preserve">  </w:t>
      </w:r>
      <w:r w:rsidR="009E57B5" w:rsidRPr="00044E36">
        <w:rPr>
          <w:rFonts w:eastAsia="Calibri"/>
          <w:sz w:val="28"/>
          <w:szCs w:val="28"/>
        </w:rPr>
        <w:t>Перед тем, как мы перейдем к следующей части разминки, я хочу у вас спросить: имеете ли вы представление о том, что такое классический танец? Знаете ли вы, что классический танец является основой любого вида танцев, диктует основные правила исполнения хореографических постановок? Именно на уроках классического танца изуча</w:t>
      </w:r>
      <w:r w:rsidR="000E592F" w:rsidRPr="00044E36">
        <w:rPr>
          <w:rFonts w:eastAsia="Calibri"/>
          <w:sz w:val="28"/>
          <w:szCs w:val="28"/>
        </w:rPr>
        <w:t xml:space="preserve">ются основные позиции рук, ног, вырабатывают </w:t>
      </w:r>
      <w:r w:rsidR="009E57B5" w:rsidRPr="00044E36">
        <w:rPr>
          <w:rFonts w:eastAsia="Calibri"/>
          <w:sz w:val="28"/>
          <w:szCs w:val="28"/>
        </w:rPr>
        <w:t xml:space="preserve"> </w:t>
      </w:r>
      <w:r w:rsidR="000E592F" w:rsidRPr="00044E36">
        <w:rPr>
          <w:rFonts w:eastAsia="Calibri"/>
          <w:sz w:val="28"/>
          <w:szCs w:val="28"/>
        </w:rPr>
        <w:t xml:space="preserve">постановку </w:t>
      </w:r>
      <w:r w:rsidR="009E57B5" w:rsidRPr="00044E36">
        <w:rPr>
          <w:rFonts w:eastAsia="Calibri"/>
          <w:sz w:val="28"/>
          <w:szCs w:val="28"/>
        </w:rPr>
        <w:t>корпуса.</w:t>
      </w:r>
    </w:p>
    <w:p w:rsidR="009E57B5" w:rsidRPr="00044E36" w:rsidRDefault="0003355B" w:rsidP="0053622B">
      <w:pPr>
        <w:spacing w:after="0" w:line="360" w:lineRule="auto"/>
        <w:jc w:val="both"/>
        <w:rPr>
          <w:rFonts w:eastAsia="Calibri"/>
          <w:sz w:val="28"/>
          <w:szCs w:val="28"/>
        </w:rPr>
      </w:pPr>
      <w:r w:rsidRPr="00044E36">
        <w:rPr>
          <w:rFonts w:eastAsia="Calibri"/>
          <w:sz w:val="28"/>
          <w:szCs w:val="28"/>
        </w:rPr>
        <w:lastRenderedPageBreak/>
        <w:t xml:space="preserve">-  </w:t>
      </w:r>
      <w:r w:rsidR="00044E36">
        <w:rPr>
          <w:rFonts w:eastAsia="Calibri"/>
          <w:sz w:val="28"/>
          <w:szCs w:val="28"/>
        </w:rPr>
        <w:t xml:space="preserve">  </w:t>
      </w:r>
      <w:r w:rsidR="009E57B5" w:rsidRPr="00044E36">
        <w:rPr>
          <w:rFonts w:eastAsia="Calibri"/>
          <w:sz w:val="28"/>
          <w:szCs w:val="28"/>
        </w:rPr>
        <w:t xml:space="preserve">А может кто-то из вас знает, сколько позиций ног существует, а сколько позиций рук? Молодцы </w:t>
      </w:r>
      <w:r w:rsidR="0053622B" w:rsidRPr="00044E36">
        <w:rPr>
          <w:rFonts w:eastAsia="Calibri"/>
          <w:sz w:val="28"/>
          <w:szCs w:val="28"/>
        </w:rPr>
        <w:t>те,</w:t>
      </w:r>
      <w:r w:rsidR="009E57B5" w:rsidRPr="00044E36">
        <w:rPr>
          <w:rFonts w:eastAsia="Calibri"/>
          <w:sz w:val="28"/>
          <w:szCs w:val="28"/>
        </w:rPr>
        <w:t xml:space="preserve"> кто знает, а кто не знает, смотрит и запоминает (идет поочередный показ позиций ног и рук). Во время разминки нам пригодится только одна позиция это третья позиция – правая нога впереди, а вот руки закрепят все позиции и если движения ваши будут плавными, у нас получится танец.</w:t>
      </w:r>
    </w:p>
    <w:p w:rsidR="00BC0BBD" w:rsidRPr="00044E36" w:rsidRDefault="00F70D91" w:rsidP="0053622B">
      <w:pPr>
        <w:spacing w:after="0" w:line="360" w:lineRule="auto"/>
        <w:jc w:val="both"/>
        <w:rPr>
          <w:b/>
          <w:sz w:val="28"/>
          <w:szCs w:val="28"/>
          <w:shd w:val="clear" w:color="auto" w:fill="FFFFFF"/>
        </w:rPr>
      </w:pPr>
      <w:r w:rsidRPr="00044E36">
        <w:rPr>
          <w:sz w:val="28"/>
          <w:szCs w:val="28"/>
          <w:shd w:val="clear" w:color="auto" w:fill="FFFFFF"/>
        </w:rPr>
        <w:t xml:space="preserve">- </w:t>
      </w:r>
      <w:r w:rsidR="00044E36">
        <w:rPr>
          <w:sz w:val="28"/>
          <w:szCs w:val="28"/>
          <w:shd w:val="clear" w:color="auto" w:fill="FFFFFF"/>
        </w:rPr>
        <w:t xml:space="preserve"> </w:t>
      </w:r>
      <w:r w:rsidR="00BC0BBD" w:rsidRPr="00044E36">
        <w:rPr>
          <w:sz w:val="28"/>
          <w:szCs w:val="28"/>
          <w:shd w:val="clear" w:color="auto" w:fill="FFFFFF"/>
        </w:rPr>
        <w:t>На середине исполняют разминку с элементами классического танца</w:t>
      </w:r>
      <w:r w:rsidR="00FC3855" w:rsidRPr="00044E36">
        <w:rPr>
          <w:sz w:val="28"/>
          <w:szCs w:val="28"/>
          <w:shd w:val="clear" w:color="auto" w:fill="FFFFFF"/>
        </w:rPr>
        <w:t xml:space="preserve">. </w:t>
      </w:r>
      <w:r w:rsidR="00BC0BBD" w:rsidRPr="00044E36">
        <w:rPr>
          <w:sz w:val="28"/>
          <w:szCs w:val="28"/>
          <w:shd w:val="clear" w:color="auto" w:fill="FFFFFF"/>
        </w:rPr>
        <w:t xml:space="preserve">Классический  танец  возник в XVI веке. </w:t>
      </w:r>
      <w:r w:rsidRPr="00044E36">
        <w:rPr>
          <w:rFonts w:eastAsia="Times New Roman"/>
          <w:sz w:val="28"/>
          <w:szCs w:val="28"/>
          <w:lang w:eastAsia="ru-RU"/>
        </w:rPr>
        <w:t>Классический танец - основа хореографии. На этом уроке постигаются тонкости балетного искусства. Это великая гармония сочетания движений с классической музыкой.</w:t>
      </w:r>
      <w:r w:rsidR="0003355B" w:rsidRPr="00044E36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9B77B0" w:rsidRPr="00044E36">
        <w:rPr>
          <w:sz w:val="28"/>
          <w:szCs w:val="28"/>
          <w:shd w:val="clear" w:color="auto" w:fill="FFFFFF"/>
          <w:lang w:val="en-US"/>
        </w:rPr>
        <w:t>Demi</w:t>
      </w:r>
      <w:proofErr w:type="spellEnd"/>
      <w:r w:rsidR="009B77B0" w:rsidRPr="00044E36">
        <w:rPr>
          <w:sz w:val="28"/>
          <w:szCs w:val="28"/>
          <w:shd w:val="clear" w:color="auto" w:fill="FFFFFF"/>
        </w:rPr>
        <w:t xml:space="preserve"> </w:t>
      </w:r>
      <w:proofErr w:type="spellStart"/>
      <w:r w:rsidR="009B77B0" w:rsidRPr="00044E36">
        <w:rPr>
          <w:sz w:val="28"/>
          <w:szCs w:val="28"/>
          <w:shd w:val="clear" w:color="auto" w:fill="FFFFFF"/>
          <w:lang w:val="en-US"/>
        </w:rPr>
        <w:t>plie</w:t>
      </w:r>
      <w:proofErr w:type="spellEnd"/>
      <w:r w:rsidR="009B77B0" w:rsidRPr="00044E36">
        <w:rPr>
          <w:sz w:val="28"/>
          <w:szCs w:val="28"/>
          <w:shd w:val="clear" w:color="auto" w:fill="FFFFFF"/>
        </w:rPr>
        <w:t xml:space="preserve"> –полуприседание, </w:t>
      </w:r>
      <w:proofErr w:type="spellStart"/>
      <w:r w:rsidR="009B77B0" w:rsidRPr="00044E36">
        <w:rPr>
          <w:sz w:val="28"/>
          <w:szCs w:val="28"/>
          <w:shd w:val="clear" w:color="auto" w:fill="FFFFFF"/>
          <w:lang w:val="en-US"/>
        </w:rPr>
        <w:t>releve</w:t>
      </w:r>
      <w:proofErr w:type="spellEnd"/>
      <w:r w:rsidR="009B77B0" w:rsidRPr="00044E36">
        <w:rPr>
          <w:sz w:val="28"/>
          <w:szCs w:val="28"/>
          <w:shd w:val="clear" w:color="auto" w:fill="FFFFFF"/>
        </w:rPr>
        <w:t xml:space="preserve"> – подъем на </w:t>
      </w:r>
      <w:proofErr w:type="spellStart"/>
      <w:r w:rsidR="009B77B0" w:rsidRPr="00044E36">
        <w:rPr>
          <w:sz w:val="28"/>
          <w:szCs w:val="28"/>
          <w:shd w:val="clear" w:color="auto" w:fill="FFFFFF"/>
        </w:rPr>
        <w:t>полупальцы</w:t>
      </w:r>
      <w:proofErr w:type="spellEnd"/>
      <w:r w:rsidR="009B77B0" w:rsidRPr="00044E36">
        <w:rPr>
          <w:sz w:val="28"/>
          <w:szCs w:val="28"/>
          <w:shd w:val="clear" w:color="auto" w:fill="FFFFFF"/>
        </w:rPr>
        <w:t>, все названия упраж</w:t>
      </w:r>
      <w:r w:rsidR="00FC3855" w:rsidRPr="00044E36">
        <w:rPr>
          <w:sz w:val="28"/>
          <w:szCs w:val="28"/>
          <w:shd w:val="clear" w:color="auto" w:fill="FFFFFF"/>
        </w:rPr>
        <w:t xml:space="preserve">нений классического танца </w:t>
      </w:r>
      <w:proofErr w:type="gramStart"/>
      <w:r w:rsidR="00FC3855" w:rsidRPr="00044E36">
        <w:rPr>
          <w:sz w:val="28"/>
          <w:szCs w:val="28"/>
          <w:shd w:val="clear" w:color="auto" w:fill="FFFFFF"/>
        </w:rPr>
        <w:t xml:space="preserve">звучат </w:t>
      </w:r>
      <w:r w:rsidR="009B77B0" w:rsidRPr="00044E36">
        <w:rPr>
          <w:sz w:val="28"/>
          <w:szCs w:val="28"/>
          <w:shd w:val="clear" w:color="auto" w:fill="FFFFFF"/>
        </w:rPr>
        <w:t xml:space="preserve"> на</w:t>
      </w:r>
      <w:proofErr w:type="gramEnd"/>
      <w:r w:rsidR="009B77B0" w:rsidRPr="00044E36">
        <w:rPr>
          <w:sz w:val="28"/>
          <w:szCs w:val="28"/>
          <w:shd w:val="clear" w:color="auto" w:fill="FFFFFF"/>
        </w:rPr>
        <w:t xml:space="preserve"> </w:t>
      </w:r>
      <w:r w:rsidR="00BC0BBD" w:rsidRPr="00044E36">
        <w:rPr>
          <w:sz w:val="28"/>
          <w:szCs w:val="28"/>
          <w:shd w:val="clear" w:color="auto" w:fill="FFFFFF"/>
        </w:rPr>
        <w:t xml:space="preserve"> французском языке.</w:t>
      </w:r>
      <w:r w:rsidR="00BC0BBD" w:rsidRPr="00044E36">
        <w:rPr>
          <w:sz w:val="28"/>
          <w:szCs w:val="28"/>
        </w:rPr>
        <w:t xml:space="preserve"> </w:t>
      </w:r>
    </w:p>
    <w:p w:rsidR="0003355B" w:rsidRPr="00044E36" w:rsidRDefault="00BC0BBD" w:rsidP="0053622B">
      <w:pPr>
        <w:spacing w:after="0" w:line="360" w:lineRule="auto"/>
        <w:jc w:val="both"/>
        <w:rPr>
          <w:b/>
          <w:sz w:val="28"/>
          <w:szCs w:val="28"/>
          <w:shd w:val="clear" w:color="auto" w:fill="FFFFFF"/>
        </w:rPr>
      </w:pPr>
      <w:r w:rsidRPr="00044E36">
        <w:rPr>
          <w:b/>
          <w:sz w:val="28"/>
          <w:szCs w:val="28"/>
          <w:shd w:val="clear" w:color="auto" w:fill="FFFFFF"/>
        </w:rPr>
        <w:t>5 слайд – выдающиеся танцовщицы</w:t>
      </w:r>
      <w:r w:rsidR="0003355B" w:rsidRPr="00044E36">
        <w:rPr>
          <w:b/>
          <w:sz w:val="28"/>
          <w:szCs w:val="28"/>
          <w:shd w:val="clear" w:color="auto" w:fill="FFFFFF"/>
        </w:rPr>
        <w:t xml:space="preserve">  </w:t>
      </w:r>
    </w:p>
    <w:p w:rsidR="00044E36" w:rsidRDefault="00FC3855" w:rsidP="0053622B">
      <w:pPr>
        <w:spacing w:after="0" w:line="360" w:lineRule="auto"/>
        <w:jc w:val="both"/>
        <w:rPr>
          <w:b/>
          <w:sz w:val="28"/>
          <w:szCs w:val="28"/>
          <w:shd w:val="clear" w:color="auto" w:fill="FFFFFF"/>
        </w:rPr>
      </w:pPr>
      <w:r w:rsidRPr="00044E36">
        <w:rPr>
          <w:sz w:val="28"/>
          <w:szCs w:val="28"/>
        </w:rPr>
        <w:t xml:space="preserve">- </w:t>
      </w:r>
      <w:r w:rsidR="0003355B" w:rsidRPr="00044E36">
        <w:rPr>
          <w:sz w:val="28"/>
          <w:szCs w:val="28"/>
        </w:rPr>
        <w:t xml:space="preserve"> </w:t>
      </w:r>
      <w:r w:rsidR="00044E36">
        <w:rPr>
          <w:sz w:val="28"/>
          <w:szCs w:val="28"/>
        </w:rPr>
        <w:t xml:space="preserve"> </w:t>
      </w:r>
      <w:r w:rsidR="00BC0BBD" w:rsidRPr="00044E36">
        <w:rPr>
          <w:sz w:val="28"/>
          <w:szCs w:val="28"/>
        </w:rPr>
        <w:t xml:space="preserve">Первые </w:t>
      </w:r>
      <w:r w:rsidR="00BC0BBD" w:rsidRPr="00044E36">
        <w:rPr>
          <w:sz w:val="28"/>
          <w:szCs w:val="28"/>
          <w:shd w:val="clear" w:color="auto" w:fill="FFFFFF"/>
        </w:rPr>
        <w:t>выдающиеся танцовщицы классического балета</w:t>
      </w:r>
      <w:r w:rsidR="005653A0">
        <w:rPr>
          <w:sz w:val="28"/>
          <w:szCs w:val="28"/>
          <w:shd w:val="clear" w:color="auto" w:fill="FFFFFF"/>
        </w:rPr>
        <w:t xml:space="preserve">: </w:t>
      </w:r>
      <w:proofErr w:type="spellStart"/>
      <w:r w:rsidR="00BC0BBD" w:rsidRPr="00044E36">
        <w:rPr>
          <w:sz w:val="28"/>
          <w:szCs w:val="28"/>
          <w:shd w:val="clear" w:color="auto" w:fill="FFFFFF"/>
        </w:rPr>
        <w:t>Айседора</w:t>
      </w:r>
      <w:proofErr w:type="spellEnd"/>
      <w:r w:rsidR="00BC0BBD" w:rsidRPr="00044E36">
        <w:rPr>
          <w:sz w:val="28"/>
          <w:szCs w:val="28"/>
          <w:shd w:val="clear" w:color="auto" w:fill="FFFFFF"/>
        </w:rPr>
        <w:t xml:space="preserve"> </w:t>
      </w:r>
      <w:r w:rsidRPr="00044E36">
        <w:rPr>
          <w:sz w:val="28"/>
          <w:szCs w:val="28"/>
          <w:shd w:val="clear" w:color="auto" w:fill="FFFFFF"/>
        </w:rPr>
        <w:t xml:space="preserve"> </w:t>
      </w:r>
      <w:proofErr w:type="spellStart"/>
      <w:r w:rsidR="00BC0BBD" w:rsidRPr="00044E36">
        <w:rPr>
          <w:sz w:val="28"/>
          <w:szCs w:val="28"/>
          <w:shd w:val="clear" w:color="auto" w:fill="FFFFFF"/>
        </w:rPr>
        <w:t>Дункан</w:t>
      </w:r>
      <w:proofErr w:type="spellEnd"/>
      <w:r w:rsidR="00BC0BBD" w:rsidRPr="00044E36">
        <w:rPr>
          <w:sz w:val="28"/>
          <w:szCs w:val="28"/>
          <w:shd w:val="clear" w:color="auto" w:fill="FFFFFF"/>
        </w:rPr>
        <w:t xml:space="preserve"> – американка, Мария Тальони родом из Италии. Каждая из них постигала основы  балетного искусства во Франции  и  внесла огромный вклад в его развитие.</w:t>
      </w:r>
    </w:p>
    <w:p w:rsidR="00BC0BBD" w:rsidRPr="00044E36" w:rsidRDefault="00BC0BBD" w:rsidP="0053622B">
      <w:pPr>
        <w:spacing w:after="0" w:line="360" w:lineRule="auto"/>
        <w:jc w:val="both"/>
        <w:rPr>
          <w:b/>
          <w:sz w:val="28"/>
          <w:szCs w:val="28"/>
          <w:shd w:val="clear" w:color="auto" w:fill="FFFFFF"/>
        </w:rPr>
      </w:pPr>
      <w:r w:rsidRPr="00044E36">
        <w:rPr>
          <w:b/>
          <w:sz w:val="28"/>
          <w:szCs w:val="28"/>
          <w:shd w:val="clear" w:color="auto" w:fill="FFFFFF"/>
        </w:rPr>
        <w:t>6 слайд – карта</w:t>
      </w:r>
      <w:r w:rsidRPr="00044E36">
        <w:rPr>
          <w:sz w:val="28"/>
          <w:szCs w:val="28"/>
          <w:shd w:val="clear" w:color="auto" w:fill="FFFFFF"/>
        </w:rPr>
        <w:t xml:space="preserve"> </w:t>
      </w:r>
      <w:r w:rsidR="003D7494">
        <w:rPr>
          <w:b/>
          <w:sz w:val="28"/>
          <w:szCs w:val="28"/>
          <w:shd w:val="clear" w:color="auto" w:fill="FFFFFF"/>
        </w:rPr>
        <w:t xml:space="preserve"> </w:t>
      </w:r>
      <w:r w:rsidRPr="00044E36">
        <w:rPr>
          <w:sz w:val="28"/>
          <w:szCs w:val="28"/>
          <w:shd w:val="clear" w:color="auto" w:fill="FFFFFF"/>
        </w:rPr>
        <w:t>-   Наше путешествие продолжается</w:t>
      </w:r>
      <w:proofErr w:type="gramStart"/>
      <w:r w:rsidR="005653A0">
        <w:rPr>
          <w:sz w:val="28"/>
          <w:szCs w:val="28"/>
          <w:shd w:val="clear" w:color="auto" w:fill="FFFFFF"/>
        </w:rPr>
        <w:t>.</w:t>
      </w:r>
      <w:proofErr w:type="gramEnd"/>
      <w:r w:rsidR="003077E5">
        <w:rPr>
          <w:sz w:val="28"/>
          <w:szCs w:val="28"/>
          <w:shd w:val="clear" w:color="auto" w:fill="FFFFFF"/>
        </w:rPr>
        <w:t xml:space="preserve"> </w:t>
      </w:r>
      <w:r w:rsidR="00704478">
        <w:rPr>
          <w:sz w:val="28"/>
          <w:szCs w:val="28"/>
          <w:shd w:val="clear" w:color="auto" w:fill="FFFFFF"/>
        </w:rPr>
        <w:t xml:space="preserve">И поедем мы с вами </w:t>
      </w:r>
      <w:r w:rsidR="005653A0">
        <w:rPr>
          <w:sz w:val="28"/>
          <w:szCs w:val="28"/>
          <w:shd w:val="clear" w:color="auto" w:fill="FFFFFF"/>
        </w:rPr>
        <w:t xml:space="preserve">в Чехию </w:t>
      </w:r>
      <w:r w:rsidR="00704478">
        <w:rPr>
          <w:sz w:val="28"/>
          <w:szCs w:val="28"/>
          <w:shd w:val="clear" w:color="auto" w:fill="FFFFFF"/>
        </w:rPr>
        <w:t>на поезде. Давайте организуем вместе большой паровозик, а я буду машинистом. Приготовили правую руку, подняли ее вверх и дадим гудок для отправления поезда.</w:t>
      </w:r>
    </w:p>
    <w:p w:rsidR="000E592F" w:rsidRPr="00044E36" w:rsidRDefault="00BC0BBD" w:rsidP="0053622B">
      <w:pPr>
        <w:spacing w:after="0" w:line="360" w:lineRule="auto"/>
        <w:jc w:val="both"/>
        <w:rPr>
          <w:b/>
          <w:sz w:val="28"/>
          <w:szCs w:val="28"/>
          <w:shd w:val="clear" w:color="auto" w:fill="FFFFFF"/>
        </w:rPr>
      </w:pPr>
      <w:r w:rsidRPr="00044E36">
        <w:rPr>
          <w:b/>
          <w:sz w:val="28"/>
          <w:szCs w:val="28"/>
          <w:shd w:val="clear" w:color="auto" w:fill="FFFFFF"/>
        </w:rPr>
        <w:t>7 слайд - Чехия - родина польки.</w:t>
      </w:r>
    </w:p>
    <w:p w:rsidR="00BC0BBD" w:rsidRPr="00044E36" w:rsidRDefault="00BC0BBD" w:rsidP="0053622B">
      <w:pPr>
        <w:spacing w:after="0" w:line="360" w:lineRule="auto"/>
        <w:jc w:val="both"/>
        <w:rPr>
          <w:b/>
          <w:sz w:val="28"/>
          <w:szCs w:val="28"/>
          <w:shd w:val="clear" w:color="auto" w:fill="FFFFFF"/>
        </w:rPr>
      </w:pPr>
      <w:r w:rsidRPr="00044E36">
        <w:rPr>
          <w:sz w:val="28"/>
          <w:szCs w:val="28"/>
          <w:shd w:val="clear" w:color="auto" w:fill="FFFFFF"/>
        </w:rPr>
        <w:t xml:space="preserve">- </w:t>
      </w:r>
      <w:r w:rsidR="0003355B" w:rsidRPr="00044E36">
        <w:rPr>
          <w:sz w:val="28"/>
          <w:szCs w:val="28"/>
          <w:shd w:val="clear" w:color="auto" w:fill="FFFFFF"/>
        </w:rPr>
        <w:t xml:space="preserve"> </w:t>
      </w:r>
      <w:r w:rsidRPr="00044E36">
        <w:rPr>
          <w:sz w:val="28"/>
          <w:szCs w:val="28"/>
          <w:shd w:val="clear" w:color="auto" w:fill="FFFFFF"/>
        </w:rPr>
        <w:t>Полька – это веселый, зажигательный танец, появившийся в чешской провинции Богемия в середине 19 века. Бодрую, радостную Полька – неотъемлемая часть любого торжества: народного, светского, официального.</w:t>
      </w:r>
      <w:r w:rsidRPr="00044E36">
        <w:rPr>
          <w:sz w:val="28"/>
          <w:szCs w:val="28"/>
        </w:rPr>
        <w:t xml:space="preserve"> </w:t>
      </w:r>
    </w:p>
    <w:p w:rsidR="00BC0BBD" w:rsidRPr="00044E36" w:rsidRDefault="00BC0BBD" w:rsidP="0053622B">
      <w:pPr>
        <w:spacing w:after="0" w:line="360" w:lineRule="auto"/>
        <w:jc w:val="both"/>
        <w:rPr>
          <w:sz w:val="28"/>
          <w:szCs w:val="28"/>
          <w:shd w:val="clear" w:color="auto" w:fill="FFFFFF"/>
        </w:rPr>
      </w:pPr>
      <w:r w:rsidRPr="00044E36">
        <w:rPr>
          <w:b/>
          <w:sz w:val="28"/>
          <w:szCs w:val="28"/>
          <w:shd w:val="clear" w:color="auto" w:fill="FFFFFF"/>
        </w:rPr>
        <w:t>8 слайд – старинная полька</w:t>
      </w:r>
    </w:p>
    <w:p w:rsidR="00BC0BBD" w:rsidRPr="00044E36" w:rsidRDefault="00FC3855" w:rsidP="0053622B">
      <w:pPr>
        <w:spacing w:after="0" w:line="360" w:lineRule="auto"/>
        <w:jc w:val="both"/>
        <w:rPr>
          <w:sz w:val="28"/>
          <w:szCs w:val="28"/>
        </w:rPr>
      </w:pPr>
      <w:r w:rsidRPr="00044E36">
        <w:rPr>
          <w:sz w:val="28"/>
          <w:szCs w:val="28"/>
        </w:rPr>
        <w:t xml:space="preserve">- </w:t>
      </w:r>
      <w:r w:rsidR="00A740EA" w:rsidRPr="00044E36">
        <w:rPr>
          <w:sz w:val="28"/>
          <w:szCs w:val="28"/>
        </w:rPr>
        <w:t xml:space="preserve"> </w:t>
      </w:r>
      <w:r w:rsidR="0003355B" w:rsidRPr="00044E36">
        <w:rPr>
          <w:sz w:val="28"/>
          <w:szCs w:val="28"/>
        </w:rPr>
        <w:t xml:space="preserve"> </w:t>
      </w:r>
      <w:r w:rsidR="00BC0BBD" w:rsidRPr="00044E36">
        <w:rPr>
          <w:sz w:val="28"/>
          <w:szCs w:val="28"/>
          <w:shd w:val="clear" w:color="auto" w:fill="FFFFFF"/>
        </w:rPr>
        <w:t>Полька – это парный танец. Нам с вами надо образовать</w:t>
      </w:r>
      <w:r w:rsidR="00BC0BBD" w:rsidRPr="00044E36">
        <w:rPr>
          <w:sz w:val="28"/>
          <w:szCs w:val="28"/>
        </w:rPr>
        <w:t xml:space="preserve">  пары, встать по кругу лицом друг к другу.  Соединяем  руки  с партнером</w:t>
      </w:r>
      <w:r w:rsidR="003077E5">
        <w:rPr>
          <w:sz w:val="28"/>
          <w:szCs w:val="28"/>
        </w:rPr>
        <w:t xml:space="preserve"> в положение «лодочка»</w:t>
      </w:r>
      <w:r w:rsidR="00BC0BBD" w:rsidRPr="00044E36">
        <w:rPr>
          <w:sz w:val="28"/>
          <w:szCs w:val="28"/>
        </w:rPr>
        <w:t xml:space="preserve">. </w:t>
      </w:r>
      <w:r w:rsidR="003D7494">
        <w:rPr>
          <w:sz w:val="28"/>
          <w:szCs w:val="28"/>
          <w:shd w:val="clear" w:color="auto" w:fill="FFFFFF"/>
        </w:rPr>
        <w:t>Ч</w:t>
      </w:r>
      <w:r w:rsidR="00BC0BBD" w:rsidRPr="00044E36">
        <w:rPr>
          <w:sz w:val="28"/>
          <w:szCs w:val="28"/>
          <w:shd w:val="clear" w:color="auto" w:fill="FFFFFF"/>
        </w:rPr>
        <w:t>тобы танцевать польку, достаточно выучить несколько основных движений.</w:t>
      </w:r>
      <w:r w:rsidR="00BC0BBD" w:rsidRPr="00044E36">
        <w:rPr>
          <w:sz w:val="28"/>
          <w:szCs w:val="28"/>
        </w:rPr>
        <w:t xml:space="preserve"> </w:t>
      </w:r>
    </w:p>
    <w:p w:rsidR="0003355B" w:rsidRPr="00044E36" w:rsidRDefault="00BC0BBD" w:rsidP="0053622B">
      <w:pPr>
        <w:spacing w:after="0" w:line="360" w:lineRule="auto"/>
        <w:jc w:val="both"/>
        <w:rPr>
          <w:sz w:val="28"/>
          <w:szCs w:val="28"/>
          <w:shd w:val="clear" w:color="auto" w:fill="FFFFFF"/>
        </w:rPr>
      </w:pPr>
      <w:r w:rsidRPr="00044E36">
        <w:rPr>
          <w:b/>
          <w:sz w:val="28"/>
          <w:szCs w:val="28"/>
          <w:shd w:val="clear" w:color="auto" w:fill="FFFFFF"/>
        </w:rPr>
        <w:t>9 слайд – детская полька</w:t>
      </w:r>
    </w:p>
    <w:p w:rsidR="00A740EA" w:rsidRPr="00044E36" w:rsidRDefault="00BC0BBD" w:rsidP="0053622B">
      <w:pPr>
        <w:spacing w:after="0" w:line="360" w:lineRule="auto"/>
        <w:jc w:val="both"/>
        <w:rPr>
          <w:sz w:val="28"/>
          <w:szCs w:val="28"/>
          <w:shd w:val="clear" w:color="auto" w:fill="FFFFFF"/>
        </w:rPr>
      </w:pPr>
      <w:r w:rsidRPr="00044E36">
        <w:rPr>
          <w:sz w:val="28"/>
          <w:szCs w:val="28"/>
        </w:rPr>
        <w:t xml:space="preserve">-  </w:t>
      </w:r>
      <w:r w:rsidR="00A740EA" w:rsidRPr="00044E36">
        <w:rPr>
          <w:sz w:val="28"/>
          <w:szCs w:val="28"/>
        </w:rPr>
        <w:t xml:space="preserve">Разучивают и исполняют танец польку. </w:t>
      </w:r>
      <w:r w:rsidRPr="00044E36">
        <w:rPr>
          <w:sz w:val="28"/>
          <w:szCs w:val="28"/>
        </w:rPr>
        <w:t>Спасибо, вы молодцы!</w:t>
      </w:r>
    </w:p>
    <w:p w:rsidR="00BC0BBD" w:rsidRPr="00044E36" w:rsidRDefault="00BC0BBD" w:rsidP="0053622B">
      <w:pPr>
        <w:spacing w:after="0" w:line="360" w:lineRule="auto"/>
        <w:jc w:val="both"/>
        <w:rPr>
          <w:sz w:val="28"/>
          <w:szCs w:val="28"/>
          <w:shd w:val="clear" w:color="auto" w:fill="FFFFFF"/>
        </w:rPr>
      </w:pPr>
      <w:r w:rsidRPr="00044E36">
        <w:rPr>
          <w:sz w:val="28"/>
          <w:szCs w:val="28"/>
          <w:shd w:val="clear" w:color="auto" w:fill="FFFFFF"/>
        </w:rPr>
        <w:lastRenderedPageBreak/>
        <w:t xml:space="preserve">-  Родиной польки часто считают Польшу из-за созвучного названия, но это не так. Термин «полька» происходит от чешского слова </w:t>
      </w:r>
      <w:proofErr w:type="spellStart"/>
      <w:r w:rsidRPr="00044E36">
        <w:rPr>
          <w:sz w:val="28"/>
          <w:szCs w:val="28"/>
          <w:shd w:val="clear" w:color="auto" w:fill="FFFFFF"/>
        </w:rPr>
        <w:t>p</w:t>
      </w:r>
      <w:proofErr w:type="gramStart"/>
      <w:r w:rsidRPr="00044E36">
        <w:rPr>
          <w:sz w:val="28"/>
          <w:szCs w:val="28"/>
          <w:shd w:val="clear" w:color="auto" w:fill="FFFFFF"/>
        </w:rPr>
        <w:t>о</w:t>
      </w:r>
      <w:proofErr w:type="gramEnd"/>
      <w:r w:rsidRPr="00044E36">
        <w:rPr>
          <w:sz w:val="28"/>
          <w:szCs w:val="28"/>
          <w:shd w:val="clear" w:color="auto" w:fill="FFFFFF"/>
        </w:rPr>
        <w:t>lka</w:t>
      </w:r>
      <w:proofErr w:type="spellEnd"/>
      <w:r w:rsidRPr="00044E36">
        <w:rPr>
          <w:sz w:val="28"/>
          <w:szCs w:val="28"/>
          <w:shd w:val="clear" w:color="auto" w:fill="FFFFFF"/>
        </w:rPr>
        <w:t>, что означает «половинный шаг».</w:t>
      </w:r>
    </w:p>
    <w:p w:rsidR="00BC0BBD" w:rsidRPr="00044E36" w:rsidRDefault="00BC0BBD" w:rsidP="0053622B">
      <w:pPr>
        <w:spacing w:after="0" w:line="360" w:lineRule="auto"/>
        <w:jc w:val="both"/>
        <w:rPr>
          <w:sz w:val="28"/>
          <w:szCs w:val="28"/>
          <w:shd w:val="clear" w:color="auto" w:fill="FFFFFF"/>
        </w:rPr>
      </w:pPr>
      <w:r w:rsidRPr="00044E36">
        <w:rPr>
          <w:sz w:val="28"/>
          <w:szCs w:val="28"/>
          <w:shd w:val="clear" w:color="auto" w:fill="FFFFFF"/>
        </w:rPr>
        <w:t xml:space="preserve">- </w:t>
      </w:r>
      <w:r w:rsidR="003D7494">
        <w:rPr>
          <w:sz w:val="28"/>
          <w:szCs w:val="28"/>
          <w:shd w:val="clear" w:color="auto" w:fill="FFFFFF"/>
        </w:rPr>
        <w:t xml:space="preserve">  </w:t>
      </w:r>
      <w:r w:rsidRPr="00044E36">
        <w:rPr>
          <w:sz w:val="28"/>
          <w:szCs w:val="28"/>
          <w:shd w:val="clear" w:color="auto" w:fill="FFFFFF"/>
        </w:rPr>
        <w:t xml:space="preserve">Полька быстро вошла в моду в Чехии, затем во Франции, а затем и по всей Европе. Каждая народность, овладев азами чешского танца, внесла в него свои национальные черты и по праву, считает его своим. </w:t>
      </w:r>
    </w:p>
    <w:p w:rsidR="00BC0BBD" w:rsidRPr="00044E36" w:rsidRDefault="00BC0BBD" w:rsidP="0053622B">
      <w:pPr>
        <w:spacing w:after="0" w:line="360" w:lineRule="auto"/>
        <w:jc w:val="both"/>
        <w:rPr>
          <w:b/>
          <w:sz w:val="28"/>
          <w:szCs w:val="28"/>
          <w:shd w:val="clear" w:color="auto" w:fill="FFFFFF"/>
        </w:rPr>
      </w:pPr>
      <w:r w:rsidRPr="00044E36">
        <w:rPr>
          <w:b/>
          <w:sz w:val="28"/>
          <w:szCs w:val="28"/>
          <w:shd w:val="clear" w:color="auto" w:fill="FFFFFF"/>
        </w:rPr>
        <w:t xml:space="preserve">Видеофрагмент -  </w:t>
      </w:r>
      <w:r w:rsidRPr="00044E36">
        <w:rPr>
          <w:sz w:val="28"/>
          <w:szCs w:val="28"/>
          <w:shd w:val="clear" w:color="auto" w:fill="FFFFFF"/>
        </w:rPr>
        <w:t>Я предлагаю вам посмотреть, как исполняет детский коллектив немецкую польку.</w:t>
      </w:r>
    </w:p>
    <w:p w:rsidR="00BC0BBD" w:rsidRPr="00044E36" w:rsidRDefault="00BC0BBD" w:rsidP="0053622B">
      <w:pPr>
        <w:spacing w:after="0" w:line="360" w:lineRule="auto"/>
        <w:jc w:val="both"/>
        <w:rPr>
          <w:b/>
          <w:sz w:val="28"/>
          <w:szCs w:val="28"/>
          <w:shd w:val="clear" w:color="auto" w:fill="FFFFFF"/>
        </w:rPr>
      </w:pPr>
      <w:r w:rsidRPr="00044E36">
        <w:rPr>
          <w:b/>
          <w:sz w:val="28"/>
          <w:szCs w:val="28"/>
          <w:shd w:val="clear" w:color="auto" w:fill="FFFFFF"/>
        </w:rPr>
        <w:t>10 слайд – карта</w:t>
      </w:r>
      <w:r w:rsidRPr="00044E36">
        <w:rPr>
          <w:b/>
          <w:sz w:val="28"/>
          <w:szCs w:val="28"/>
        </w:rPr>
        <w:t xml:space="preserve">          </w:t>
      </w:r>
      <w:r w:rsidRPr="00044E36">
        <w:rPr>
          <w:sz w:val="28"/>
          <w:szCs w:val="28"/>
        </w:rPr>
        <w:t>-   Мы продолжаем путешествие</w:t>
      </w:r>
      <w:r w:rsidR="001364A3" w:rsidRPr="00044E36">
        <w:rPr>
          <w:sz w:val="28"/>
          <w:szCs w:val="28"/>
        </w:rPr>
        <w:t xml:space="preserve"> по Е</w:t>
      </w:r>
      <w:r w:rsidR="00A740EA" w:rsidRPr="00044E36">
        <w:rPr>
          <w:sz w:val="28"/>
          <w:szCs w:val="28"/>
        </w:rPr>
        <w:t>вропе</w:t>
      </w:r>
      <w:r w:rsidRPr="00044E36">
        <w:rPr>
          <w:sz w:val="28"/>
          <w:szCs w:val="28"/>
        </w:rPr>
        <w:t xml:space="preserve"> в Англию.</w:t>
      </w:r>
      <w:r w:rsidR="0001789F">
        <w:rPr>
          <w:sz w:val="28"/>
          <w:szCs w:val="28"/>
        </w:rPr>
        <w:t xml:space="preserve"> Быстрее занимаем свои места в паровозике, поднимаем  руку правую вверх, даем гудок</w:t>
      </w:r>
      <w:r w:rsidR="003077E5">
        <w:rPr>
          <w:sz w:val="28"/>
          <w:szCs w:val="28"/>
        </w:rPr>
        <w:t xml:space="preserve"> для отправления поезда.</w:t>
      </w:r>
    </w:p>
    <w:p w:rsidR="00BC0BBD" w:rsidRPr="00044E36" w:rsidRDefault="00BC0BBD" w:rsidP="0053622B">
      <w:pPr>
        <w:spacing w:after="0" w:line="360" w:lineRule="auto"/>
        <w:jc w:val="both"/>
        <w:rPr>
          <w:b/>
          <w:sz w:val="28"/>
          <w:szCs w:val="28"/>
          <w:shd w:val="clear" w:color="auto" w:fill="FFFFFF"/>
        </w:rPr>
      </w:pPr>
      <w:r w:rsidRPr="00044E36">
        <w:rPr>
          <w:b/>
          <w:sz w:val="28"/>
          <w:szCs w:val="28"/>
          <w:shd w:val="clear" w:color="auto" w:fill="FFFFFF"/>
        </w:rPr>
        <w:t>11</w:t>
      </w:r>
      <w:r w:rsidR="00EE751F">
        <w:rPr>
          <w:b/>
          <w:sz w:val="28"/>
          <w:szCs w:val="28"/>
          <w:shd w:val="clear" w:color="auto" w:fill="FFFFFF"/>
        </w:rPr>
        <w:t xml:space="preserve"> слайд – Англия – родина Вальса</w:t>
      </w:r>
    </w:p>
    <w:p w:rsidR="00BC0BBD" w:rsidRPr="00044E36" w:rsidRDefault="0003355B" w:rsidP="0053622B">
      <w:pPr>
        <w:spacing w:after="0" w:line="360" w:lineRule="auto"/>
        <w:jc w:val="both"/>
        <w:rPr>
          <w:sz w:val="28"/>
          <w:szCs w:val="28"/>
        </w:rPr>
      </w:pPr>
      <w:r w:rsidRPr="00044E36">
        <w:rPr>
          <w:sz w:val="28"/>
          <w:szCs w:val="28"/>
          <w:shd w:val="clear" w:color="auto" w:fill="FFFFFF"/>
        </w:rPr>
        <w:t xml:space="preserve"> - </w:t>
      </w:r>
      <w:r w:rsidR="00BC0BBD" w:rsidRPr="00044E36">
        <w:rPr>
          <w:sz w:val="28"/>
          <w:szCs w:val="28"/>
          <w:shd w:val="clear" w:color="auto" w:fill="FFFFFF"/>
        </w:rPr>
        <w:t>Появлени</w:t>
      </w:r>
      <w:r w:rsidR="003077E5">
        <w:rPr>
          <w:sz w:val="28"/>
          <w:szCs w:val="28"/>
          <w:shd w:val="clear" w:color="auto" w:fill="FFFFFF"/>
        </w:rPr>
        <w:t>е  Вальса относится к XVIII веку</w:t>
      </w:r>
      <w:r w:rsidR="00BC0BBD" w:rsidRPr="00044E36">
        <w:rPr>
          <w:sz w:val="28"/>
          <w:szCs w:val="28"/>
          <w:shd w:val="clear" w:color="auto" w:fill="FFFFFF"/>
        </w:rPr>
        <w:t>. В разных странах этот "король" танцев приобретал те или иные национальные черты, но окончательно оформился в Англии, хотя о месте его рождения точно сказать нельзя.</w:t>
      </w:r>
      <w:r w:rsidR="00BC0BBD" w:rsidRPr="00044E36">
        <w:rPr>
          <w:sz w:val="28"/>
          <w:szCs w:val="28"/>
        </w:rPr>
        <w:t xml:space="preserve"> </w:t>
      </w:r>
    </w:p>
    <w:p w:rsidR="00A740EA" w:rsidRPr="00044E36" w:rsidRDefault="00BC0BBD" w:rsidP="0053622B">
      <w:pPr>
        <w:spacing w:after="0" w:line="360" w:lineRule="auto"/>
        <w:jc w:val="both"/>
        <w:rPr>
          <w:sz w:val="28"/>
          <w:szCs w:val="28"/>
        </w:rPr>
      </w:pPr>
      <w:r w:rsidRPr="00044E36">
        <w:rPr>
          <w:b/>
          <w:sz w:val="28"/>
          <w:szCs w:val="28"/>
          <w:shd w:val="clear" w:color="auto" w:fill="FFFFFF"/>
        </w:rPr>
        <w:t>12 слайд – салон</w:t>
      </w:r>
      <w:r w:rsidR="003D7494">
        <w:rPr>
          <w:sz w:val="28"/>
          <w:szCs w:val="28"/>
        </w:rPr>
        <w:t xml:space="preserve"> </w:t>
      </w:r>
      <w:r w:rsidR="003D7494" w:rsidRPr="003D7494">
        <w:rPr>
          <w:b/>
          <w:sz w:val="28"/>
          <w:szCs w:val="28"/>
        </w:rPr>
        <w:t>-</w:t>
      </w:r>
      <w:r w:rsidR="00AC4DF7" w:rsidRPr="00044E36">
        <w:rPr>
          <w:sz w:val="28"/>
          <w:szCs w:val="28"/>
        </w:rPr>
        <w:t xml:space="preserve">  </w:t>
      </w:r>
      <w:r w:rsidR="0003355B" w:rsidRPr="00044E36">
        <w:rPr>
          <w:sz w:val="28"/>
          <w:szCs w:val="28"/>
        </w:rPr>
        <w:t xml:space="preserve">Название </w:t>
      </w:r>
      <w:r w:rsidR="0003355B" w:rsidRPr="00044E36">
        <w:rPr>
          <w:sz w:val="28"/>
          <w:szCs w:val="28"/>
          <w:shd w:val="clear" w:color="auto" w:fill="FFFFFF"/>
        </w:rPr>
        <w:t xml:space="preserve">Вальс </w:t>
      </w:r>
      <w:r w:rsidR="0003355B" w:rsidRPr="00044E36">
        <w:rPr>
          <w:sz w:val="28"/>
          <w:szCs w:val="28"/>
        </w:rPr>
        <w:t xml:space="preserve">произошло </w:t>
      </w:r>
      <w:r w:rsidRPr="00044E36">
        <w:rPr>
          <w:sz w:val="28"/>
          <w:szCs w:val="28"/>
          <w:shd w:val="clear" w:color="auto" w:fill="FFFFFF"/>
        </w:rPr>
        <w:t>от нем</w:t>
      </w:r>
      <w:r w:rsidR="0003355B" w:rsidRPr="00044E36">
        <w:rPr>
          <w:sz w:val="28"/>
          <w:szCs w:val="28"/>
          <w:shd w:val="clear" w:color="auto" w:fill="FFFFFF"/>
        </w:rPr>
        <w:t xml:space="preserve">ецкого слова </w:t>
      </w:r>
      <w:proofErr w:type="spellStart"/>
      <w:r w:rsidR="0003355B" w:rsidRPr="00044E36">
        <w:rPr>
          <w:sz w:val="28"/>
          <w:szCs w:val="28"/>
          <w:shd w:val="clear" w:color="auto" w:fill="FFFFFF"/>
        </w:rPr>
        <w:t>walzen</w:t>
      </w:r>
      <w:proofErr w:type="spellEnd"/>
      <w:r w:rsidR="0003355B" w:rsidRPr="00044E36">
        <w:rPr>
          <w:sz w:val="28"/>
          <w:szCs w:val="28"/>
          <w:shd w:val="clear" w:color="auto" w:fill="FFFFFF"/>
        </w:rPr>
        <w:t xml:space="preserve"> - кружиться</w:t>
      </w:r>
      <w:r w:rsidRPr="00044E36">
        <w:rPr>
          <w:sz w:val="28"/>
          <w:szCs w:val="28"/>
          <w:shd w:val="clear" w:color="auto" w:fill="FFFFFF"/>
        </w:rPr>
        <w:t>.</w:t>
      </w:r>
      <w:r w:rsidR="00A740EA" w:rsidRPr="00044E36">
        <w:rPr>
          <w:b/>
          <w:sz w:val="28"/>
          <w:szCs w:val="28"/>
          <w:shd w:val="clear" w:color="auto" w:fill="FFFFFF"/>
        </w:rPr>
        <w:t xml:space="preserve"> </w:t>
      </w:r>
    </w:p>
    <w:p w:rsidR="00A740EA" w:rsidRPr="00044E36" w:rsidRDefault="00A740EA" w:rsidP="0053622B">
      <w:pPr>
        <w:spacing w:after="0" w:line="360" w:lineRule="auto"/>
        <w:jc w:val="both"/>
        <w:rPr>
          <w:sz w:val="28"/>
          <w:szCs w:val="28"/>
          <w:shd w:val="clear" w:color="auto" w:fill="FFFFFF"/>
        </w:rPr>
      </w:pPr>
      <w:r w:rsidRPr="00044E36">
        <w:rPr>
          <w:b/>
          <w:sz w:val="28"/>
          <w:szCs w:val="28"/>
          <w:shd w:val="clear" w:color="auto" w:fill="FFFFFF"/>
        </w:rPr>
        <w:t xml:space="preserve">Видеофрагмент  -  </w:t>
      </w:r>
      <w:r w:rsidRPr="00044E36">
        <w:rPr>
          <w:sz w:val="28"/>
          <w:szCs w:val="28"/>
          <w:shd w:val="clear" w:color="auto" w:fill="FFFFFF"/>
        </w:rPr>
        <w:t>Я предлагаю вам посмотреть</w:t>
      </w:r>
      <w:r w:rsidR="001364A3" w:rsidRPr="00044E36">
        <w:rPr>
          <w:sz w:val="28"/>
          <w:szCs w:val="28"/>
          <w:shd w:val="clear" w:color="auto" w:fill="FFFFFF"/>
        </w:rPr>
        <w:t xml:space="preserve"> исполнение Венского вальса</w:t>
      </w:r>
      <w:r w:rsidRPr="00044E36">
        <w:rPr>
          <w:sz w:val="28"/>
          <w:szCs w:val="28"/>
          <w:shd w:val="clear" w:color="auto" w:fill="FFFFFF"/>
        </w:rPr>
        <w:t>.</w:t>
      </w:r>
    </w:p>
    <w:p w:rsidR="00BC0BBD" w:rsidRPr="00044E36" w:rsidRDefault="00BC0BBD" w:rsidP="0053622B">
      <w:pPr>
        <w:spacing w:after="0" w:line="360" w:lineRule="auto"/>
        <w:jc w:val="both"/>
        <w:rPr>
          <w:sz w:val="28"/>
          <w:szCs w:val="28"/>
        </w:rPr>
      </w:pPr>
      <w:r w:rsidRPr="00044E36">
        <w:rPr>
          <w:b/>
          <w:sz w:val="28"/>
          <w:szCs w:val="28"/>
          <w:shd w:val="clear" w:color="auto" w:fill="FFFFFF"/>
        </w:rPr>
        <w:t>13 слайд – медленный вальс</w:t>
      </w:r>
    </w:p>
    <w:p w:rsidR="001364A3" w:rsidRPr="00044E36" w:rsidRDefault="00A740EA" w:rsidP="0053622B">
      <w:pPr>
        <w:spacing w:after="0" w:line="360" w:lineRule="auto"/>
        <w:jc w:val="both"/>
        <w:rPr>
          <w:sz w:val="28"/>
          <w:szCs w:val="28"/>
        </w:rPr>
      </w:pPr>
      <w:r w:rsidRPr="00044E36">
        <w:rPr>
          <w:sz w:val="28"/>
          <w:szCs w:val="28"/>
        </w:rPr>
        <w:t>-</w:t>
      </w:r>
      <w:r w:rsidR="00BC0BBD" w:rsidRPr="00044E36">
        <w:rPr>
          <w:sz w:val="28"/>
          <w:szCs w:val="28"/>
          <w:shd w:val="clear" w:color="auto" w:fill="FFFFFF"/>
        </w:rPr>
        <w:t xml:space="preserve"> </w:t>
      </w:r>
      <w:r w:rsidR="00AC4DF7" w:rsidRPr="00044E36">
        <w:rPr>
          <w:sz w:val="28"/>
          <w:szCs w:val="28"/>
          <w:shd w:val="clear" w:color="auto" w:fill="FFFFFF"/>
        </w:rPr>
        <w:t xml:space="preserve"> </w:t>
      </w:r>
      <w:r w:rsidR="00BC0BBD" w:rsidRPr="00044E36">
        <w:rPr>
          <w:sz w:val="28"/>
          <w:szCs w:val="28"/>
          <w:shd w:val="clear" w:color="auto" w:fill="FFFFFF"/>
        </w:rPr>
        <w:t xml:space="preserve">Постоянно меняясь, развиваясь, </w:t>
      </w:r>
      <w:r w:rsidRPr="00044E36">
        <w:rPr>
          <w:sz w:val="28"/>
          <w:szCs w:val="28"/>
          <w:shd w:val="clear" w:color="auto" w:fill="FFFFFF"/>
        </w:rPr>
        <w:t xml:space="preserve">вальс </w:t>
      </w:r>
      <w:r w:rsidR="00BC0BBD" w:rsidRPr="00044E36">
        <w:rPr>
          <w:sz w:val="28"/>
          <w:szCs w:val="28"/>
          <w:shd w:val="clear" w:color="auto" w:fill="FFFFFF"/>
        </w:rPr>
        <w:t>дал начало новым танцам. Так появился Английский Вальс, Венгерский Вальс, Вальс-Мазурка и Медленный вальс.</w:t>
      </w:r>
      <w:r w:rsidR="00BC0BBD" w:rsidRPr="00044E36">
        <w:rPr>
          <w:sz w:val="28"/>
          <w:szCs w:val="28"/>
        </w:rPr>
        <w:t xml:space="preserve"> </w:t>
      </w:r>
      <w:r w:rsidR="00BC0BBD" w:rsidRPr="00044E36">
        <w:rPr>
          <w:sz w:val="28"/>
          <w:szCs w:val="28"/>
          <w:shd w:val="clear" w:color="auto" w:fill="FFFFFF"/>
        </w:rPr>
        <w:t xml:space="preserve">Сейчас мы с вами разучим «Медленный вальс». </w:t>
      </w:r>
      <w:r w:rsidR="00AC4DF7" w:rsidRPr="00044E36">
        <w:rPr>
          <w:sz w:val="28"/>
          <w:szCs w:val="28"/>
          <w:shd w:val="clear" w:color="auto" w:fill="FFFFFF"/>
        </w:rPr>
        <w:t xml:space="preserve">Каждый человек обязательно  в своей жизни исполняет вальс. И вы тоже будете танцевать на выпускном вечере, когда закончите обучение в гимназии.  </w:t>
      </w:r>
      <w:r w:rsidR="00BC0BBD" w:rsidRPr="00044E36">
        <w:rPr>
          <w:sz w:val="28"/>
          <w:szCs w:val="28"/>
          <w:shd w:val="clear" w:color="auto" w:fill="FFFFFF"/>
        </w:rPr>
        <w:t>Вальс – это парный бальный танец, но для его разучивания нам нужно встать по отдельности  в шахматный порядок.</w:t>
      </w:r>
      <w:r w:rsidR="00BC0BBD" w:rsidRPr="00044E36">
        <w:rPr>
          <w:sz w:val="28"/>
          <w:szCs w:val="28"/>
        </w:rPr>
        <w:t xml:space="preserve">  </w:t>
      </w:r>
    </w:p>
    <w:p w:rsidR="00BC0BBD" w:rsidRPr="00AB15B7" w:rsidRDefault="00BC0BBD" w:rsidP="0053622B">
      <w:pPr>
        <w:spacing w:after="0" w:line="360" w:lineRule="auto"/>
        <w:jc w:val="both"/>
        <w:rPr>
          <w:sz w:val="28"/>
          <w:szCs w:val="28"/>
        </w:rPr>
      </w:pPr>
      <w:r w:rsidRPr="00044E36">
        <w:rPr>
          <w:b/>
          <w:sz w:val="28"/>
          <w:szCs w:val="28"/>
          <w:shd w:val="clear" w:color="auto" w:fill="FFFFFF"/>
        </w:rPr>
        <w:t>14 слайд – карта</w:t>
      </w:r>
      <w:r w:rsidRPr="00044E36">
        <w:rPr>
          <w:b/>
          <w:sz w:val="28"/>
          <w:szCs w:val="28"/>
        </w:rPr>
        <w:t xml:space="preserve">  </w:t>
      </w:r>
      <w:r w:rsidRPr="00044E36">
        <w:rPr>
          <w:sz w:val="28"/>
          <w:szCs w:val="28"/>
          <w:shd w:val="clear" w:color="auto" w:fill="FFFFFF"/>
        </w:rPr>
        <w:t>-   Наше путешествие продолжается</w:t>
      </w:r>
      <w:r w:rsidR="003077E5">
        <w:rPr>
          <w:sz w:val="28"/>
          <w:szCs w:val="28"/>
          <w:shd w:val="clear" w:color="auto" w:fill="FFFFFF"/>
        </w:rPr>
        <w:t xml:space="preserve">. Мы отправляемся в Грецию на остров Крит. На каком виде транспорта </w:t>
      </w:r>
      <w:r w:rsidR="003077E5" w:rsidRPr="003077E5">
        <w:rPr>
          <w:sz w:val="28"/>
          <w:szCs w:val="28"/>
        </w:rPr>
        <w:t>мы можем добраться до острова?</w:t>
      </w:r>
      <w:r w:rsidRPr="00044E36">
        <w:rPr>
          <w:b/>
          <w:sz w:val="28"/>
          <w:szCs w:val="28"/>
        </w:rPr>
        <w:t xml:space="preserve">  </w:t>
      </w:r>
      <w:r w:rsidR="003077E5" w:rsidRPr="00AB15B7">
        <w:rPr>
          <w:sz w:val="28"/>
          <w:szCs w:val="28"/>
        </w:rPr>
        <w:t>Правильно</w:t>
      </w:r>
      <w:r w:rsidR="00AB15B7" w:rsidRPr="00AB15B7">
        <w:rPr>
          <w:sz w:val="28"/>
          <w:szCs w:val="28"/>
        </w:rPr>
        <w:t xml:space="preserve">, на корабле. Встаем в пары </w:t>
      </w:r>
      <w:r w:rsidRPr="00AB15B7">
        <w:rPr>
          <w:sz w:val="28"/>
          <w:szCs w:val="28"/>
        </w:rPr>
        <w:t xml:space="preserve"> </w:t>
      </w:r>
      <w:r w:rsidR="00AB15B7" w:rsidRPr="00AB15B7">
        <w:rPr>
          <w:sz w:val="28"/>
          <w:szCs w:val="28"/>
        </w:rPr>
        <w:t xml:space="preserve">лицом друг к другу.  Соединяем  руки  с </w:t>
      </w:r>
      <w:r w:rsidR="00AB15B7">
        <w:rPr>
          <w:sz w:val="28"/>
          <w:szCs w:val="28"/>
        </w:rPr>
        <w:t xml:space="preserve"> </w:t>
      </w:r>
      <w:r w:rsidR="00AB15B7" w:rsidRPr="00AB15B7">
        <w:rPr>
          <w:sz w:val="28"/>
          <w:szCs w:val="28"/>
        </w:rPr>
        <w:t>партнером в положение «лодочка».</w:t>
      </w:r>
      <w:r w:rsidR="00AB15B7">
        <w:rPr>
          <w:sz w:val="28"/>
          <w:szCs w:val="28"/>
        </w:rPr>
        <w:t xml:space="preserve"> Подаем сигнал к отплытию нашего корабля.</w:t>
      </w:r>
    </w:p>
    <w:p w:rsidR="00BC0BBD" w:rsidRPr="00044E36" w:rsidRDefault="00BC0BBD" w:rsidP="0053622B">
      <w:pPr>
        <w:spacing w:after="0" w:line="360" w:lineRule="auto"/>
        <w:jc w:val="both"/>
        <w:rPr>
          <w:b/>
          <w:sz w:val="28"/>
          <w:szCs w:val="28"/>
        </w:rPr>
      </w:pPr>
      <w:r w:rsidRPr="00044E36">
        <w:rPr>
          <w:b/>
          <w:sz w:val="28"/>
          <w:szCs w:val="28"/>
          <w:shd w:val="clear" w:color="auto" w:fill="FFFFFF"/>
        </w:rPr>
        <w:t xml:space="preserve">15 слайд – </w:t>
      </w:r>
      <w:r w:rsidRPr="00044E36">
        <w:rPr>
          <w:rFonts w:eastAsia="Calibri"/>
          <w:b/>
          <w:sz w:val="28"/>
          <w:szCs w:val="28"/>
        </w:rPr>
        <w:t>Греция</w:t>
      </w:r>
      <w:r w:rsidR="00EE751F">
        <w:rPr>
          <w:b/>
          <w:sz w:val="28"/>
          <w:szCs w:val="28"/>
        </w:rPr>
        <w:t xml:space="preserve"> – колыбель античного искусства</w:t>
      </w:r>
    </w:p>
    <w:p w:rsidR="00BC0BBD" w:rsidRPr="00044E36" w:rsidRDefault="00BC0BBD" w:rsidP="0053622B">
      <w:pPr>
        <w:spacing w:after="0" w:line="360" w:lineRule="auto"/>
        <w:jc w:val="both"/>
        <w:rPr>
          <w:sz w:val="28"/>
          <w:szCs w:val="28"/>
        </w:rPr>
      </w:pPr>
      <w:r w:rsidRPr="00044E36">
        <w:rPr>
          <w:sz w:val="28"/>
          <w:szCs w:val="28"/>
        </w:rPr>
        <w:lastRenderedPageBreak/>
        <w:t xml:space="preserve">- О происхождении древнегреческих танцев говорят  многочисленные изображения танцовщиц и танцовщиков в скульптуре, вазописи, на барельефах. </w:t>
      </w:r>
    </w:p>
    <w:p w:rsidR="00BC0BBD" w:rsidRPr="00044E36" w:rsidRDefault="00BC0BBD" w:rsidP="0053622B">
      <w:pPr>
        <w:spacing w:after="0" w:line="360" w:lineRule="auto"/>
        <w:jc w:val="both"/>
        <w:rPr>
          <w:b/>
          <w:sz w:val="28"/>
          <w:szCs w:val="28"/>
        </w:rPr>
      </w:pPr>
      <w:r w:rsidRPr="00044E36">
        <w:rPr>
          <w:b/>
          <w:sz w:val="28"/>
          <w:szCs w:val="28"/>
          <w:shd w:val="clear" w:color="auto" w:fill="FFFFFF"/>
        </w:rPr>
        <w:t>16 слайд – вазопись</w:t>
      </w:r>
      <w:r w:rsidRPr="00044E36">
        <w:rPr>
          <w:b/>
          <w:sz w:val="28"/>
          <w:szCs w:val="28"/>
        </w:rPr>
        <w:t xml:space="preserve"> </w:t>
      </w:r>
    </w:p>
    <w:p w:rsidR="00BC0BBD" w:rsidRPr="00044E36" w:rsidRDefault="00AC4DF7" w:rsidP="0053622B">
      <w:pPr>
        <w:spacing w:after="0" w:line="360" w:lineRule="auto"/>
        <w:jc w:val="both"/>
        <w:rPr>
          <w:sz w:val="28"/>
          <w:szCs w:val="28"/>
        </w:rPr>
      </w:pPr>
      <w:r w:rsidRPr="00044E36">
        <w:rPr>
          <w:sz w:val="28"/>
          <w:szCs w:val="28"/>
        </w:rPr>
        <w:t xml:space="preserve">- </w:t>
      </w:r>
      <w:r w:rsidR="00BC0BBD" w:rsidRPr="00044E36">
        <w:rPr>
          <w:sz w:val="28"/>
          <w:szCs w:val="28"/>
        </w:rPr>
        <w:t xml:space="preserve">Описание танцев встречаются у Аристотеля, в трагедиях  </w:t>
      </w:r>
      <w:proofErr w:type="spellStart"/>
      <w:r w:rsidR="00BC0BBD" w:rsidRPr="00044E36">
        <w:rPr>
          <w:sz w:val="28"/>
          <w:szCs w:val="28"/>
        </w:rPr>
        <w:t>Софокла</w:t>
      </w:r>
      <w:proofErr w:type="spellEnd"/>
      <w:r w:rsidR="00BC0BBD" w:rsidRPr="00044E36">
        <w:rPr>
          <w:sz w:val="28"/>
          <w:szCs w:val="28"/>
        </w:rPr>
        <w:t>, в комедиях Аристофана. Древнегреческий Гомер в своей "Одиссее" описал  танцующих молодых людей, а в "Илиаде" – хороводы девушек. Танцы посвящены греческим героям, военным походам и мифам.</w:t>
      </w:r>
    </w:p>
    <w:p w:rsidR="00BC0BBD" w:rsidRPr="00044E36" w:rsidRDefault="00EE349C" w:rsidP="0053622B">
      <w:pPr>
        <w:spacing w:after="0" w:line="360" w:lineRule="auto"/>
        <w:jc w:val="both"/>
        <w:rPr>
          <w:sz w:val="28"/>
          <w:szCs w:val="28"/>
        </w:rPr>
      </w:pPr>
      <w:r w:rsidRPr="00044E36">
        <w:rPr>
          <w:b/>
          <w:sz w:val="28"/>
          <w:szCs w:val="28"/>
          <w:shd w:val="clear" w:color="auto" w:fill="FFFFFF"/>
        </w:rPr>
        <w:t>17</w:t>
      </w:r>
      <w:r w:rsidR="00BC0BBD" w:rsidRPr="00044E36">
        <w:rPr>
          <w:b/>
          <w:sz w:val="28"/>
          <w:szCs w:val="28"/>
          <w:shd w:val="clear" w:color="auto" w:fill="FFFFFF"/>
        </w:rPr>
        <w:t xml:space="preserve"> слайд – фестиваль</w:t>
      </w:r>
    </w:p>
    <w:p w:rsidR="00AB15B7" w:rsidRDefault="00BC0BBD" w:rsidP="0053622B">
      <w:pPr>
        <w:spacing w:after="0" w:line="360" w:lineRule="auto"/>
        <w:jc w:val="both"/>
        <w:rPr>
          <w:sz w:val="28"/>
          <w:szCs w:val="28"/>
        </w:rPr>
      </w:pPr>
      <w:r w:rsidRPr="00044E36">
        <w:rPr>
          <w:sz w:val="28"/>
          <w:szCs w:val="28"/>
        </w:rPr>
        <w:t xml:space="preserve">- Каждый год на острове Крит в Греции проводится танцевальный фестиваль. Греческие танцевальные коллективы с большим искусством исполняют танцы и самый любимый танец греков - «сиртаки». </w:t>
      </w:r>
    </w:p>
    <w:p w:rsidR="00AC4DF7" w:rsidRPr="00044E36" w:rsidRDefault="00BC0BBD" w:rsidP="0053622B">
      <w:pPr>
        <w:spacing w:after="0" w:line="360" w:lineRule="auto"/>
        <w:jc w:val="both"/>
        <w:rPr>
          <w:sz w:val="28"/>
          <w:szCs w:val="28"/>
        </w:rPr>
      </w:pPr>
      <w:r w:rsidRPr="00044E36">
        <w:rPr>
          <w:b/>
          <w:sz w:val="28"/>
          <w:szCs w:val="28"/>
          <w:shd w:val="clear" w:color="auto" w:fill="FFFFFF"/>
        </w:rPr>
        <w:t xml:space="preserve">Видеофрагмент  -  </w:t>
      </w:r>
      <w:r w:rsidRPr="00044E36">
        <w:rPr>
          <w:sz w:val="28"/>
          <w:szCs w:val="28"/>
        </w:rPr>
        <w:t xml:space="preserve">Посмотрите, как исполняют танец юноши и девушки. </w:t>
      </w:r>
    </w:p>
    <w:p w:rsidR="002929AC" w:rsidRPr="00044E36" w:rsidRDefault="00BC0BBD" w:rsidP="0053622B">
      <w:pPr>
        <w:spacing w:after="0" w:line="360" w:lineRule="auto"/>
        <w:jc w:val="both"/>
        <w:rPr>
          <w:sz w:val="28"/>
          <w:szCs w:val="28"/>
        </w:rPr>
      </w:pPr>
      <w:r w:rsidRPr="00044E36">
        <w:rPr>
          <w:sz w:val="28"/>
          <w:szCs w:val="28"/>
        </w:rPr>
        <w:t>-  Я вам предлагаю разучить наиболее простую  и удобную композицию танца  «Сиртаки».</w:t>
      </w:r>
      <w:r w:rsidR="001364A3" w:rsidRPr="00044E36">
        <w:rPr>
          <w:sz w:val="28"/>
          <w:szCs w:val="28"/>
        </w:rPr>
        <w:t xml:space="preserve"> </w:t>
      </w:r>
      <w:r w:rsidR="00EE751F">
        <w:rPr>
          <w:sz w:val="28"/>
          <w:szCs w:val="28"/>
        </w:rPr>
        <w:t xml:space="preserve">Исполняют танец, стоя в кругу. </w:t>
      </w:r>
      <w:r w:rsidR="00F51BCC" w:rsidRPr="00044E36">
        <w:rPr>
          <w:sz w:val="28"/>
          <w:szCs w:val="28"/>
        </w:rPr>
        <w:t xml:space="preserve"> Молодцы!</w:t>
      </w:r>
      <w:r w:rsidR="002929AC" w:rsidRPr="00044E36">
        <w:rPr>
          <w:sz w:val="28"/>
          <w:szCs w:val="28"/>
        </w:rPr>
        <w:t xml:space="preserve"> </w:t>
      </w:r>
    </w:p>
    <w:p w:rsidR="00EE751F" w:rsidRDefault="002929AC" w:rsidP="0053622B">
      <w:pPr>
        <w:spacing w:after="0" w:line="360" w:lineRule="auto"/>
        <w:jc w:val="both"/>
        <w:rPr>
          <w:sz w:val="28"/>
          <w:szCs w:val="28"/>
        </w:rPr>
      </w:pPr>
      <w:r w:rsidRPr="00044E36">
        <w:rPr>
          <w:sz w:val="28"/>
          <w:szCs w:val="28"/>
        </w:rPr>
        <w:t xml:space="preserve">- </w:t>
      </w:r>
      <w:r w:rsidR="00E61721">
        <w:rPr>
          <w:sz w:val="28"/>
          <w:szCs w:val="28"/>
        </w:rPr>
        <w:t xml:space="preserve"> </w:t>
      </w:r>
      <w:r w:rsidR="00E61721" w:rsidRPr="00044E36">
        <w:rPr>
          <w:sz w:val="28"/>
          <w:szCs w:val="28"/>
        </w:rPr>
        <w:t>Наше путешес</w:t>
      </w:r>
      <w:r w:rsidR="00E61721">
        <w:rPr>
          <w:sz w:val="28"/>
          <w:szCs w:val="28"/>
        </w:rPr>
        <w:t xml:space="preserve">твие подходит к концу. Предлагаю обменяться впечатлениями о нашем путешествии! Мне сегодня понравилось как активно и дружно </w:t>
      </w:r>
      <w:r w:rsidR="00AB15B7">
        <w:rPr>
          <w:sz w:val="28"/>
          <w:szCs w:val="28"/>
        </w:rPr>
        <w:t xml:space="preserve">вы </w:t>
      </w:r>
      <w:r w:rsidR="00E61721">
        <w:rPr>
          <w:sz w:val="28"/>
          <w:szCs w:val="28"/>
        </w:rPr>
        <w:t xml:space="preserve">работали на занятии. А теперь прошу каждого продолжить мою фразу: </w:t>
      </w:r>
    </w:p>
    <w:p w:rsidR="00A44B6D" w:rsidRPr="00044E36" w:rsidRDefault="00E61721" w:rsidP="0053622B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44E36">
        <w:rPr>
          <w:sz w:val="28"/>
          <w:szCs w:val="28"/>
        </w:rPr>
        <w:t xml:space="preserve"> </w:t>
      </w:r>
      <w:r>
        <w:rPr>
          <w:sz w:val="28"/>
          <w:szCs w:val="28"/>
        </w:rPr>
        <w:t>Сегодня на занятие я узнал…</w:t>
      </w:r>
      <w:r w:rsidR="00EE751F">
        <w:rPr>
          <w:sz w:val="28"/>
          <w:szCs w:val="28"/>
        </w:rPr>
        <w:t>..</w:t>
      </w:r>
      <w:r>
        <w:rPr>
          <w:sz w:val="28"/>
          <w:szCs w:val="28"/>
        </w:rPr>
        <w:t xml:space="preserve">» </w:t>
      </w:r>
      <w:r w:rsidR="00AB15B7">
        <w:rPr>
          <w:sz w:val="28"/>
          <w:szCs w:val="28"/>
        </w:rPr>
        <w:t xml:space="preserve"> </w:t>
      </w:r>
      <w:r w:rsidR="002929AC" w:rsidRPr="00044E36">
        <w:rPr>
          <w:sz w:val="28"/>
          <w:szCs w:val="28"/>
        </w:rPr>
        <w:t>Отвечают, передавая по кругу мягкую игрушку – сердце. Большое спасибо за ответы!</w:t>
      </w:r>
    </w:p>
    <w:p w:rsidR="00AC4DF7" w:rsidRPr="00EE751F" w:rsidRDefault="00EE751F" w:rsidP="0053622B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5653A0">
        <w:rPr>
          <w:b/>
          <w:sz w:val="28"/>
          <w:szCs w:val="28"/>
        </w:rPr>
        <w:t>Рефлексия:</w:t>
      </w:r>
      <w:r>
        <w:rPr>
          <w:sz w:val="28"/>
          <w:szCs w:val="28"/>
        </w:rPr>
        <w:t xml:space="preserve"> </w:t>
      </w:r>
      <w:r w:rsidR="00A44B6D" w:rsidRPr="00044E36">
        <w:rPr>
          <w:sz w:val="28"/>
          <w:szCs w:val="28"/>
        </w:rPr>
        <w:t xml:space="preserve">- </w:t>
      </w:r>
      <w:r w:rsidR="003D7494">
        <w:rPr>
          <w:sz w:val="28"/>
          <w:szCs w:val="28"/>
        </w:rPr>
        <w:t xml:space="preserve"> </w:t>
      </w:r>
      <w:r w:rsidR="00E61721">
        <w:rPr>
          <w:sz w:val="28"/>
          <w:szCs w:val="28"/>
        </w:rPr>
        <w:t xml:space="preserve"> А теперь мы подойдем с вами к лестнице</w:t>
      </w:r>
      <w:r w:rsidR="00F51BCC" w:rsidRPr="00044E36">
        <w:rPr>
          <w:sz w:val="28"/>
          <w:szCs w:val="28"/>
        </w:rPr>
        <w:t xml:space="preserve"> настроения.</w:t>
      </w:r>
      <w:r w:rsidR="00F51BCC" w:rsidRPr="00044E36">
        <w:rPr>
          <w:rFonts w:eastAsia="Times New Roman"/>
          <w:sz w:val="28"/>
          <w:szCs w:val="28"/>
          <w:lang w:eastAsia="ru-RU"/>
        </w:rPr>
        <w:t xml:space="preserve"> Если у вас к концу занятия изменилось ваше настроение, вы можете переместить своего человечка.</w:t>
      </w:r>
      <w:r>
        <w:rPr>
          <w:rFonts w:eastAsia="Times New Roman"/>
          <w:sz w:val="28"/>
          <w:szCs w:val="28"/>
          <w:lang w:eastAsia="ru-RU"/>
        </w:rPr>
        <w:t xml:space="preserve">   </w:t>
      </w:r>
      <w:r w:rsidR="00F70D91" w:rsidRPr="00044E36">
        <w:rPr>
          <w:rFonts w:eastAsia="Calibri"/>
          <w:sz w:val="28"/>
          <w:szCs w:val="28"/>
        </w:rPr>
        <w:t xml:space="preserve">- </w:t>
      </w:r>
      <w:r w:rsidR="00AC4DF7" w:rsidRPr="00044E36">
        <w:rPr>
          <w:rFonts w:eastAsia="Calibri"/>
          <w:sz w:val="28"/>
          <w:szCs w:val="28"/>
        </w:rPr>
        <w:t xml:space="preserve"> </w:t>
      </w:r>
      <w:r w:rsidR="003D7494">
        <w:rPr>
          <w:rFonts w:eastAsia="Calibri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Спасибо!</w:t>
      </w:r>
    </w:p>
    <w:p w:rsidR="0085722E" w:rsidRDefault="00AB15B7" w:rsidP="0085722E">
      <w:pPr>
        <w:spacing w:after="0"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 </w:t>
      </w:r>
      <w:r w:rsidR="00F70D91" w:rsidRPr="00044E36">
        <w:rPr>
          <w:rFonts w:eastAsia="Calibri"/>
          <w:sz w:val="28"/>
          <w:szCs w:val="28"/>
        </w:rPr>
        <w:t xml:space="preserve">Итак, сегодня на занятие вы познакомились с танцевальной культурой </w:t>
      </w:r>
      <w:r w:rsidR="003D7494">
        <w:rPr>
          <w:rFonts w:eastAsia="Calibri"/>
          <w:sz w:val="28"/>
          <w:szCs w:val="28"/>
        </w:rPr>
        <w:t xml:space="preserve"> </w:t>
      </w:r>
      <w:r w:rsidR="00F70D91" w:rsidRPr="00044E36">
        <w:rPr>
          <w:rFonts w:eastAsia="Calibri"/>
          <w:sz w:val="28"/>
          <w:szCs w:val="28"/>
        </w:rPr>
        <w:t>Европейских стран, смогли на практике выполнить у</w:t>
      </w:r>
      <w:r w:rsidR="00EE2A8F" w:rsidRPr="00044E36">
        <w:rPr>
          <w:rFonts w:eastAsia="Calibri"/>
          <w:sz w:val="28"/>
          <w:szCs w:val="28"/>
        </w:rPr>
        <w:t xml:space="preserve">пражнения под музыку.  </w:t>
      </w:r>
      <w:r w:rsidR="00F70D91" w:rsidRPr="00044E36">
        <w:rPr>
          <w:rFonts w:eastAsia="Calibri"/>
          <w:sz w:val="28"/>
          <w:szCs w:val="28"/>
        </w:rPr>
        <w:t xml:space="preserve">И это самая </w:t>
      </w:r>
      <w:proofErr w:type="gramStart"/>
      <w:r w:rsidR="00F70D91" w:rsidRPr="00044E36">
        <w:rPr>
          <w:rFonts w:eastAsia="Calibri"/>
          <w:sz w:val="28"/>
          <w:szCs w:val="28"/>
        </w:rPr>
        <w:t>малость</w:t>
      </w:r>
      <w:proofErr w:type="gramEnd"/>
      <w:r w:rsidR="00F70D91" w:rsidRPr="00044E36">
        <w:rPr>
          <w:rFonts w:eastAsia="Calibri"/>
          <w:sz w:val="28"/>
          <w:szCs w:val="28"/>
        </w:rPr>
        <w:t xml:space="preserve"> из </w:t>
      </w:r>
      <w:r>
        <w:rPr>
          <w:rFonts w:eastAsia="Calibri"/>
          <w:sz w:val="28"/>
          <w:szCs w:val="28"/>
        </w:rPr>
        <w:t>того</w:t>
      </w:r>
      <w:r w:rsidR="0085722E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="0085722E">
        <w:rPr>
          <w:rFonts w:eastAsia="Calibri"/>
          <w:sz w:val="28"/>
          <w:szCs w:val="28"/>
        </w:rPr>
        <w:t>что вы узнали.</w:t>
      </w:r>
      <w:r w:rsidR="003D7494">
        <w:rPr>
          <w:rFonts w:eastAsia="Calibri"/>
          <w:sz w:val="28"/>
          <w:szCs w:val="28"/>
        </w:rPr>
        <w:t xml:space="preserve"> </w:t>
      </w:r>
      <w:r w:rsidR="00F70D91" w:rsidRPr="00044E36">
        <w:rPr>
          <w:rFonts w:eastAsia="Calibri"/>
          <w:sz w:val="28"/>
          <w:szCs w:val="28"/>
        </w:rPr>
        <w:t>Двигайтесь, танц</w:t>
      </w:r>
      <w:r w:rsidR="003D7494">
        <w:rPr>
          <w:rFonts w:eastAsia="Calibri"/>
          <w:sz w:val="28"/>
          <w:szCs w:val="28"/>
        </w:rPr>
        <w:t>уйте, - ведь движени</w:t>
      </w:r>
      <w:r w:rsidR="0085722E">
        <w:rPr>
          <w:rFonts w:eastAsia="Calibri"/>
          <w:sz w:val="28"/>
          <w:szCs w:val="28"/>
        </w:rPr>
        <w:t xml:space="preserve">е это жизнь! </w:t>
      </w:r>
    </w:p>
    <w:p w:rsidR="00A44B6D" w:rsidRPr="00044E36" w:rsidRDefault="00AC4DF7" w:rsidP="0085722E">
      <w:pPr>
        <w:spacing w:after="0" w:line="360" w:lineRule="auto"/>
        <w:jc w:val="both"/>
        <w:rPr>
          <w:sz w:val="28"/>
          <w:szCs w:val="28"/>
        </w:rPr>
      </w:pPr>
      <w:r w:rsidRPr="00044E36">
        <w:rPr>
          <w:sz w:val="28"/>
          <w:szCs w:val="28"/>
        </w:rPr>
        <w:t xml:space="preserve">-  </w:t>
      </w:r>
      <w:r w:rsidR="00A44B6D" w:rsidRPr="00044E36">
        <w:rPr>
          <w:rFonts w:eastAsia="Calibri"/>
          <w:sz w:val="28"/>
          <w:szCs w:val="28"/>
        </w:rPr>
        <w:t xml:space="preserve">И заканчиваем наше путешествие классическим поклоном, </w:t>
      </w:r>
      <w:r w:rsidR="00A44B6D" w:rsidRPr="00044E36">
        <w:rPr>
          <w:sz w:val="28"/>
          <w:szCs w:val="28"/>
        </w:rPr>
        <w:t>как это принято в танцевальном зале</w:t>
      </w:r>
      <w:r w:rsidR="00A44B6D" w:rsidRPr="00044E36">
        <w:rPr>
          <w:rFonts w:eastAsia="Calibri"/>
          <w:sz w:val="28"/>
          <w:szCs w:val="28"/>
        </w:rPr>
        <w:t xml:space="preserve">. </w:t>
      </w:r>
      <w:r w:rsidR="00EE751F">
        <w:rPr>
          <w:rFonts w:eastAsia="Calibri"/>
          <w:sz w:val="28"/>
          <w:szCs w:val="28"/>
        </w:rPr>
        <w:t>П</w:t>
      </w:r>
      <w:r w:rsidR="003D7494">
        <w:rPr>
          <w:rFonts w:eastAsia="Calibri"/>
          <w:sz w:val="28"/>
          <w:szCs w:val="28"/>
        </w:rPr>
        <w:t>роверили постановку корпуса</w:t>
      </w:r>
      <w:r w:rsidR="0085722E">
        <w:rPr>
          <w:rFonts w:eastAsia="Calibri"/>
          <w:sz w:val="28"/>
          <w:szCs w:val="28"/>
        </w:rPr>
        <w:t>, встали ровно, улыбнулись.</w:t>
      </w:r>
      <w:r w:rsidR="00EE2A8F" w:rsidRPr="00044E36">
        <w:rPr>
          <w:rFonts w:eastAsia="Calibri"/>
          <w:sz w:val="28"/>
          <w:szCs w:val="28"/>
        </w:rPr>
        <w:t xml:space="preserve"> </w:t>
      </w:r>
      <w:r w:rsidR="00AB15B7">
        <w:rPr>
          <w:rFonts w:eastAsia="Calibri"/>
          <w:sz w:val="28"/>
          <w:szCs w:val="28"/>
        </w:rPr>
        <w:t>Исполняют поклон.</w:t>
      </w:r>
    </w:p>
    <w:p w:rsidR="0085722E" w:rsidRPr="00EE751F" w:rsidRDefault="00BC0BBD" w:rsidP="00EE751F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044E36">
        <w:rPr>
          <w:rFonts w:eastAsia="Times New Roman"/>
          <w:sz w:val="28"/>
          <w:szCs w:val="28"/>
          <w:lang w:eastAsia="ru-RU"/>
        </w:rPr>
        <w:t xml:space="preserve">-   </w:t>
      </w:r>
      <w:r w:rsidR="00A44B6D" w:rsidRPr="00044E36">
        <w:rPr>
          <w:rFonts w:eastAsia="Times New Roman"/>
          <w:sz w:val="28"/>
          <w:szCs w:val="28"/>
          <w:lang w:eastAsia="ru-RU"/>
        </w:rPr>
        <w:t>Спасибо!</w:t>
      </w:r>
      <w:r w:rsidR="009979B2" w:rsidRPr="00044E36">
        <w:rPr>
          <w:rFonts w:eastAsia="Times New Roman"/>
          <w:sz w:val="28"/>
          <w:szCs w:val="28"/>
          <w:lang w:eastAsia="ru-RU"/>
        </w:rPr>
        <w:t xml:space="preserve"> </w:t>
      </w:r>
      <w:r w:rsidRPr="00044E36">
        <w:rPr>
          <w:rFonts w:eastAsia="Times New Roman"/>
          <w:sz w:val="28"/>
          <w:szCs w:val="28"/>
          <w:lang w:eastAsia="ru-RU"/>
        </w:rPr>
        <w:t>Поблагодарим друг друга аплодисментами!</w:t>
      </w:r>
    </w:p>
    <w:sectPr w:rsidR="0085722E" w:rsidRPr="00EE751F" w:rsidSect="00F01556">
      <w:pgSz w:w="11909" w:h="16838"/>
      <w:pgMar w:top="1086" w:right="569" w:bottom="1057" w:left="95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B3B84"/>
    <w:multiLevelType w:val="hybridMultilevel"/>
    <w:tmpl w:val="DD02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C43EF"/>
    <w:multiLevelType w:val="hybridMultilevel"/>
    <w:tmpl w:val="DD2A4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F5820"/>
    <w:rsid w:val="0001789F"/>
    <w:rsid w:val="0003355B"/>
    <w:rsid w:val="00042DCB"/>
    <w:rsid w:val="0004362C"/>
    <w:rsid w:val="00044E36"/>
    <w:rsid w:val="000E592F"/>
    <w:rsid w:val="00113D5A"/>
    <w:rsid w:val="001338C0"/>
    <w:rsid w:val="001364A3"/>
    <w:rsid w:val="00183D70"/>
    <w:rsid w:val="001F022A"/>
    <w:rsid w:val="00210CD3"/>
    <w:rsid w:val="00256F26"/>
    <w:rsid w:val="00265C09"/>
    <w:rsid w:val="002929AC"/>
    <w:rsid w:val="002B65BD"/>
    <w:rsid w:val="002D09EE"/>
    <w:rsid w:val="003077E5"/>
    <w:rsid w:val="003119EA"/>
    <w:rsid w:val="00325892"/>
    <w:rsid w:val="00360E88"/>
    <w:rsid w:val="00391468"/>
    <w:rsid w:val="003B252C"/>
    <w:rsid w:val="003D7494"/>
    <w:rsid w:val="003F3854"/>
    <w:rsid w:val="0053622B"/>
    <w:rsid w:val="005653A0"/>
    <w:rsid w:val="00585D86"/>
    <w:rsid w:val="00595B07"/>
    <w:rsid w:val="005D1FA1"/>
    <w:rsid w:val="005F6773"/>
    <w:rsid w:val="00637135"/>
    <w:rsid w:val="006A13DB"/>
    <w:rsid w:val="006A39E5"/>
    <w:rsid w:val="006C7B7C"/>
    <w:rsid w:val="006F5820"/>
    <w:rsid w:val="00704478"/>
    <w:rsid w:val="0071121E"/>
    <w:rsid w:val="00755E6F"/>
    <w:rsid w:val="00771584"/>
    <w:rsid w:val="00853E19"/>
    <w:rsid w:val="0085722E"/>
    <w:rsid w:val="00865D00"/>
    <w:rsid w:val="0088064B"/>
    <w:rsid w:val="009979B2"/>
    <w:rsid w:val="009B77B0"/>
    <w:rsid w:val="009C2348"/>
    <w:rsid w:val="009C567B"/>
    <w:rsid w:val="009E14AD"/>
    <w:rsid w:val="009E57B5"/>
    <w:rsid w:val="009F67CE"/>
    <w:rsid w:val="00A17851"/>
    <w:rsid w:val="00A310F5"/>
    <w:rsid w:val="00A44B6D"/>
    <w:rsid w:val="00A740EA"/>
    <w:rsid w:val="00A83612"/>
    <w:rsid w:val="00A849C0"/>
    <w:rsid w:val="00A92B5C"/>
    <w:rsid w:val="00AB15B7"/>
    <w:rsid w:val="00AC4DF7"/>
    <w:rsid w:val="00B56A84"/>
    <w:rsid w:val="00BC0BBD"/>
    <w:rsid w:val="00C31BF9"/>
    <w:rsid w:val="00CA0BA7"/>
    <w:rsid w:val="00DF0740"/>
    <w:rsid w:val="00E56C62"/>
    <w:rsid w:val="00E61721"/>
    <w:rsid w:val="00EE2A8F"/>
    <w:rsid w:val="00EE349C"/>
    <w:rsid w:val="00EE751F"/>
    <w:rsid w:val="00EE7644"/>
    <w:rsid w:val="00F01556"/>
    <w:rsid w:val="00F51BCC"/>
    <w:rsid w:val="00F70D91"/>
    <w:rsid w:val="00FC3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AD"/>
  </w:style>
  <w:style w:type="paragraph" w:styleId="1">
    <w:name w:val="heading 1"/>
    <w:basedOn w:val="a"/>
    <w:link w:val="10"/>
    <w:qFormat/>
    <w:rsid w:val="00A8361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6F5820"/>
    <w:rPr>
      <w:i/>
      <w:iCs/>
      <w:sz w:val="26"/>
      <w:szCs w:val="26"/>
      <w:shd w:val="clear" w:color="auto" w:fill="FFFFFF"/>
    </w:rPr>
  </w:style>
  <w:style w:type="paragraph" w:styleId="a3">
    <w:name w:val="Body Text"/>
    <w:basedOn w:val="a"/>
    <w:link w:val="a4"/>
    <w:uiPriority w:val="99"/>
    <w:rsid w:val="006F5820"/>
    <w:pPr>
      <w:widowControl w:val="0"/>
      <w:shd w:val="clear" w:color="auto" w:fill="FFFFFF"/>
      <w:spacing w:after="720" w:line="317" w:lineRule="exact"/>
      <w:jc w:val="center"/>
    </w:pPr>
    <w:rPr>
      <w:rFonts w:eastAsia="Times New Roman"/>
      <w:spacing w:val="10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F5820"/>
    <w:rPr>
      <w:rFonts w:eastAsia="Times New Roman"/>
      <w:spacing w:val="10"/>
      <w:sz w:val="26"/>
      <w:szCs w:val="26"/>
      <w:shd w:val="clear" w:color="auto" w:fill="FFFFFF"/>
      <w:lang w:eastAsia="ru-RU"/>
    </w:rPr>
  </w:style>
  <w:style w:type="paragraph" w:customStyle="1" w:styleId="21">
    <w:name w:val="Основной текст (2)1"/>
    <w:basedOn w:val="a"/>
    <w:link w:val="2"/>
    <w:uiPriority w:val="99"/>
    <w:rsid w:val="006F5820"/>
    <w:pPr>
      <w:widowControl w:val="0"/>
      <w:shd w:val="clear" w:color="auto" w:fill="FFFFFF"/>
      <w:spacing w:after="0" w:line="317" w:lineRule="exact"/>
    </w:pPr>
    <w:rPr>
      <w:i/>
      <w:iCs/>
      <w:sz w:val="26"/>
      <w:szCs w:val="26"/>
    </w:rPr>
  </w:style>
  <w:style w:type="table" w:styleId="a5">
    <w:name w:val="Table Grid"/>
    <w:basedOn w:val="a1"/>
    <w:uiPriority w:val="59"/>
    <w:rsid w:val="00880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F0155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F01556"/>
  </w:style>
  <w:style w:type="paragraph" w:styleId="a6">
    <w:name w:val="List Paragraph"/>
    <w:basedOn w:val="a"/>
    <w:uiPriority w:val="34"/>
    <w:qFormat/>
    <w:rsid w:val="006A39E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83612"/>
    <w:rPr>
      <w:rFonts w:eastAsia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rsid w:val="00A836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A83612"/>
    <w:pPr>
      <w:widowControl w:val="0"/>
      <w:autoSpaceDE w:val="0"/>
      <w:autoSpaceDN w:val="0"/>
      <w:adjustRightInd w:val="0"/>
      <w:spacing w:after="0" w:line="274" w:lineRule="exact"/>
      <w:ind w:hanging="350"/>
    </w:pPr>
    <w:rPr>
      <w:rFonts w:eastAsia="Times New Roman"/>
      <w:sz w:val="24"/>
      <w:szCs w:val="24"/>
      <w:lang w:eastAsia="ru-RU"/>
    </w:rPr>
  </w:style>
  <w:style w:type="character" w:customStyle="1" w:styleId="FontStyle37">
    <w:name w:val="Font Style37"/>
    <w:basedOn w:val="a0"/>
    <w:rsid w:val="00A83612"/>
    <w:rPr>
      <w:rFonts w:ascii="Times New Roman" w:hAnsi="Times New Roman" w:cs="Times New Roman" w:hint="default"/>
      <w:sz w:val="22"/>
      <w:szCs w:val="22"/>
    </w:rPr>
  </w:style>
  <w:style w:type="character" w:styleId="a8">
    <w:name w:val="Strong"/>
    <w:basedOn w:val="a0"/>
    <w:qFormat/>
    <w:rsid w:val="00A83612"/>
    <w:rPr>
      <w:b/>
      <w:bCs/>
    </w:rPr>
  </w:style>
  <w:style w:type="character" w:styleId="a9">
    <w:name w:val="Hyperlink"/>
    <w:basedOn w:val="a0"/>
    <w:rsid w:val="00A836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0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dcterms:created xsi:type="dcterms:W3CDTF">2012-12-17T08:50:00Z</dcterms:created>
  <dcterms:modified xsi:type="dcterms:W3CDTF">2017-11-08T11:46:00Z</dcterms:modified>
</cp:coreProperties>
</file>