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B8" w:rsidRPr="009227C6" w:rsidRDefault="00E37CB8" w:rsidP="007E64EC">
      <w:pPr>
        <w:pStyle w:val="a5"/>
        <w:spacing w:before="0" w:beforeAutospacing="0" w:after="0" w:afterAutospacing="0" w:line="240" w:lineRule="atLeast"/>
        <w:rPr>
          <w:rFonts w:ascii="Arial" w:hAnsi="Arial" w:cs="Arial"/>
          <w:color w:val="000000"/>
          <w:lang w:val="en-US"/>
        </w:rPr>
      </w:pPr>
    </w:p>
    <w:p w:rsidR="00E37CB8" w:rsidRDefault="00E37CB8" w:rsidP="00E37CB8">
      <w:pPr>
        <w:pStyle w:val="a5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E37CB8" w:rsidRDefault="00E37CB8" w:rsidP="00B533A8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</w:p>
    <w:p w:rsidR="000C596F" w:rsidRDefault="0015659D" w:rsidP="00B533A8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95878">
        <w:t xml:space="preserve">  </w:t>
      </w:r>
      <w:r w:rsidRPr="0015659D">
        <w:rPr>
          <w:rFonts w:ascii="Times New Roman" w:hAnsi="Times New Roman" w:cs="Times New Roman"/>
          <w:sz w:val="24"/>
          <w:szCs w:val="24"/>
        </w:rPr>
        <w:t>П О Л О Ж Е Н И Е</w:t>
      </w:r>
    </w:p>
    <w:p w:rsidR="0015659D" w:rsidRDefault="0015659D" w:rsidP="00B53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 спортивно-массового</w:t>
      </w:r>
      <w:r w:rsidR="00964ED3">
        <w:rPr>
          <w:rFonts w:ascii="Times New Roman" w:hAnsi="Times New Roman" w:cs="Times New Roman"/>
          <w:sz w:val="24"/>
          <w:szCs w:val="24"/>
        </w:rPr>
        <w:t xml:space="preserve"> и культурного 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AB5874">
        <w:rPr>
          <w:rFonts w:ascii="Times New Roman" w:hAnsi="Times New Roman" w:cs="Times New Roman"/>
          <w:sz w:val="24"/>
          <w:szCs w:val="24"/>
        </w:rPr>
        <w:t xml:space="preserve"> в Чунском многопрофильном техникуме </w:t>
      </w:r>
      <w:r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AB5874">
        <w:rPr>
          <w:rFonts w:ascii="Times New Roman" w:hAnsi="Times New Roman" w:cs="Times New Roman"/>
          <w:sz w:val="24"/>
          <w:szCs w:val="24"/>
        </w:rPr>
        <w:t xml:space="preserve"> региональной </w:t>
      </w:r>
      <w:r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2C0999">
        <w:rPr>
          <w:rFonts w:ascii="Times New Roman" w:hAnsi="Times New Roman" w:cs="Times New Roman"/>
          <w:sz w:val="24"/>
          <w:szCs w:val="24"/>
        </w:rPr>
        <w:t>«Мы за здоровую нацию, Мы -  против наркотиков и курения»</w:t>
      </w:r>
      <w:r w:rsidR="001335B4">
        <w:rPr>
          <w:rFonts w:ascii="Times New Roman" w:hAnsi="Times New Roman" w:cs="Times New Roman"/>
          <w:sz w:val="24"/>
          <w:szCs w:val="24"/>
        </w:rPr>
        <w:t>.</w:t>
      </w:r>
    </w:p>
    <w:p w:rsidR="001335B4" w:rsidRDefault="001335B4" w:rsidP="00B533A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58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Цели и задачи</w:t>
      </w:r>
      <w:r w:rsidR="004E28B8">
        <w:rPr>
          <w:rFonts w:ascii="Times New Roman" w:hAnsi="Times New Roman" w:cs="Times New Roman"/>
          <w:sz w:val="24"/>
          <w:szCs w:val="24"/>
        </w:rPr>
        <w:t>:</w:t>
      </w:r>
    </w:p>
    <w:p w:rsidR="00CA01AA" w:rsidRPr="00CA01AA" w:rsidRDefault="00CA01AA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1.1.П</w:t>
      </w:r>
      <w:r w:rsidRPr="00CA01AA">
        <w:rPr>
          <w:color w:val="000000"/>
        </w:rPr>
        <w:t>ропаганда здорового образа жизни</w:t>
      </w:r>
      <w:r>
        <w:rPr>
          <w:color w:val="000000"/>
        </w:rPr>
        <w:t>.</w:t>
      </w:r>
    </w:p>
    <w:p w:rsidR="001335B4" w:rsidRDefault="001335B4" w:rsidP="00B533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01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01A9">
        <w:rPr>
          <w:rFonts w:ascii="Times New Roman" w:hAnsi="Times New Roman" w:cs="Times New Roman"/>
          <w:sz w:val="24"/>
          <w:szCs w:val="24"/>
        </w:rPr>
        <w:t xml:space="preserve"> Охранение и </w:t>
      </w:r>
      <w:r w:rsidR="00CA01AA">
        <w:rPr>
          <w:rFonts w:ascii="Times New Roman" w:hAnsi="Times New Roman" w:cs="Times New Roman"/>
          <w:sz w:val="24"/>
          <w:szCs w:val="24"/>
        </w:rPr>
        <w:t xml:space="preserve">укрепления </w:t>
      </w:r>
      <w:r w:rsidR="005901A9">
        <w:rPr>
          <w:rFonts w:ascii="Times New Roman" w:hAnsi="Times New Roman" w:cs="Times New Roman"/>
          <w:sz w:val="24"/>
          <w:szCs w:val="24"/>
        </w:rPr>
        <w:t xml:space="preserve">  здоровья</w:t>
      </w:r>
      <w:r w:rsidR="00AB5874">
        <w:rPr>
          <w:rFonts w:ascii="Times New Roman" w:hAnsi="Times New Roman" w:cs="Times New Roman"/>
          <w:sz w:val="24"/>
          <w:szCs w:val="24"/>
        </w:rPr>
        <w:t xml:space="preserve">  и</w:t>
      </w:r>
      <w:r w:rsidR="00590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5B4">
        <w:rPr>
          <w:rFonts w:ascii="Times New Roman" w:hAnsi="Times New Roman" w:cs="Times New Roman"/>
          <w:color w:val="000000"/>
          <w:sz w:val="24"/>
          <w:szCs w:val="24"/>
        </w:rPr>
        <w:t xml:space="preserve">  формирования волевых черт характера</w:t>
      </w:r>
      <w:r w:rsidR="005901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01A9" w:rsidRDefault="00CA01AA" w:rsidP="00B533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1.3.Вовлечение</w:t>
      </w:r>
      <w:r w:rsidR="005901A9" w:rsidRPr="005901A9">
        <w:rPr>
          <w:rFonts w:ascii="Times New Roman" w:hAnsi="Times New Roman" w:cs="Times New Roman"/>
          <w:color w:val="000000"/>
          <w:sz w:val="24"/>
          <w:szCs w:val="24"/>
        </w:rPr>
        <w:t xml:space="preserve"> всех желающих к регулярным занятиям физическ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="005901A9" w:rsidRPr="00590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="005901A9" w:rsidRPr="005901A9">
        <w:rPr>
          <w:rFonts w:ascii="Times New Roman" w:hAnsi="Times New Roman" w:cs="Times New Roman"/>
          <w:color w:val="000000"/>
          <w:sz w:val="24"/>
          <w:szCs w:val="24"/>
        </w:rPr>
        <w:t xml:space="preserve"> и спортом.</w:t>
      </w:r>
    </w:p>
    <w:p w:rsidR="00CA01AA" w:rsidRPr="00CA01AA" w:rsidRDefault="00CA01AA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1.4.П</w:t>
      </w:r>
      <w:r w:rsidRPr="00CA01AA">
        <w:rPr>
          <w:color w:val="000000"/>
        </w:rPr>
        <w:t>опуляризация и пропаганда физкультурно-спортивных соревнований среди подрастающего поколения и молодежи;</w:t>
      </w:r>
    </w:p>
    <w:p w:rsidR="00964ED3" w:rsidRDefault="00CA01AA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1.5.</w:t>
      </w:r>
      <w:r w:rsidRPr="00CA01AA">
        <w:rPr>
          <w:color w:val="000000"/>
        </w:rPr>
        <w:t xml:space="preserve"> </w:t>
      </w:r>
      <w:r>
        <w:rPr>
          <w:color w:val="000000"/>
        </w:rPr>
        <w:t>В</w:t>
      </w:r>
      <w:r w:rsidRPr="00CA01AA">
        <w:rPr>
          <w:color w:val="000000"/>
        </w:rPr>
        <w:t xml:space="preserve">ыявление сильнейших среди обучающихся </w:t>
      </w:r>
      <w:r>
        <w:rPr>
          <w:color w:val="000000"/>
        </w:rPr>
        <w:t>техникума.</w:t>
      </w:r>
    </w:p>
    <w:p w:rsidR="00964ED3" w:rsidRPr="00964ED3" w:rsidRDefault="00AB5874" w:rsidP="00B533A8">
      <w:pPr>
        <w:pStyle w:val="a5"/>
        <w:spacing w:before="0" w:beforeAutospacing="0" w:after="15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 xml:space="preserve">2.  </w:t>
      </w:r>
      <w:r w:rsidR="00CA01AA" w:rsidRPr="00CA01AA">
        <w:rPr>
          <w:color w:val="000000"/>
        </w:rPr>
        <w:t>Время и место проведения</w:t>
      </w:r>
      <w:r w:rsidR="00705D09">
        <w:rPr>
          <w:color w:val="000000"/>
        </w:rPr>
        <w:t xml:space="preserve">, </w:t>
      </w:r>
      <w:r w:rsidR="00705D09" w:rsidRPr="00964ED3">
        <w:rPr>
          <w:color w:val="000000"/>
        </w:rPr>
        <w:t>виды</w:t>
      </w:r>
      <w:r w:rsidR="00964ED3" w:rsidRPr="00964ED3">
        <w:t xml:space="preserve"> спортивно-массового и культурного  мероприяти</w:t>
      </w:r>
      <w:r w:rsidR="004E28B8">
        <w:t>й</w:t>
      </w:r>
      <w:r w:rsidR="00964ED3" w:rsidRPr="00964ED3">
        <w:rPr>
          <w:color w:val="000000"/>
        </w:rPr>
        <w:t xml:space="preserve">: </w:t>
      </w:r>
    </w:p>
    <w:p w:rsidR="00705D09" w:rsidRDefault="00AB587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Соревнования проводятся 16 ноября 2017 года</w:t>
      </w:r>
      <w:r w:rsidR="005B5673">
        <w:rPr>
          <w:color w:val="000000"/>
        </w:rPr>
        <w:t xml:space="preserve"> в 13.30 часа</w:t>
      </w:r>
      <w:r>
        <w:rPr>
          <w:color w:val="000000"/>
        </w:rPr>
        <w:t xml:space="preserve"> в спортивном  зале  Чунского многопрофильного техникума и разделены по блокам</w:t>
      </w:r>
      <w:r w:rsidR="00705D09">
        <w:rPr>
          <w:color w:val="000000"/>
        </w:rPr>
        <w:t xml:space="preserve"> (</w:t>
      </w:r>
      <w:proofErr w:type="gramStart"/>
      <w:r w:rsidR="00705D09">
        <w:rPr>
          <w:color w:val="000000"/>
        </w:rPr>
        <w:t>спортивный</w:t>
      </w:r>
      <w:proofErr w:type="gramEnd"/>
      <w:r w:rsidR="00705D09">
        <w:rPr>
          <w:color w:val="000000"/>
        </w:rPr>
        <w:t>, художественный, творческий).</w:t>
      </w:r>
    </w:p>
    <w:p w:rsidR="00BD68BC" w:rsidRDefault="001D793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="00BD68BC">
        <w:rPr>
          <w:color w:val="000000"/>
        </w:rPr>
        <w:t>3. Программа соревнований:</w:t>
      </w:r>
    </w:p>
    <w:p w:rsidR="00964ED3" w:rsidRPr="00964ED3" w:rsidRDefault="00964ED3" w:rsidP="00B533A8">
      <w:pPr>
        <w:pStyle w:val="a5"/>
        <w:spacing w:before="0" w:beforeAutospacing="0" w:after="150" w:afterAutospacing="0"/>
        <w:jc w:val="both"/>
        <w:rPr>
          <w:color w:val="000000"/>
          <w:u w:val="single"/>
        </w:rPr>
      </w:pPr>
      <w:r w:rsidRPr="00964ED3">
        <w:rPr>
          <w:color w:val="000000"/>
          <w:u w:val="single"/>
        </w:rPr>
        <w:t>Спортивный</w:t>
      </w:r>
      <w:r w:rsidR="0001216F">
        <w:rPr>
          <w:color w:val="000000"/>
          <w:u w:val="single"/>
        </w:rPr>
        <w:t xml:space="preserve"> блок</w:t>
      </w:r>
      <w:r w:rsidRPr="00964ED3">
        <w:rPr>
          <w:color w:val="000000"/>
          <w:u w:val="single"/>
        </w:rPr>
        <w:t>:</w:t>
      </w:r>
    </w:p>
    <w:p w:rsidR="00AB5874" w:rsidRDefault="00BD68BC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="00AB5874">
        <w:rPr>
          <w:color w:val="000000"/>
        </w:rPr>
        <w:t>.1. прыжки в длину с места</w:t>
      </w:r>
      <w:r w:rsidR="00705D09">
        <w:rPr>
          <w:color w:val="000000"/>
        </w:rPr>
        <w:t>;</w:t>
      </w:r>
    </w:p>
    <w:p w:rsidR="00705D09" w:rsidRDefault="00BD68BC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="00705D09">
        <w:rPr>
          <w:color w:val="000000"/>
        </w:rPr>
        <w:t>.2. отжимание от пола (юноши); от скамейки (девушки);</w:t>
      </w:r>
    </w:p>
    <w:p w:rsidR="00705D09" w:rsidRDefault="00BD68BC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="00705D09">
        <w:rPr>
          <w:color w:val="000000"/>
        </w:rPr>
        <w:t>.3. армреслинг (юноши и девушки).</w:t>
      </w:r>
    </w:p>
    <w:p w:rsidR="00705D09" w:rsidRDefault="00705D09" w:rsidP="00B533A8">
      <w:pPr>
        <w:pStyle w:val="a5"/>
        <w:spacing w:before="0" w:beforeAutospacing="0" w:after="150" w:afterAutospacing="0"/>
        <w:jc w:val="both"/>
        <w:rPr>
          <w:color w:val="000000"/>
          <w:u w:val="single"/>
        </w:rPr>
      </w:pPr>
      <w:r w:rsidRPr="00705D09">
        <w:rPr>
          <w:color w:val="000000"/>
          <w:u w:val="single"/>
        </w:rPr>
        <w:t>Художественный</w:t>
      </w:r>
      <w:r w:rsidR="0001216F">
        <w:rPr>
          <w:color w:val="000000"/>
          <w:u w:val="single"/>
        </w:rPr>
        <w:t xml:space="preserve"> блок</w:t>
      </w:r>
      <w:r w:rsidRPr="00705D09">
        <w:rPr>
          <w:color w:val="000000"/>
          <w:u w:val="single"/>
        </w:rPr>
        <w:t>:</w:t>
      </w:r>
    </w:p>
    <w:p w:rsidR="00964ED3" w:rsidRDefault="00BD68BC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="00705D09" w:rsidRPr="00705D09">
        <w:rPr>
          <w:color w:val="000000"/>
        </w:rPr>
        <w:t>.4</w:t>
      </w:r>
      <w:r w:rsidR="005B5673">
        <w:rPr>
          <w:color w:val="000000"/>
        </w:rPr>
        <w:t>. П</w:t>
      </w:r>
      <w:r w:rsidR="00964ED3">
        <w:rPr>
          <w:color w:val="000000"/>
        </w:rPr>
        <w:t>редставление  каждой командой рисун</w:t>
      </w:r>
      <w:r w:rsidR="00705D09" w:rsidRPr="00705D09">
        <w:rPr>
          <w:color w:val="000000"/>
        </w:rPr>
        <w:t>к</w:t>
      </w:r>
      <w:r w:rsidR="00964ED3">
        <w:rPr>
          <w:color w:val="000000"/>
        </w:rPr>
        <w:t>а,  экспозиции</w:t>
      </w:r>
      <w:r w:rsidR="00705D09">
        <w:rPr>
          <w:color w:val="000000"/>
        </w:rPr>
        <w:t>, поделк</w:t>
      </w:r>
      <w:r w:rsidR="00964ED3">
        <w:rPr>
          <w:color w:val="000000"/>
        </w:rPr>
        <w:t>и</w:t>
      </w:r>
      <w:r w:rsidR="00705D09">
        <w:rPr>
          <w:color w:val="000000"/>
        </w:rPr>
        <w:t xml:space="preserve"> на тему «Здоровая нация, счастливое будущее страны»</w:t>
      </w:r>
      <w:r w:rsidR="00964ED3">
        <w:rPr>
          <w:color w:val="000000"/>
        </w:rPr>
        <w:t>.</w:t>
      </w:r>
    </w:p>
    <w:p w:rsidR="00964ED3" w:rsidRDefault="00964ED3" w:rsidP="00B533A8">
      <w:pPr>
        <w:pStyle w:val="a5"/>
        <w:spacing w:before="0" w:beforeAutospacing="0" w:after="150" w:afterAutospacing="0"/>
        <w:jc w:val="both"/>
        <w:rPr>
          <w:color w:val="000000"/>
          <w:u w:val="single"/>
        </w:rPr>
      </w:pPr>
      <w:r w:rsidRPr="00964ED3">
        <w:rPr>
          <w:color w:val="000000"/>
          <w:u w:val="single"/>
        </w:rPr>
        <w:t>Творческий</w:t>
      </w:r>
      <w:r w:rsidR="0001216F">
        <w:rPr>
          <w:color w:val="000000"/>
          <w:u w:val="single"/>
        </w:rPr>
        <w:t xml:space="preserve"> блок</w:t>
      </w:r>
      <w:r>
        <w:rPr>
          <w:color w:val="000000"/>
          <w:u w:val="single"/>
        </w:rPr>
        <w:t>:</w:t>
      </w:r>
    </w:p>
    <w:p w:rsidR="00705D09" w:rsidRPr="00CA01AA" w:rsidRDefault="00BD68BC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="00964ED3" w:rsidRPr="00964ED3">
        <w:rPr>
          <w:color w:val="000000"/>
        </w:rPr>
        <w:t>.5.</w:t>
      </w:r>
      <w:r w:rsidR="005B5673">
        <w:rPr>
          <w:color w:val="000000"/>
        </w:rPr>
        <w:t xml:space="preserve"> В</w:t>
      </w:r>
      <w:r w:rsidR="00964ED3">
        <w:rPr>
          <w:color w:val="000000"/>
        </w:rPr>
        <w:t xml:space="preserve">ключает в себя  прочтение  стихотворения, </w:t>
      </w:r>
      <w:r w:rsidR="005B5673">
        <w:rPr>
          <w:color w:val="000000"/>
        </w:rPr>
        <w:t xml:space="preserve"> исполнения </w:t>
      </w:r>
      <w:r w:rsidR="00964ED3">
        <w:rPr>
          <w:color w:val="000000"/>
        </w:rPr>
        <w:t xml:space="preserve">ритмичного аэробного танца, сольного </w:t>
      </w:r>
      <w:r w:rsidR="005B5673">
        <w:rPr>
          <w:color w:val="000000"/>
        </w:rPr>
        <w:t>пения.</w:t>
      </w:r>
    </w:p>
    <w:p w:rsidR="00CA01AA" w:rsidRPr="00CA01AA" w:rsidRDefault="00BD68BC" w:rsidP="00B533A8">
      <w:pPr>
        <w:pStyle w:val="a5"/>
        <w:spacing w:before="0" w:beforeAutospacing="0" w:after="15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>4</w:t>
      </w:r>
      <w:r w:rsidR="00AB5874">
        <w:rPr>
          <w:color w:val="000000"/>
        </w:rPr>
        <w:t>.</w:t>
      </w:r>
      <w:r w:rsidR="005B5673">
        <w:rPr>
          <w:color w:val="000000"/>
        </w:rPr>
        <w:t xml:space="preserve"> </w:t>
      </w:r>
      <w:r w:rsidR="00CA01AA" w:rsidRPr="00CA01AA">
        <w:rPr>
          <w:color w:val="000000"/>
        </w:rPr>
        <w:t xml:space="preserve">Участники </w:t>
      </w:r>
      <w:r w:rsidR="005B5673" w:rsidRPr="00964ED3">
        <w:t xml:space="preserve">спортивно-массового и культурного </w:t>
      </w:r>
      <w:r w:rsidR="00CA01AA" w:rsidRPr="00CA01AA">
        <w:rPr>
          <w:color w:val="000000"/>
        </w:rPr>
        <w:t>соревнований</w:t>
      </w:r>
      <w:r w:rsidR="00AB5874">
        <w:rPr>
          <w:color w:val="000000"/>
        </w:rPr>
        <w:t>:</w:t>
      </w:r>
    </w:p>
    <w:p w:rsidR="005B5673" w:rsidRDefault="00CA01AA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t xml:space="preserve">К участию в соревнованиях допускаются </w:t>
      </w:r>
      <w:proofErr w:type="gramStart"/>
      <w:r w:rsidRPr="00CA01AA">
        <w:rPr>
          <w:color w:val="000000"/>
        </w:rPr>
        <w:t>обучающиеся</w:t>
      </w:r>
      <w:proofErr w:type="gramEnd"/>
      <w:r w:rsidRPr="00CA01AA">
        <w:rPr>
          <w:color w:val="000000"/>
        </w:rPr>
        <w:t xml:space="preserve"> </w:t>
      </w:r>
      <w:r w:rsidR="00AB5874">
        <w:rPr>
          <w:color w:val="000000"/>
        </w:rPr>
        <w:t>техникума  первого, второго и третьего курсов</w:t>
      </w:r>
      <w:r w:rsidRPr="00CA01AA">
        <w:rPr>
          <w:color w:val="000000"/>
        </w:rPr>
        <w:t xml:space="preserve">, </w:t>
      </w:r>
      <w:r w:rsidR="00AB5874">
        <w:rPr>
          <w:color w:val="000000"/>
        </w:rPr>
        <w:t xml:space="preserve"> </w:t>
      </w:r>
      <w:r w:rsidRPr="00CA01AA">
        <w:rPr>
          <w:color w:val="000000"/>
        </w:rPr>
        <w:t xml:space="preserve">прошедшие медицинское обследование и имеющие допуск медицинского работника </w:t>
      </w:r>
      <w:r w:rsidR="00AB5874">
        <w:rPr>
          <w:color w:val="000000"/>
        </w:rPr>
        <w:t>техникума.</w:t>
      </w:r>
      <w:r w:rsidRPr="00CA01AA">
        <w:rPr>
          <w:color w:val="000000"/>
        </w:rPr>
        <w:t xml:space="preserve"> Состав команды </w:t>
      </w:r>
      <w:r w:rsidR="00BD68BC">
        <w:rPr>
          <w:color w:val="000000"/>
        </w:rPr>
        <w:t>от группы</w:t>
      </w:r>
      <w:r w:rsidR="005B5673">
        <w:rPr>
          <w:color w:val="000000"/>
        </w:rPr>
        <w:t xml:space="preserve"> по 2 человека на каждый вид спорта</w:t>
      </w:r>
      <w:r w:rsidRPr="00CA01AA">
        <w:rPr>
          <w:color w:val="000000"/>
        </w:rPr>
        <w:t xml:space="preserve"> вне зависимости от пола и весовой категории</w:t>
      </w:r>
      <w:r w:rsidR="005B5673">
        <w:rPr>
          <w:color w:val="000000"/>
        </w:rPr>
        <w:t xml:space="preserve"> (указанные в заявке).</w:t>
      </w:r>
    </w:p>
    <w:p w:rsidR="005B5673" w:rsidRDefault="005B567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К участию в творческом  соревновании допускаются  2-3  человека </w:t>
      </w:r>
      <w:r w:rsidR="00BD68BC">
        <w:rPr>
          <w:color w:val="000000"/>
        </w:rPr>
        <w:t xml:space="preserve">от группы </w:t>
      </w:r>
      <w:r>
        <w:rPr>
          <w:color w:val="000000"/>
        </w:rPr>
        <w:t>в зависимости от номинации.</w:t>
      </w:r>
    </w:p>
    <w:p w:rsidR="001D7933" w:rsidRPr="00CA01AA" w:rsidRDefault="001D7933" w:rsidP="00D03DD9">
      <w:pPr>
        <w:pStyle w:val="a5"/>
        <w:spacing w:before="0" w:beforeAutospacing="0" w:after="15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>5.</w:t>
      </w:r>
      <w:r w:rsidRPr="00CA01AA">
        <w:rPr>
          <w:color w:val="000000"/>
        </w:rPr>
        <w:t>Условия проведения соревнований</w:t>
      </w:r>
      <w:r>
        <w:rPr>
          <w:color w:val="000000"/>
        </w:rPr>
        <w:t>:</w:t>
      </w:r>
    </w:p>
    <w:p w:rsidR="001D7933" w:rsidRPr="00CA01AA" w:rsidRDefault="001D7933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t>Участни</w:t>
      </w:r>
      <w:r>
        <w:rPr>
          <w:color w:val="000000"/>
        </w:rPr>
        <w:t>ки</w:t>
      </w:r>
      <w:r w:rsidRPr="00CA01AA">
        <w:rPr>
          <w:color w:val="000000"/>
        </w:rPr>
        <w:t xml:space="preserve"> соревнований самостоятельно </w:t>
      </w:r>
      <w:r>
        <w:rPr>
          <w:color w:val="000000"/>
        </w:rPr>
        <w:t xml:space="preserve">подходят к определенному снаряду и </w:t>
      </w:r>
    </w:p>
    <w:p w:rsidR="001D7933" w:rsidRPr="00CA01AA" w:rsidRDefault="001D7933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CA01AA">
        <w:rPr>
          <w:color w:val="000000"/>
        </w:rPr>
        <w:t>о команде «старт» начинает выполнять упражнение (прислушиваясь к отсчету судьи).</w:t>
      </w:r>
    </w:p>
    <w:p w:rsidR="001D7933" w:rsidRDefault="001D7933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lastRenderedPageBreak/>
        <w:t>Участники соревнований допускаются только в спортивной форме и спортивной обуви.</w:t>
      </w:r>
    </w:p>
    <w:p w:rsidR="001D7933" w:rsidRDefault="001D7933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t xml:space="preserve">Медицинский работник, </w:t>
      </w:r>
      <w:r>
        <w:rPr>
          <w:color w:val="000000"/>
        </w:rPr>
        <w:t>в обязательном порядке обслуживает и осуществляет контроль за проведением</w:t>
      </w:r>
      <w:r w:rsidRPr="005D540F">
        <w:t xml:space="preserve"> </w:t>
      </w:r>
      <w:r w:rsidRPr="00964ED3">
        <w:t xml:space="preserve">спортивно-массового и культурного </w:t>
      </w:r>
      <w:r w:rsidRPr="00CA01AA">
        <w:rPr>
          <w:color w:val="000000"/>
        </w:rPr>
        <w:t>соревнований</w:t>
      </w:r>
      <w:r>
        <w:rPr>
          <w:color w:val="000000"/>
        </w:rPr>
        <w:t>.</w:t>
      </w:r>
    </w:p>
    <w:p w:rsidR="001D7933" w:rsidRPr="00CA01AA" w:rsidRDefault="001D7933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t xml:space="preserve">Нецензурная речь во время </w:t>
      </w:r>
      <w:r>
        <w:rPr>
          <w:color w:val="000000"/>
        </w:rPr>
        <w:t>выполнения упражнения –  запрещена</w:t>
      </w:r>
      <w:r w:rsidRPr="00CA01AA">
        <w:rPr>
          <w:color w:val="000000"/>
        </w:rPr>
        <w:t xml:space="preserve"> (можно применить дисквалификацию спортсмена).</w:t>
      </w:r>
    </w:p>
    <w:p w:rsidR="001D7933" w:rsidRDefault="001D7933" w:rsidP="00D03DD9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4E28B8" w:rsidRDefault="001D7933" w:rsidP="00D03DD9">
      <w:pPr>
        <w:pStyle w:val="a5"/>
        <w:spacing w:before="0" w:beforeAutospacing="0" w:after="150" w:afterAutospacing="0"/>
        <w:ind w:left="1416"/>
        <w:jc w:val="both"/>
        <w:rPr>
          <w:color w:val="000000"/>
        </w:rPr>
      </w:pPr>
      <w:r>
        <w:rPr>
          <w:color w:val="000000"/>
        </w:rPr>
        <w:t>6</w:t>
      </w:r>
      <w:r w:rsidR="007037A5">
        <w:rPr>
          <w:color w:val="000000"/>
        </w:rPr>
        <w:t>.</w:t>
      </w:r>
      <w:r w:rsidR="00CA01AA" w:rsidRPr="00CA01AA">
        <w:rPr>
          <w:color w:val="000000"/>
        </w:rPr>
        <w:t>Руководство проведени</w:t>
      </w:r>
      <w:r w:rsidR="00D03DD9">
        <w:rPr>
          <w:color w:val="000000"/>
        </w:rPr>
        <w:t>я</w:t>
      </w:r>
      <w:r w:rsidR="00CA01AA" w:rsidRPr="00CA01AA">
        <w:rPr>
          <w:color w:val="000000"/>
        </w:rPr>
        <w:t xml:space="preserve"> </w:t>
      </w:r>
      <w:r w:rsidR="004E28B8" w:rsidRPr="00964ED3">
        <w:t xml:space="preserve">спортивно-массового и культурного </w:t>
      </w:r>
      <w:r w:rsidR="004E28B8" w:rsidRPr="00CA01AA">
        <w:rPr>
          <w:color w:val="000000"/>
        </w:rPr>
        <w:t>соревнований</w:t>
      </w:r>
      <w:r>
        <w:rPr>
          <w:color w:val="000000"/>
        </w:rPr>
        <w:t>:</w:t>
      </w:r>
    </w:p>
    <w:p w:rsidR="00D03DD9" w:rsidRDefault="00CA01AA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t xml:space="preserve">Общее руководство </w:t>
      </w:r>
      <w:r w:rsidR="00D03DD9" w:rsidRPr="00CA01AA">
        <w:rPr>
          <w:color w:val="000000"/>
        </w:rPr>
        <w:t>проведени</w:t>
      </w:r>
      <w:r w:rsidR="00D03DD9">
        <w:rPr>
          <w:color w:val="000000"/>
        </w:rPr>
        <w:t>я</w:t>
      </w:r>
      <w:r w:rsidR="00D03DD9" w:rsidRPr="00CA01AA">
        <w:rPr>
          <w:color w:val="000000"/>
        </w:rPr>
        <w:t xml:space="preserve"> </w:t>
      </w:r>
      <w:r w:rsidR="00D03DD9" w:rsidRPr="00964ED3">
        <w:t xml:space="preserve">спортивно-массового и культурного </w:t>
      </w:r>
      <w:r w:rsidR="00D03DD9" w:rsidRPr="00CA01AA">
        <w:rPr>
          <w:color w:val="000000"/>
        </w:rPr>
        <w:t>соревнований</w:t>
      </w:r>
    </w:p>
    <w:p w:rsidR="005D24C9" w:rsidRDefault="00D03DD9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CA01AA" w:rsidRPr="00CA01AA">
        <w:rPr>
          <w:color w:val="000000"/>
        </w:rPr>
        <w:t>осуществляется</w:t>
      </w:r>
      <w:r w:rsidR="005D24C9">
        <w:rPr>
          <w:color w:val="000000"/>
        </w:rPr>
        <w:t>:</w:t>
      </w:r>
    </w:p>
    <w:p w:rsidR="005D24C9" w:rsidRDefault="005D24C9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 w:rsidR="00CA01AA" w:rsidRPr="00CA01AA">
        <w:rPr>
          <w:color w:val="000000"/>
        </w:rPr>
        <w:t>директор</w:t>
      </w:r>
      <w:r w:rsidR="005B5673">
        <w:rPr>
          <w:color w:val="000000"/>
        </w:rPr>
        <w:t xml:space="preserve">ом </w:t>
      </w:r>
      <w:r w:rsidR="00CA01AA" w:rsidRPr="00CA01AA">
        <w:rPr>
          <w:color w:val="000000"/>
        </w:rPr>
        <w:t xml:space="preserve"> </w:t>
      </w:r>
      <w:r w:rsidR="005B5673">
        <w:rPr>
          <w:color w:val="000000"/>
        </w:rPr>
        <w:t xml:space="preserve">техникума </w:t>
      </w:r>
      <w:r w:rsidR="00CA01AA" w:rsidRPr="00CA01AA">
        <w:rPr>
          <w:color w:val="000000"/>
        </w:rPr>
        <w:t xml:space="preserve"> </w:t>
      </w:r>
      <w:r>
        <w:rPr>
          <w:color w:val="000000"/>
        </w:rPr>
        <w:t>Васильевой В.М.;</w:t>
      </w:r>
    </w:p>
    <w:p w:rsidR="005D24C9" w:rsidRDefault="005D24C9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-</w:t>
      </w:r>
      <w:r w:rsidR="00CA01AA" w:rsidRPr="00CA01AA">
        <w:rPr>
          <w:color w:val="000000"/>
        </w:rPr>
        <w:t xml:space="preserve"> преподавателем физической культуры </w:t>
      </w:r>
      <w:r>
        <w:rPr>
          <w:color w:val="000000"/>
        </w:rPr>
        <w:t>Ларионовой  Т.И.;</w:t>
      </w:r>
    </w:p>
    <w:p w:rsidR="0001216F" w:rsidRDefault="005D24C9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-</w:t>
      </w:r>
      <w:r w:rsidR="005B5673">
        <w:rPr>
          <w:color w:val="000000"/>
        </w:rPr>
        <w:t xml:space="preserve"> преподавател</w:t>
      </w:r>
      <w:r w:rsidR="0001216F">
        <w:rPr>
          <w:color w:val="000000"/>
        </w:rPr>
        <w:t>ем экономики</w:t>
      </w:r>
      <w:r w:rsidR="005B5673">
        <w:rPr>
          <w:color w:val="000000"/>
        </w:rPr>
        <w:t xml:space="preserve"> </w:t>
      </w:r>
      <w:r w:rsidR="0001216F">
        <w:rPr>
          <w:color w:val="000000"/>
        </w:rPr>
        <w:t xml:space="preserve"> </w:t>
      </w:r>
      <w:proofErr w:type="spellStart"/>
      <w:r w:rsidR="0001216F">
        <w:rPr>
          <w:color w:val="000000"/>
        </w:rPr>
        <w:t>Бабицкой</w:t>
      </w:r>
      <w:proofErr w:type="spellEnd"/>
      <w:r w:rsidR="0001216F">
        <w:rPr>
          <w:color w:val="000000"/>
        </w:rPr>
        <w:t xml:space="preserve"> Л.С.</w:t>
      </w:r>
    </w:p>
    <w:p w:rsidR="001D7933" w:rsidRDefault="00651C81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D7933">
        <w:rPr>
          <w:color w:val="000000"/>
        </w:rPr>
        <w:t>7.Судейство:</w:t>
      </w:r>
    </w:p>
    <w:p w:rsidR="004E28B8" w:rsidRDefault="00CA01AA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t xml:space="preserve">Непосредственное судейство </w:t>
      </w:r>
      <w:r w:rsidR="0001216F">
        <w:rPr>
          <w:color w:val="000000"/>
        </w:rPr>
        <w:t xml:space="preserve"> спортивных </w:t>
      </w:r>
      <w:r w:rsidRPr="00CA01AA">
        <w:rPr>
          <w:color w:val="000000"/>
        </w:rPr>
        <w:t xml:space="preserve">соревнований </w:t>
      </w:r>
      <w:r w:rsidR="008A2C8A">
        <w:rPr>
          <w:color w:val="000000"/>
        </w:rPr>
        <w:t>осуществляют</w:t>
      </w:r>
      <w:r w:rsidR="004E28B8">
        <w:rPr>
          <w:color w:val="000000"/>
        </w:rPr>
        <w:t>:</w:t>
      </w:r>
    </w:p>
    <w:p w:rsidR="004E28B8" w:rsidRDefault="004E28B8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-</w:t>
      </w:r>
      <w:r w:rsidR="00CA01AA" w:rsidRPr="00CA01AA">
        <w:rPr>
          <w:color w:val="000000"/>
        </w:rPr>
        <w:t xml:space="preserve"> </w:t>
      </w:r>
      <w:r w:rsidR="0001216F">
        <w:rPr>
          <w:color w:val="000000"/>
        </w:rPr>
        <w:t>преподавател</w:t>
      </w:r>
      <w:r w:rsidR="008A2C8A">
        <w:rPr>
          <w:color w:val="000000"/>
        </w:rPr>
        <w:t>ь</w:t>
      </w:r>
      <w:r w:rsidR="0001216F">
        <w:rPr>
          <w:color w:val="000000"/>
        </w:rPr>
        <w:t xml:space="preserve"> ОБЖ – Ковальчук Ю.Н. </w:t>
      </w:r>
      <w:r>
        <w:rPr>
          <w:color w:val="000000"/>
        </w:rPr>
        <w:t>–</w:t>
      </w:r>
      <w:r w:rsidR="0001216F">
        <w:rPr>
          <w:color w:val="000000"/>
        </w:rPr>
        <w:t xml:space="preserve"> </w:t>
      </w:r>
      <w:r>
        <w:rPr>
          <w:color w:val="000000"/>
        </w:rPr>
        <w:t>(</w:t>
      </w:r>
      <w:r w:rsidR="0001216F">
        <w:rPr>
          <w:color w:val="000000"/>
        </w:rPr>
        <w:t>армреслинг</w:t>
      </w:r>
      <w:r>
        <w:rPr>
          <w:color w:val="000000"/>
        </w:rPr>
        <w:t>);</w:t>
      </w:r>
    </w:p>
    <w:p w:rsidR="004E28B8" w:rsidRDefault="004E28B8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01216F">
        <w:rPr>
          <w:color w:val="000000"/>
        </w:rPr>
        <w:t>преподавател</w:t>
      </w:r>
      <w:r w:rsidR="008A2C8A">
        <w:rPr>
          <w:color w:val="000000"/>
        </w:rPr>
        <w:t>ь</w:t>
      </w:r>
      <w:r w:rsidR="0001216F">
        <w:rPr>
          <w:color w:val="000000"/>
        </w:rPr>
        <w:t xml:space="preserve"> физической культуры -  Ларионов</w:t>
      </w:r>
      <w:r w:rsidR="005D24C9">
        <w:rPr>
          <w:color w:val="000000"/>
        </w:rPr>
        <w:t>а</w:t>
      </w:r>
      <w:r w:rsidR="0001216F">
        <w:rPr>
          <w:color w:val="000000"/>
        </w:rPr>
        <w:t xml:space="preserve"> Т.И.</w:t>
      </w:r>
      <w:r>
        <w:rPr>
          <w:color w:val="000000"/>
        </w:rPr>
        <w:t xml:space="preserve"> -</w:t>
      </w:r>
      <w:r w:rsidR="0001216F">
        <w:rPr>
          <w:color w:val="000000"/>
        </w:rPr>
        <w:t xml:space="preserve"> </w:t>
      </w:r>
      <w:r>
        <w:rPr>
          <w:color w:val="000000"/>
        </w:rPr>
        <w:t>(</w:t>
      </w:r>
      <w:r w:rsidR="0001216F">
        <w:rPr>
          <w:color w:val="000000"/>
        </w:rPr>
        <w:t>прыжки с места</w:t>
      </w:r>
      <w:r>
        <w:rPr>
          <w:color w:val="000000"/>
        </w:rPr>
        <w:t>);</w:t>
      </w:r>
    </w:p>
    <w:p w:rsidR="008A2C8A" w:rsidRDefault="004E28B8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A2C8A">
        <w:rPr>
          <w:color w:val="000000"/>
        </w:rPr>
        <w:t>мастер</w:t>
      </w:r>
      <w:r w:rsidR="0001216F">
        <w:rPr>
          <w:color w:val="000000"/>
        </w:rPr>
        <w:t xml:space="preserve"> производственного обучения  Колесник С.А.</w:t>
      </w:r>
      <w:r w:rsidR="007A049E">
        <w:rPr>
          <w:color w:val="000000"/>
        </w:rPr>
        <w:t xml:space="preserve">- </w:t>
      </w:r>
      <w:r>
        <w:rPr>
          <w:color w:val="000000"/>
        </w:rPr>
        <w:t>(</w:t>
      </w:r>
      <w:r w:rsidR="007A049E">
        <w:rPr>
          <w:color w:val="000000"/>
        </w:rPr>
        <w:t>о</w:t>
      </w:r>
      <w:r w:rsidR="0001216F">
        <w:rPr>
          <w:color w:val="000000"/>
        </w:rPr>
        <w:t>тжимание</w:t>
      </w:r>
      <w:r>
        <w:rPr>
          <w:color w:val="000000"/>
        </w:rPr>
        <w:t xml:space="preserve"> от пола, скамейки).</w:t>
      </w:r>
      <w:r w:rsidR="0001216F">
        <w:rPr>
          <w:color w:val="000000"/>
        </w:rPr>
        <w:t xml:space="preserve"> </w:t>
      </w:r>
    </w:p>
    <w:p w:rsidR="008A2C8A" w:rsidRDefault="004E28B8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Судейство художественного и творческого  блоков осуществляет комиссия в составе: </w:t>
      </w:r>
    </w:p>
    <w:p w:rsidR="004E28B8" w:rsidRDefault="008A2C8A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 w:rsidR="004E28B8">
        <w:rPr>
          <w:color w:val="000000"/>
        </w:rPr>
        <w:t>директор</w:t>
      </w:r>
      <w:r>
        <w:rPr>
          <w:color w:val="000000"/>
        </w:rPr>
        <w:t>а</w:t>
      </w:r>
      <w:r w:rsidR="004E28B8">
        <w:rPr>
          <w:color w:val="000000"/>
        </w:rPr>
        <w:t xml:space="preserve"> техникума – Васильев</w:t>
      </w:r>
      <w:r>
        <w:rPr>
          <w:color w:val="000000"/>
        </w:rPr>
        <w:t>ой</w:t>
      </w:r>
      <w:r w:rsidR="004E28B8">
        <w:rPr>
          <w:color w:val="000000"/>
        </w:rPr>
        <w:t xml:space="preserve"> В.М.;</w:t>
      </w:r>
    </w:p>
    <w:p w:rsidR="008A2C8A" w:rsidRDefault="008A2C8A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- </w:t>
      </w:r>
      <w:r w:rsidR="004E28B8">
        <w:rPr>
          <w:color w:val="000000"/>
        </w:rPr>
        <w:t>пре</w:t>
      </w:r>
      <w:r>
        <w:rPr>
          <w:color w:val="000000"/>
        </w:rPr>
        <w:t>подавателя</w:t>
      </w:r>
      <w:r w:rsidR="004E28B8">
        <w:rPr>
          <w:color w:val="000000"/>
        </w:rPr>
        <w:t xml:space="preserve"> экономики – </w:t>
      </w:r>
      <w:proofErr w:type="spellStart"/>
      <w:r w:rsidR="004E28B8">
        <w:rPr>
          <w:color w:val="000000"/>
        </w:rPr>
        <w:t>Бабицк</w:t>
      </w:r>
      <w:r>
        <w:rPr>
          <w:color w:val="000000"/>
        </w:rPr>
        <w:t>ой</w:t>
      </w:r>
      <w:proofErr w:type="spellEnd"/>
      <w:r w:rsidR="004E28B8">
        <w:rPr>
          <w:color w:val="000000"/>
        </w:rPr>
        <w:t xml:space="preserve"> Л.С</w:t>
      </w:r>
      <w:r>
        <w:rPr>
          <w:color w:val="000000"/>
        </w:rPr>
        <w:t>;</w:t>
      </w:r>
    </w:p>
    <w:p w:rsidR="005D24C9" w:rsidRDefault="00D03DD9" w:rsidP="00D03DD9">
      <w:pPr>
        <w:pStyle w:val="a5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  <w:r w:rsidR="00BA1B4E">
        <w:rPr>
          <w:color w:val="000000"/>
        </w:rPr>
        <w:t>-   воспитателя  -</w:t>
      </w:r>
      <w:r w:rsidR="00C95878">
        <w:rPr>
          <w:color w:val="000000"/>
        </w:rPr>
        <w:t xml:space="preserve"> </w:t>
      </w:r>
      <w:r w:rsidR="00BA1B4E">
        <w:rPr>
          <w:color w:val="000000"/>
        </w:rPr>
        <w:t xml:space="preserve"> </w:t>
      </w:r>
      <w:proofErr w:type="spellStart"/>
      <w:r w:rsidR="00BA1B4E">
        <w:rPr>
          <w:color w:val="000000"/>
        </w:rPr>
        <w:t>Истипенко</w:t>
      </w:r>
      <w:proofErr w:type="spellEnd"/>
      <w:r w:rsidR="00BA1B4E">
        <w:rPr>
          <w:color w:val="000000"/>
        </w:rPr>
        <w:t xml:space="preserve"> Н.А</w:t>
      </w:r>
      <w:r w:rsidR="00C95878">
        <w:rPr>
          <w:color w:val="000000"/>
        </w:rPr>
        <w:t>.</w:t>
      </w:r>
      <w:r w:rsidR="00BA1B4E">
        <w:rPr>
          <w:color w:val="000000"/>
        </w:rPr>
        <w:t xml:space="preserve">    </w:t>
      </w:r>
    </w:p>
    <w:p w:rsidR="00CA01AA" w:rsidRPr="00CA01AA" w:rsidRDefault="00651C81" w:rsidP="00D03DD9">
      <w:pPr>
        <w:pStyle w:val="a5"/>
        <w:spacing w:before="0" w:beforeAutospacing="0" w:after="15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>8.</w:t>
      </w:r>
      <w:r w:rsidR="00CA01AA" w:rsidRPr="00CA01AA">
        <w:rPr>
          <w:color w:val="000000"/>
        </w:rPr>
        <w:t>Условия подведения итогов</w:t>
      </w:r>
      <w:r>
        <w:rPr>
          <w:color w:val="000000"/>
        </w:rPr>
        <w:t>:</w:t>
      </w:r>
    </w:p>
    <w:p w:rsidR="00651C81" w:rsidRDefault="00CA01AA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t xml:space="preserve">Личное первенство среди участников </w:t>
      </w:r>
      <w:r w:rsidR="00651C81" w:rsidRPr="00964ED3">
        <w:t xml:space="preserve">спортивно-массового и культурного </w:t>
      </w:r>
      <w:r w:rsidR="00651C81" w:rsidRPr="00CA01AA">
        <w:rPr>
          <w:color w:val="000000"/>
        </w:rPr>
        <w:t>соревнований</w:t>
      </w:r>
      <w:r w:rsidR="00651C81">
        <w:rPr>
          <w:color w:val="000000"/>
        </w:rPr>
        <w:t>:</w:t>
      </w:r>
    </w:p>
    <w:p w:rsidR="00CA01AA" w:rsidRDefault="00CA01AA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t xml:space="preserve">определяется раздельно </w:t>
      </w:r>
      <w:r w:rsidR="00651C81">
        <w:rPr>
          <w:color w:val="000000"/>
        </w:rPr>
        <w:t>по  каждому виду соревнований и по каждой группе  в соответствии с номинациями</w:t>
      </w:r>
      <w:r w:rsidR="005D24C9">
        <w:rPr>
          <w:color w:val="000000"/>
        </w:rPr>
        <w:t>:</w:t>
      </w:r>
    </w:p>
    <w:p w:rsidR="005D24C9" w:rsidRPr="00964ED3" w:rsidRDefault="005D24C9" w:rsidP="00D03DD9">
      <w:pPr>
        <w:pStyle w:val="a5"/>
        <w:spacing w:before="0" w:beforeAutospacing="0" w:after="150" w:afterAutospacing="0"/>
        <w:jc w:val="both"/>
        <w:rPr>
          <w:color w:val="000000"/>
          <w:u w:val="single"/>
        </w:rPr>
      </w:pPr>
      <w:r w:rsidRPr="00964ED3">
        <w:rPr>
          <w:color w:val="000000"/>
          <w:u w:val="single"/>
        </w:rPr>
        <w:t>Спортивный</w:t>
      </w:r>
      <w:r>
        <w:rPr>
          <w:color w:val="000000"/>
          <w:u w:val="single"/>
        </w:rPr>
        <w:t xml:space="preserve"> блок</w:t>
      </w:r>
      <w:r w:rsidRPr="00964ED3">
        <w:rPr>
          <w:color w:val="000000"/>
          <w:u w:val="single"/>
        </w:rPr>
        <w:t>:</w:t>
      </w:r>
    </w:p>
    <w:p w:rsidR="005D24C9" w:rsidRDefault="005D24C9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3.1. прыжки в длину с места: 1результат -10бал.; 2 результат – 7бал.; 3 результат</w:t>
      </w:r>
      <w:r w:rsidR="00AD12F9">
        <w:rPr>
          <w:color w:val="000000"/>
        </w:rPr>
        <w:t xml:space="preserve"> </w:t>
      </w:r>
      <w:r>
        <w:rPr>
          <w:color w:val="000000"/>
        </w:rPr>
        <w:t>-</w:t>
      </w:r>
      <w:r w:rsidR="00AD12F9">
        <w:rPr>
          <w:color w:val="000000"/>
        </w:rPr>
        <w:t xml:space="preserve"> </w:t>
      </w:r>
      <w:r>
        <w:rPr>
          <w:color w:val="000000"/>
        </w:rPr>
        <w:t>5бал.</w:t>
      </w:r>
    </w:p>
    <w:p w:rsidR="005D24C9" w:rsidRDefault="005D24C9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3.2. отжимание от пола (юноши); от скамейки (девушки):</w:t>
      </w:r>
      <w:r w:rsidRPr="005D24C9">
        <w:rPr>
          <w:color w:val="000000"/>
        </w:rPr>
        <w:t xml:space="preserve"> </w:t>
      </w:r>
      <w:r>
        <w:rPr>
          <w:color w:val="000000"/>
        </w:rPr>
        <w:t>1</w:t>
      </w:r>
      <w:r w:rsidR="00AD12F9">
        <w:rPr>
          <w:color w:val="000000"/>
        </w:rPr>
        <w:t xml:space="preserve">результат </w:t>
      </w:r>
      <w:r>
        <w:rPr>
          <w:color w:val="000000"/>
        </w:rPr>
        <w:t xml:space="preserve">-10бал.; 2 результат – </w:t>
      </w:r>
      <w:r w:rsidR="00AD12F9">
        <w:rPr>
          <w:color w:val="000000"/>
        </w:rPr>
        <w:t>8</w:t>
      </w:r>
      <w:r>
        <w:rPr>
          <w:color w:val="000000"/>
        </w:rPr>
        <w:t>бал.; 3 результат-5бал;</w:t>
      </w:r>
    </w:p>
    <w:p w:rsidR="005D24C9" w:rsidRDefault="005D24C9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3.3. армреслинг (юноши и девушки)</w:t>
      </w:r>
      <w:r w:rsidR="00AD12F9">
        <w:rPr>
          <w:color w:val="000000"/>
        </w:rPr>
        <w:t>:</w:t>
      </w:r>
      <w:r w:rsidRPr="005D24C9">
        <w:rPr>
          <w:color w:val="000000"/>
        </w:rPr>
        <w:t xml:space="preserve"> </w:t>
      </w:r>
      <w:r>
        <w:rPr>
          <w:color w:val="000000"/>
        </w:rPr>
        <w:t>1результат -10бал.; 2 результат – 7бал.; 3 результат-5бал</w:t>
      </w:r>
      <w:r w:rsidR="00AD12F9">
        <w:rPr>
          <w:color w:val="000000"/>
        </w:rPr>
        <w:t>.</w:t>
      </w:r>
    </w:p>
    <w:p w:rsidR="005D24C9" w:rsidRDefault="005D24C9" w:rsidP="00D03DD9">
      <w:pPr>
        <w:pStyle w:val="a5"/>
        <w:spacing w:before="0" w:beforeAutospacing="0" w:after="150" w:afterAutospacing="0"/>
        <w:jc w:val="both"/>
        <w:rPr>
          <w:color w:val="000000"/>
          <w:u w:val="single"/>
        </w:rPr>
      </w:pPr>
      <w:r w:rsidRPr="00705D09">
        <w:rPr>
          <w:color w:val="000000"/>
          <w:u w:val="single"/>
        </w:rPr>
        <w:t>Художественный</w:t>
      </w:r>
      <w:r>
        <w:rPr>
          <w:color w:val="000000"/>
          <w:u w:val="single"/>
        </w:rPr>
        <w:t xml:space="preserve"> блок</w:t>
      </w:r>
      <w:r w:rsidRPr="00705D09">
        <w:rPr>
          <w:color w:val="000000"/>
          <w:u w:val="single"/>
        </w:rPr>
        <w:t>:</w:t>
      </w:r>
    </w:p>
    <w:p w:rsidR="00AD12F9" w:rsidRDefault="005D24C9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705D09">
        <w:rPr>
          <w:color w:val="000000"/>
        </w:rPr>
        <w:t>.4</w:t>
      </w:r>
      <w:r>
        <w:rPr>
          <w:color w:val="000000"/>
        </w:rPr>
        <w:t>. Представление  каждой командой рисун</w:t>
      </w:r>
      <w:r w:rsidRPr="00705D09">
        <w:rPr>
          <w:color w:val="000000"/>
        </w:rPr>
        <w:t>к</w:t>
      </w:r>
      <w:r>
        <w:rPr>
          <w:color w:val="000000"/>
        </w:rPr>
        <w:t>а,  экспозиции, поделки на тему «Здоровая нация, счастливое будущее страны»</w:t>
      </w:r>
      <w:r w:rsidR="00AD12F9">
        <w:rPr>
          <w:color w:val="000000"/>
        </w:rPr>
        <w:t>:</w:t>
      </w:r>
      <w:r w:rsidR="00AD12F9" w:rsidRPr="00AD12F9">
        <w:rPr>
          <w:color w:val="000000"/>
        </w:rPr>
        <w:t xml:space="preserve"> </w:t>
      </w:r>
      <w:r w:rsidR="00AD12F9">
        <w:rPr>
          <w:color w:val="000000"/>
        </w:rPr>
        <w:t>1результат -15бал.; 2 результат – 12бал.; 3 результат-9бал.</w:t>
      </w:r>
    </w:p>
    <w:p w:rsidR="005D24C9" w:rsidRDefault="005D24C9" w:rsidP="00D03DD9">
      <w:pPr>
        <w:pStyle w:val="a5"/>
        <w:spacing w:before="0" w:beforeAutospacing="0" w:after="150" w:afterAutospacing="0"/>
        <w:jc w:val="both"/>
        <w:rPr>
          <w:color w:val="000000"/>
          <w:u w:val="single"/>
        </w:rPr>
      </w:pPr>
      <w:r w:rsidRPr="00964ED3">
        <w:rPr>
          <w:color w:val="000000"/>
          <w:u w:val="single"/>
        </w:rPr>
        <w:t>Творческий</w:t>
      </w:r>
      <w:r>
        <w:rPr>
          <w:color w:val="000000"/>
          <w:u w:val="single"/>
        </w:rPr>
        <w:t xml:space="preserve"> блок:</w:t>
      </w:r>
    </w:p>
    <w:p w:rsidR="005D24C9" w:rsidRPr="00CA01AA" w:rsidRDefault="005D24C9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964ED3">
        <w:rPr>
          <w:color w:val="000000"/>
        </w:rPr>
        <w:t>.5.</w:t>
      </w:r>
      <w:r>
        <w:rPr>
          <w:color w:val="000000"/>
        </w:rPr>
        <w:t xml:space="preserve"> Включает в себя  прочтение  стихотворения,  исполнения ритмичного аэробного танца, сольного </w:t>
      </w:r>
      <w:r w:rsidR="00AD12F9">
        <w:rPr>
          <w:color w:val="000000"/>
        </w:rPr>
        <w:t>пения:</w:t>
      </w:r>
      <w:r w:rsidR="00AD12F9" w:rsidRPr="00AD12F9">
        <w:rPr>
          <w:color w:val="000000"/>
        </w:rPr>
        <w:t xml:space="preserve"> </w:t>
      </w:r>
      <w:r w:rsidR="00AD12F9">
        <w:rPr>
          <w:color w:val="000000"/>
        </w:rPr>
        <w:t>1результат -15бал.; 2 результат 12бал.; 3 результат - 9баллов</w:t>
      </w:r>
    </w:p>
    <w:p w:rsidR="00CA01AA" w:rsidRPr="00CA01AA" w:rsidRDefault="00CA01AA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lastRenderedPageBreak/>
        <w:t>Командное первенство определяется по сумме очков, набранных в спортивных состязаниях</w:t>
      </w:r>
      <w:r w:rsidR="007037A5">
        <w:rPr>
          <w:color w:val="000000"/>
        </w:rPr>
        <w:t xml:space="preserve"> каждой группой техникума.</w:t>
      </w:r>
    </w:p>
    <w:p w:rsidR="00CA01AA" w:rsidRPr="00CA01AA" w:rsidRDefault="00186E96" w:rsidP="00D03DD9">
      <w:pPr>
        <w:pStyle w:val="a5"/>
        <w:spacing w:before="0" w:beforeAutospacing="0" w:after="15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 xml:space="preserve">9.  </w:t>
      </w:r>
      <w:r w:rsidR="00CA01AA" w:rsidRPr="00CA01AA">
        <w:rPr>
          <w:color w:val="000000"/>
        </w:rPr>
        <w:t>Награждение</w:t>
      </w:r>
      <w:r w:rsidR="002E770C">
        <w:rPr>
          <w:color w:val="000000"/>
        </w:rPr>
        <w:t>:</w:t>
      </w:r>
    </w:p>
    <w:p w:rsidR="00CA01AA" w:rsidRPr="00CA01AA" w:rsidRDefault="00CA01AA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CA01AA">
        <w:rPr>
          <w:color w:val="000000"/>
        </w:rPr>
        <w:t>Команды и спортсмены, занявшие 1</w:t>
      </w:r>
      <w:r w:rsidR="00AD12F9">
        <w:rPr>
          <w:color w:val="000000"/>
        </w:rPr>
        <w:t xml:space="preserve">, 2 и </w:t>
      </w:r>
      <w:r w:rsidRPr="00CA01AA">
        <w:rPr>
          <w:color w:val="000000"/>
        </w:rPr>
        <w:t xml:space="preserve">3 места, награждаются грамотами </w:t>
      </w:r>
      <w:r w:rsidR="00186E96">
        <w:rPr>
          <w:color w:val="000000"/>
        </w:rPr>
        <w:t>Чунского многопрофильного техникума.</w:t>
      </w:r>
    </w:p>
    <w:p w:rsidR="00CA01AA" w:rsidRPr="00CA01AA" w:rsidRDefault="00186E96" w:rsidP="00D03DD9">
      <w:pPr>
        <w:pStyle w:val="a5"/>
        <w:spacing w:before="0" w:beforeAutospacing="0" w:after="150" w:afterAutospacing="0"/>
        <w:ind w:left="1068" w:firstLine="348"/>
        <w:jc w:val="both"/>
        <w:rPr>
          <w:color w:val="000000"/>
        </w:rPr>
      </w:pPr>
      <w:r>
        <w:rPr>
          <w:color w:val="000000"/>
        </w:rPr>
        <w:t xml:space="preserve">10. </w:t>
      </w:r>
      <w:r w:rsidR="00CA01AA" w:rsidRPr="00CA01AA">
        <w:rPr>
          <w:color w:val="000000"/>
        </w:rPr>
        <w:t>Обеспечение безопасности участников и зрителей</w:t>
      </w:r>
      <w:r w:rsidR="002E770C">
        <w:rPr>
          <w:color w:val="000000"/>
        </w:rPr>
        <w:t>:</w:t>
      </w:r>
    </w:p>
    <w:p w:rsidR="00CA01AA" w:rsidRDefault="00186E96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t>С</w:t>
      </w:r>
      <w:r w:rsidRPr="00964ED3">
        <w:t>портивно-</w:t>
      </w:r>
      <w:r>
        <w:t>массовое и культурное</w:t>
      </w:r>
      <w:r w:rsidRPr="00964ED3">
        <w:t xml:space="preserve"> </w:t>
      </w:r>
      <w:r>
        <w:rPr>
          <w:color w:val="000000"/>
        </w:rPr>
        <w:t>соревнования</w:t>
      </w:r>
      <w:r w:rsidRPr="00CA01AA">
        <w:rPr>
          <w:color w:val="000000"/>
        </w:rPr>
        <w:t xml:space="preserve"> </w:t>
      </w:r>
      <w:r>
        <w:rPr>
          <w:color w:val="000000"/>
        </w:rPr>
        <w:t xml:space="preserve">осуществляются </w:t>
      </w:r>
      <w:r w:rsidR="00CA01AA" w:rsidRPr="00CA01AA">
        <w:rPr>
          <w:color w:val="000000"/>
        </w:rPr>
        <w:t>на сп</w:t>
      </w:r>
      <w:r>
        <w:rPr>
          <w:color w:val="000000"/>
        </w:rPr>
        <w:t>ортивных сооружениях, отвечающих</w:t>
      </w:r>
      <w:r w:rsidR="00CA01AA" w:rsidRPr="00CA01AA">
        <w:rPr>
          <w:color w:val="000000"/>
        </w:rPr>
        <w:t xml:space="preserve"> требованиям соответствующих нормативных правовых актов, действующих на территории </w:t>
      </w:r>
      <w:r>
        <w:rPr>
          <w:color w:val="000000"/>
        </w:rPr>
        <w:t>техникума и Российской федерации</w:t>
      </w:r>
      <w:r w:rsidR="00CA01AA" w:rsidRPr="00CA01AA">
        <w:rPr>
          <w:color w:val="000000"/>
        </w:rPr>
        <w:t xml:space="preserve"> и направленных на безопасность  участников и зрителей.</w:t>
      </w:r>
    </w:p>
    <w:p w:rsidR="00DF2917" w:rsidRDefault="00DF2917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11. Оформление спортивного зала.</w:t>
      </w:r>
    </w:p>
    <w:p w:rsidR="00DF2917" w:rsidRDefault="00DF2917" w:rsidP="00D03DD9">
      <w:pPr>
        <w:pStyle w:val="a5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Оформление спортивного зала</w:t>
      </w:r>
      <w:r w:rsidR="00C95878">
        <w:rPr>
          <w:color w:val="000000"/>
        </w:rPr>
        <w:t xml:space="preserve"> </w:t>
      </w:r>
      <w:r>
        <w:rPr>
          <w:color w:val="000000"/>
        </w:rPr>
        <w:t xml:space="preserve"> возлагается на группу</w:t>
      </w:r>
      <w:r w:rsidR="00D03DD9">
        <w:rPr>
          <w:color w:val="000000"/>
        </w:rPr>
        <w:t xml:space="preserve"> второго курса </w:t>
      </w:r>
      <w:r w:rsidR="00CB4B42">
        <w:rPr>
          <w:color w:val="000000"/>
        </w:rPr>
        <w:t xml:space="preserve"> С-1</w:t>
      </w:r>
      <w:r w:rsidR="00CB4B42" w:rsidRPr="00CB4B42">
        <w:rPr>
          <w:color w:val="000000"/>
        </w:rPr>
        <w:t>6 (</w:t>
      </w:r>
      <w:r w:rsidR="00CB4B42">
        <w:rPr>
          <w:color w:val="000000"/>
        </w:rPr>
        <w:t>сварщик ручной и частично механизированной сварки (наплавки)</w:t>
      </w:r>
      <w:r w:rsidR="00D03DD9">
        <w:rPr>
          <w:color w:val="000000"/>
        </w:rPr>
        <w:t xml:space="preserve"> классный руководитель </w:t>
      </w:r>
      <w:proofErr w:type="spellStart"/>
      <w:r w:rsidR="00D03DD9">
        <w:rPr>
          <w:color w:val="000000"/>
        </w:rPr>
        <w:t>Бабицкая</w:t>
      </w:r>
      <w:proofErr w:type="spellEnd"/>
      <w:r w:rsidR="00D03DD9">
        <w:rPr>
          <w:color w:val="000000"/>
        </w:rPr>
        <w:t xml:space="preserve"> Л.С.</w:t>
      </w:r>
      <w:proofErr w:type="gramEnd"/>
    </w:p>
    <w:p w:rsidR="009762C3" w:rsidRDefault="009762C3" w:rsidP="00D03DD9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D03DD9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D03DD9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C4244" w:rsidRDefault="007C4244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E64EC" w:rsidRDefault="007E64EC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E64EC" w:rsidRDefault="007E64EC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7E64EC" w:rsidRDefault="007E64EC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F94A80" w:rsidRDefault="00F94A80" w:rsidP="00594F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37E1" w:rsidRDefault="007C4244" w:rsidP="00594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7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Методическая разработка Положения о проведении</w:t>
      </w:r>
      <w:r w:rsidR="00CD37E1" w:rsidRPr="00CD37E1">
        <w:rPr>
          <w:rFonts w:ascii="Times New Roman" w:hAnsi="Times New Roman" w:cs="Times New Roman"/>
          <w:sz w:val="24"/>
          <w:szCs w:val="24"/>
        </w:rPr>
        <w:t xml:space="preserve"> и  спортивно-массового и культурного  мероприятия в Чунском многопрофильном техникуме  в рамках региональной  Акции «Мы за здоровую нацию, Мы -  против наркотиков и курения».</w:t>
      </w:r>
    </w:p>
    <w:p w:rsidR="00594FE7" w:rsidRPr="00CD37E1" w:rsidRDefault="00594FE7" w:rsidP="00B53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 w:rsidR="00F94A80">
        <w:rPr>
          <w:rFonts w:ascii="Times New Roman" w:hAnsi="Times New Roman" w:cs="Times New Roman"/>
          <w:sz w:val="24"/>
          <w:szCs w:val="24"/>
        </w:rPr>
        <w:t>тодическую разработку  составил</w:t>
      </w:r>
      <w:r>
        <w:rPr>
          <w:rFonts w:ascii="Times New Roman" w:hAnsi="Times New Roman" w:cs="Times New Roman"/>
          <w:sz w:val="24"/>
          <w:szCs w:val="24"/>
        </w:rPr>
        <w:t xml:space="preserve">  преподаватель экономики, классный руководитель группы</w:t>
      </w:r>
      <w:proofErr w:type="gramStart"/>
      <w:r w:rsidR="007E64EC">
        <w:rPr>
          <w:rFonts w:ascii="Times New Roman" w:hAnsi="Times New Roman" w:cs="Times New Roman"/>
          <w:sz w:val="24"/>
          <w:szCs w:val="24"/>
        </w:rPr>
        <w:t xml:space="preserve"> </w:t>
      </w:r>
      <w:r w:rsidR="009227C6" w:rsidRPr="00922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Сварщик </w:t>
      </w:r>
      <w:r w:rsidR="00341F34" w:rsidRPr="00341F34">
        <w:rPr>
          <w:rFonts w:ascii="Times New Roman" w:hAnsi="Times New Roman" w:cs="Times New Roman"/>
          <w:color w:val="000000"/>
          <w:sz w:val="24"/>
          <w:szCs w:val="24"/>
        </w:rPr>
        <w:t>(сварщик ручной и частично механизированной сварки (наплавки)</w:t>
      </w:r>
      <w:r w:rsidR="00F94A80">
        <w:rPr>
          <w:rFonts w:ascii="Times New Roman" w:hAnsi="Times New Roman" w:cs="Times New Roman"/>
          <w:color w:val="000000"/>
          <w:sz w:val="24"/>
          <w:szCs w:val="24"/>
        </w:rPr>
        <w:t xml:space="preserve">)- </w:t>
      </w:r>
      <w:proofErr w:type="spellStart"/>
      <w:r w:rsidR="00F94A80">
        <w:rPr>
          <w:rFonts w:ascii="Times New Roman" w:hAnsi="Times New Roman" w:cs="Times New Roman"/>
          <w:color w:val="000000"/>
          <w:sz w:val="24"/>
          <w:szCs w:val="24"/>
        </w:rPr>
        <w:t>Бабицкая</w:t>
      </w:r>
      <w:proofErr w:type="spellEnd"/>
      <w:r w:rsidR="00F94A80">
        <w:rPr>
          <w:rFonts w:ascii="Times New Roman" w:hAnsi="Times New Roman" w:cs="Times New Roman"/>
          <w:color w:val="000000"/>
          <w:sz w:val="24"/>
          <w:szCs w:val="24"/>
        </w:rPr>
        <w:t xml:space="preserve"> Л.С.</w:t>
      </w:r>
    </w:p>
    <w:p w:rsidR="00CD37E1" w:rsidRPr="00B53DDF" w:rsidRDefault="00CD37E1" w:rsidP="00B533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– это главная составляющая  всей </w:t>
      </w:r>
      <w:r w:rsidR="00F94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 и деятельности  человека. И если беречь его с момента рождения, совершенствуя физический, умственный, творческий, нравственный потенциал, то можно достичь многого в жизни и больших высот. Гармоничное развитие человека в современном мире не может быть без  овладения физической культуры.</w:t>
      </w:r>
      <w:r w:rsidR="004B177B" w:rsidRPr="004B177B">
        <w:rPr>
          <w:color w:val="000000"/>
          <w:sz w:val="27"/>
          <w:szCs w:val="27"/>
        </w:rPr>
        <w:t xml:space="preserve"> </w:t>
      </w:r>
      <w:r w:rsidR="004B177B" w:rsidRPr="004B177B">
        <w:rPr>
          <w:rFonts w:ascii="Times New Roman" w:hAnsi="Times New Roman" w:cs="Times New Roman"/>
          <w:color w:val="000000"/>
          <w:sz w:val="24"/>
          <w:szCs w:val="24"/>
        </w:rPr>
        <w:t>Во время спортивных соревнований решаются педагогические задачи, что и на занятиях физической культурой и спортом в целом</w:t>
      </w:r>
      <w:r w:rsidR="00B53D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3DDF" w:rsidRPr="00B53DDF">
        <w:rPr>
          <w:color w:val="000000"/>
          <w:sz w:val="27"/>
          <w:szCs w:val="27"/>
        </w:rPr>
        <w:t xml:space="preserve"> </w:t>
      </w:r>
      <w:r w:rsidR="00B53DDF" w:rsidRPr="00B53DDF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соревнования – яркое, эмоциональное зрелище. </w:t>
      </w:r>
    </w:p>
    <w:p w:rsidR="00CD37E1" w:rsidRDefault="00CD37E1" w:rsidP="00B533A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Цели</w:t>
      </w:r>
      <w:r w:rsidR="00B53D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7E1" w:rsidRPr="00CA01AA" w:rsidRDefault="00CD37E1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1.1.П</w:t>
      </w:r>
      <w:r w:rsidRPr="00CA01AA">
        <w:rPr>
          <w:color w:val="000000"/>
        </w:rPr>
        <w:t>ропаганда здорового образа жизни</w:t>
      </w:r>
      <w:r>
        <w:rPr>
          <w:color w:val="000000"/>
        </w:rPr>
        <w:t>.</w:t>
      </w:r>
    </w:p>
    <w:p w:rsidR="00CD37E1" w:rsidRDefault="00CD37E1" w:rsidP="00B533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53DDF">
        <w:rPr>
          <w:rFonts w:ascii="Times New Roman" w:hAnsi="Times New Roman" w:cs="Times New Roman"/>
          <w:sz w:val="24"/>
          <w:szCs w:val="24"/>
        </w:rPr>
        <w:t xml:space="preserve">Сохранение </w:t>
      </w:r>
      <w:r>
        <w:rPr>
          <w:rFonts w:ascii="Times New Roman" w:hAnsi="Times New Roman" w:cs="Times New Roman"/>
          <w:sz w:val="24"/>
          <w:szCs w:val="24"/>
        </w:rPr>
        <w:t>и укреплени</w:t>
      </w:r>
      <w:r w:rsidR="00B53D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 здоровья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5B4">
        <w:rPr>
          <w:rFonts w:ascii="Times New Roman" w:hAnsi="Times New Roman" w:cs="Times New Roman"/>
          <w:color w:val="000000"/>
          <w:sz w:val="24"/>
          <w:szCs w:val="24"/>
        </w:rPr>
        <w:t xml:space="preserve">  формирования волевых черт 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37E1" w:rsidRDefault="00CD37E1" w:rsidP="00B533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1.3.Вовлечение</w:t>
      </w:r>
      <w:r w:rsidRPr="005901A9">
        <w:rPr>
          <w:rFonts w:ascii="Times New Roman" w:hAnsi="Times New Roman" w:cs="Times New Roman"/>
          <w:color w:val="000000"/>
          <w:sz w:val="24"/>
          <w:szCs w:val="24"/>
        </w:rPr>
        <w:t xml:space="preserve"> всех желающих к регулярным занятиям физическ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590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5901A9">
        <w:rPr>
          <w:rFonts w:ascii="Times New Roman" w:hAnsi="Times New Roman" w:cs="Times New Roman"/>
          <w:color w:val="000000"/>
          <w:sz w:val="24"/>
          <w:szCs w:val="24"/>
        </w:rPr>
        <w:t xml:space="preserve"> и спортом.</w:t>
      </w:r>
    </w:p>
    <w:p w:rsidR="00CD37E1" w:rsidRPr="00CA01AA" w:rsidRDefault="00CD37E1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1.4.П</w:t>
      </w:r>
      <w:r w:rsidRPr="00CA01AA">
        <w:rPr>
          <w:color w:val="000000"/>
        </w:rPr>
        <w:t>опуляризация и пропаганда физкультурно-спортивных соревнований среди подрастающего поколения и молодежи;</w:t>
      </w:r>
    </w:p>
    <w:p w:rsidR="00CD37E1" w:rsidRDefault="00CD37E1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1.5.</w:t>
      </w:r>
      <w:r w:rsidRPr="00CA01AA">
        <w:rPr>
          <w:color w:val="000000"/>
        </w:rPr>
        <w:t xml:space="preserve"> </w:t>
      </w:r>
      <w:r>
        <w:rPr>
          <w:color w:val="000000"/>
        </w:rPr>
        <w:t>В</w:t>
      </w:r>
      <w:r w:rsidRPr="00CA01AA">
        <w:rPr>
          <w:color w:val="000000"/>
        </w:rPr>
        <w:t xml:space="preserve">ыявление сильнейших среди обучающихся </w:t>
      </w:r>
      <w:r>
        <w:rPr>
          <w:color w:val="000000"/>
        </w:rPr>
        <w:t>техникума.</w:t>
      </w:r>
    </w:p>
    <w:p w:rsidR="00B53DDF" w:rsidRDefault="00B53DDF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2.  Задачи:</w:t>
      </w:r>
    </w:p>
    <w:p w:rsidR="00B53DDF" w:rsidRDefault="00B53DDF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2.1.Создать условия для укрепления физического, психического состояния здоровья через занятия спортом и физической культурой</w:t>
      </w:r>
      <w:r w:rsidR="00C6720A">
        <w:rPr>
          <w:color w:val="000000"/>
        </w:rPr>
        <w:t>.</w:t>
      </w:r>
    </w:p>
    <w:p w:rsidR="00C6720A" w:rsidRDefault="00C6720A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2.2.Создать мотивацию занятия спортом  используя индивидуальные данные  каждого обучающегося.</w:t>
      </w:r>
    </w:p>
    <w:p w:rsidR="00C6720A" w:rsidRDefault="00C6720A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2.3.Улучшать условия занятий спортом,</w:t>
      </w:r>
      <w:r w:rsidRPr="00C6720A">
        <w:rPr>
          <w:color w:val="000000"/>
        </w:rPr>
        <w:t xml:space="preserve"> </w:t>
      </w:r>
      <w:r>
        <w:rPr>
          <w:color w:val="000000"/>
        </w:rPr>
        <w:t xml:space="preserve">укреплять и оснащать спортивно-тренировочный процесс, спортивную материальную базу, </w:t>
      </w:r>
      <w:r w:rsidR="00F94A80">
        <w:rPr>
          <w:color w:val="000000"/>
        </w:rPr>
        <w:t>внедрять</w:t>
      </w:r>
      <w:r>
        <w:rPr>
          <w:color w:val="000000"/>
        </w:rPr>
        <w:t xml:space="preserve">  новое оборудование, спортинвентарь для занятий физкультуры и спорта.</w:t>
      </w:r>
    </w:p>
    <w:p w:rsidR="00C6720A" w:rsidRDefault="00C6720A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2.4.</w:t>
      </w:r>
      <w:r w:rsidR="00B91208">
        <w:rPr>
          <w:color w:val="000000"/>
        </w:rPr>
        <w:t>Проведение профилактик</w:t>
      </w:r>
      <w:r w:rsidR="007151F0">
        <w:rPr>
          <w:color w:val="000000"/>
        </w:rPr>
        <w:t>и</w:t>
      </w:r>
      <w:r w:rsidR="00B91208">
        <w:rPr>
          <w:color w:val="000000"/>
        </w:rPr>
        <w:t xml:space="preserve"> </w:t>
      </w:r>
      <w:r w:rsidR="007151F0">
        <w:rPr>
          <w:color w:val="000000"/>
        </w:rPr>
        <w:t xml:space="preserve"> асоциального поведения обучающихся посредством внедрения новых форм состязательных, культурно-массовых и спортивных мероприятий.</w:t>
      </w:r>
    </w:p>
    <w:p w:rsidR="009762C3" w:rsidRDefault="00C7728E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3.</w:t>
      </w:r>
      <w:r w:rsidR="00F94A80">
        <w:rPr>
          <w:color w:val="000000"/>
        </w:rPr>
        <w:t xml:space="preserve"> </w:t>
      </w:r>
      <w:r>
        <w:rPr>
          <w:color w:val="000000"/>
        </w:rPr>
        <w:t>Функции:</w:t>
      </w:r>
    </w:p>
    <w:p w:rsidR="00C7728E" w:rsidRDefault="00C7728E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3.1. Воспитательная – бережное отношение к своему здоровью.</w:t>
      </w:r>
    </w:p>
    <w:p w:rsidR="00C7728E" w:rsidRDefault="00C7728E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3.2. Развивающая – содействие физическому развитию обучающихся, закаливание организма, формирование волевых черт, профилактика инфекционных заболеваний.</w:t>
      </w:r>
    </w:p>
    <w:p w:rsidR="00C7728E" w:rsidRDefault="00B533A8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3.3.</w:t>
      </w:r>
      <w:proofErr w:type="gramStart"/>
      <w:r>
        <w:rPr>
          <w:color w:val="000000"/>
        </w:rPr>
        <w:t>Обучающая</w:t>
      </w:r>
      <w:proofErr w:type="gramEnd"/>
      <w:r w:rsidR="00C7728E">
        <w:rPr>
          <w:color w:val="000000"/>
        </w:rPr>
        <w:t xml:space="preserve"> - обучение нормам здорового образа жизни, развить наклонности обучающихся к определенным видам спорта</w:t>
      </w:r>
      <w:r>
        <w:rPr>
          <w:color w:val="000000"/>
        </w:rPr>
        <w:t>, совершенствование двигательного процесса</w:t>
      </w:r>
      <w:r w:rsidR="00F94A80">
        <w:rPr>
          <w:color w:val="000000"/>
        </w:rPr>
        <w:t>,</w:t>
      </w:r>
      <w:r>
        <w:rPr>
          <w:color w:val="000000"/>
        </w:rPr>
        <w:t xml:space="preserve"> умение  выработать стержень поведения в жизни и  принять правильное решение в трудной и сложной ситуации.</w:t>
      </w:r>
    </w:p>
    <w:p w:rsidR="00B533A8" w:rsidRDefault="00B533A8" w:rsidP="00B533A8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  <w:t>Заниматься спортом – это почетно, это молодость души и тела, это совершенство над самим собой, а главное это здоровье и здоровое общество.</w:t>
      </w: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9762C3" w:rsidRPr="00CA01AA" w:rsidRDefault="009762C3" w:rsidP="00B533A8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5901A9" w:rsidRPr="00CA01AA" w:rsidRDefault="005901A9" w:rsidP="00B533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01A9" w:rsidRPr="00CA01AA" w:rsidSect="001321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BC5"/>
    <w:multiLevelType w:val="hybridMultilevel"/>
    <w:tmpl w:val="C49077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90D"/>
    <w:multiLevelType w:val="multilevel"/>
    <w:tmpl w:val="7EDC2E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0799D"/>
    <w:multiLevelType w:val="multilevel"/>
    <w:tmpl w:val="B5BE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66CC7"/>
    <w:multiLevelType w:val="multilevel"/>
    <w:tmpl w:val="A04C2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7694F"/>
    <w:multiLevelType w:val="multilevel"/>
    <w:tmpl w:val="900A4A5E"/>
    <w:lvl w:ilvl="0">
      <w:start w:val="12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5">
    <w:nsid w:val="2EC04928"/>
    <w:multiLevelType w:val="multilevel"/>
    <w:tmpl w:val="9EE68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85FB2"/>
    <w:multiLevelType w:val="multilevel"/>
    <w:tmpl w:val="DE2CCB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1518E"/>
    <w:multiLevelType w:val="multilevel"/>
    <w:tmpl w:val="ECE21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33DAC"/>
    <w:multiLevelType w:val="multilevel"/>
    <w:tmpl w:val="691A7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84972"/>
    <w:multiLevelType w:val="multilevel"/>
    <w:tmpl w:val="BE32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250A3"/>
    <w:multiLevelType w:val="hybridMultilevel"/>
    <w:tmpl w:val="9DA2BF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9121C"/>
    <w:multiLevelType w:val="multilevel"/>
    <w:tmpl w:val="E51CDE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721A7"/>
    <w:multiLevelType w:val="multilevel"/>
    <w:tmpl w:val="6D7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FE20AF"/>
    <w:multiLevelType w:val="multilevel"/>
    <w:tmpl w:val="1DC09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43F05"/>
    <w:multiLevelType w:val="multilevel"/>
    <w:tmpl w:val="C43CB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02033"/>
    <w:multiLevelType w:val="multilevel"/>
    <w:tmpl w:val="F9EC9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739A9"/>
    <w:multiLevelType w:val="multilevel"/>
    <w:tmpl w:val="6C685376"/>
    <w:lvl w:ilvl="0">
      <w:start w:val="1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num w:numId="1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3"/>
  </w:num>
  <w:num w:numId="6">
    <w:abstractNumId w:val="15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16"/>
  </w:num>
  <w:num w:numId="14">
    <w:abstractNumId w:val="4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533"/>
    <w:rsid w:val="0001216F"/>
    <w:rsid w:val="000C596F"/>
    <w:rsid w:val="001321A6"/>
    <w:rsid w:val="001335B4"/>
    <w:rsid w:val="0015659D"/>
    <w:rsid w:val="00186E96"/>
    <w:rsid w:val="001D7933"/>
    <w:rsid w:val="002B2892"/>
    <w:rsid w:val="002C0999"/>
    <w:rsid w:val="002E770C"/>
    <w:rsid w:val="002E7E47"/>
    <w:rsid w:val="00341F34"/>
    <w:rsid w:val="004B177B"/>
    <w:rsid w:val="004E28B8"/>
    <w:rsid w:val="005901A9"/>
    <w:rsid w:val="00594FE7"/>
    <w:rsid w:val="005B5673"/>
    <w:rsid w:val="005D24C9"/>
    <w:rsid w:val="005D540F"/>
    <w:rsid w:val="00651C81"/>
    <w:rsid w:val="006C2260"/>
    <w:rsid w:val="006D5533"/>
    <w:rsid w:val="006F6C37"/>
    <w:rsid w:val="007037A5"/>
    <w:rsid w:val="00705D09"/>
    <w:rsid w:val="007151F0"/>
    <w:rsid w:val="00725938"/>
    <w:rsid w:val="007A049E"/>
    <w:rsid w:val="007C4244"/>
    <w:rsid w:val="007E4295"/>
    <w:rsid w:val="007E64EC"/>
    <w:rsid w:val="0082548F"/>
    <w:rsid w:val="008A2C8A"/>
    <w:rsid w:val="009227C6"/>
    <w:rsid w:val="00964ED3"/>
    <w:rsid w:val="009762C3"/>
    <w:rsid w:val="00A203CE"/>
    <w:rsid w:val="00AB5874"/>
    <w:rsid w:val="00AD12F9"/>
    <w:rsid w:val="00B533A8"/>
    <w:rsid w:val="00B53DDF"/>
    <w:rsid w:val="00B91208"/>
    <w:rsid w:val="00BA1B4E"/>
    <w:rsid w:val="00BD68BC"/>
    <w:rsid w:val="00C6720A"/>
    <w:rsid w:val="00C7728E"/>
    <w:rsid w:val="00C95878"/>
    <w:rsid w:val="00CA01AA"/>
    <w:rsid w:val="00CB4B42"/>
    <w:rsid w:val="00CD37E1"/>
    <w:rsid w:val="00D03DD9"/>
    <w:rsid w:val="00DF2917"/>
    <w:rsid w:val="00E37CB8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C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Жизнь</dc:creator>
  <cp:keywords/>
  <dc:description/>
  <cp:lastModifiedBy>Жизнь</cp:lastModifiedBy>
  <cp:revision>30</cp:revision>
  <cp:lastPrinted>2017-11-15T01:02:00Z</cp:lastPrinted>
  <dcterms:created xsi:type="dcterms:W3CDTF">2017-11-14T14:05:00Z</dcterms:created>
  <dcterms:modified xsi:type="dcterms:W3CDTF">2017-11-22T18:06:00Z</dcterms:modified>
</cp:coreProperties>
</file>