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E7" w:rsidRDefault="005B6CD9" w:rsidP="00EE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F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ПОЙТЕ НА ЗДОРОВЬЕ!</w:t>
      </w:r>
    </w:p>
    <w:p w:rsidR="00DF37E7" w:rsidRDefault="00DF37E7" w:rsidP="00EE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DDE" w:rsidRPr="005B6CD9" w:rsidRDefault="005B6CD9" w:rsidP="00EE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привыкли относиться к пению? Как к способу развлечения, времяпрепровождения? Оказывается, пение – это целая наука, и относиться к нему легкомысленно не следует.</w:t>
      </w:r>
    </w:p>
    <w:p w:rsidR="00EE0812" w:rsidRPr="00E74031" w:rsidRDefault="00EE0812" w:rsidP="00EE0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Пение – это род музыки, где в качестве живого музыкального инструмента выступает голосовой аппарат человека, а точнее все его тело.  Поэтому так важно состояние здоровья поющего</w:t>
      </w:r>
      <w:r w:rsidR="005B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Вокалист, чтобы заниматься, должен быть здоров, петь в больном состоянии не рекомендуется, поэтому ему необходимо вести здоровый образ жи</w:t>
      </w:r>
      <w:r w:rsidR="003A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зни, соблюдать свод определенных правил </w:t>
      </w: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гигиену голоса. Хочешь хорошо петь – заботься о своем физическом и душевном здоровье, о комфортном спокойном состоянии себя любимого.</w:t>
      </w:r>
    </w:p>
    <w:p w:rsidR="00EE0812" w:rsidRPr="00E74031" w:rsidRDefault="003A296F" w:rsidP="00EE0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E0812" w:rsidRPr="00EE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античные времена отношение к музыке </w:t>
      </w:r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как к занятию, не уступающему по важности медицине. </w:t>
      </w:r>
      <w:r w:rsidR="00EE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имер, в </w:t>
      </w:r>
      <w:r w:rsidR="00EE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="00EE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до н.э. один философ</w:t>
      </w:r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говорил, что «тело очищает врачевание, а душу – музыка</w:t>
      </w:r>
      <w:r w:rsidR="00EE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хоре в те времена считалось священным долгом. По словам Платона, хоровое пение есть «божественное и небесное занятие, укрепляющее всё хорошее и благородное в человеке», это один из элементов образования, и слово «необразованный» трактовали, как «не</w:t>
      </w:r>
      <w:r w:rsidR="00EE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умеющий петь в хоре». В отличие от нас для древних греков музыка являлась, прежде всего, активным стимулятором выполняемой под нее деятельности и только потом средством приятного отдыха и праздного развлечения.</w:t>
      </w:r>
    </w:p>
    <w:p w:rsidR="00EE0812" w:rsidRPr="00E74031" w:rsidRDefault="00EE0812" w:rsidP="00EE0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EE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пения на человека еще в древности</w:t>
      </w: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использовалось у многих народов для борьбы с самыми разнообразными недугами (наши далекие предки интуитивно угадывали наличие в пении огромной оздоровительной силы, но не умели научно объяснить этот феномен). К примеру, в Древнем Египте с помощью хорового пения лечили от бессонницы. В Древней Греции </w:t>
      </w:r>
      <w:proofErr w:type="spellStart"/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Демокрит</w:t>
      </w:r>
      <w:proofErr w:type="spellEnd"/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превозносил пение как специфическое средство для исцеления некоторых видов бешенства, а Аристотель и Пифагор рекомендовали пение при лечении душевных болезней и помешательства. На Руси славяне считали, что поет в человеке сама душа и пение – это ее естественное состояние. </w:t>
      </w:r>
    </w:p>
    <w:p w:rsidR="005B6CD9" w:rsidRDefault="00EE0812" w:rsidP="00EE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Методы </w:t>
      </w:r>
      <w:proofErr w:type="spellStart"/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вокалотерапии</w:t>
      </w:r>
      <w:proofErr w:type="spellEnd"/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(именно так называется лечение пением) активно используются во всем мире для </w:t>
      </w:r>
      <w:r w:rsidRPr="00EE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 и профилактики</w:t>
      </w: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физических, так и психических расстройств: неврозов, фобий (навязчивые, болезненные ст</w:t>
      </w:r>
      <w:r w:rsidR="003A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рахи перед чем-либо), депрессий, </w:t>
      </w: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бронхиальной астмы, головных болей и др. В музыке заложен колоссальный п</w:t>
      </w:r>
      <w:r w:rsidR="00BE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отенциал для оздоровления.   </w:t>
      </w:r>
    </w:p>
    <w:p w:rsidR="005B6CD9" w:rsidRDefault="005B6CD9" w:rsidP="00EE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E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Каждый из нас с рождения </w:t>
      </w:r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совершенным терапевтическим аппаратом, одной из функций которого является резонанс. Этот аппарат - наш голос, к</w:t>
      </w:r>
      <w:r w:rsidR="00BE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оторый всегда вибрирует, когда </w:t>
      </w:r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(при разговоре, пении, шепоте).     Только 15 - 20% производимого человеком звука направлено во внешнее пространство, остальная часть</w:t>
      </w:r>
      <w:r w:rsidR="00EE0812" w:rsidRPr="00E7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 волны поглощается внутренними о</w:t>
      </w:r>
      <w:r w:rsidR="00BE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рганами, приводя их в состояние</w:t>
      </w:r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вибраций и вызывая </w:t>
      </w:r>
      <w:proofErr w:type="spellStart"/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резонирование</w:t>
      </w:r>
      <w:proofErr w:type="spellEnd"/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органов, тканей и более тонких структур человеческого организма.      Кроме прямого воздействия на организм, </w:t>
      </w:r>
      <w:r w:rsidR="00EE0812" w:rsidRPr="00BE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резонанс</w:t>
      </w:r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еще одно удивительное свойство:</w:t>
      </w:r>
      <w:r w:rsidR="00BE1E56" w:rsidRPr="00BE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812" w:rsidRPr="00BE1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формообразованию</w:t>
      </w:r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 </w:t>
      </w:r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воздействием гармоничных звуков молекулы жидкости выстраиваются в симметричные узоры, круги, звезды, «снежинки». А какофония «рисует на воде» малопривлекательные, и даже отталкивающие картины. Человеческий организм состоит из воды на 80%, и потому, хотим мы этого или нет, окружающие нас звуки имеют колоссальное влияние не только на нашу психику, но и на наше физическое тело. Между тем, ни для кого уже не тайна, что дисгармоничные звуки агрессивной окружающей среды (особенно в крупных городах) разрушительно действуют и на мозг, и на организм в целом. Мы подвергаемся этому воздействию ежедневно в течение многих лет, и нам требуется ежедневное же восстановление. И лучший способ вернуть себе утраченную гармонию - это </w:t>
      </w:r>
      <w:r w:rsidR="0073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58B" w:rsidRDefault="005B6CD9" w:rsidP="00EE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 </w:t>
      </w:r>
      <w:r w:rsidR="00EE0812" w:rsidRPr="00733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лечебных свойствах отдельных звуков</w:t>
      </w:r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произносимых</w:t>
      </w:r>
      <w:r w:rsidR="0073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лучше пропетых собственным </w:t>
      </w:r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голосом люди знали со времен самых древних цивилизаций. Самый простой пример: получив травму, человек стонет, не потому, что хочет позвать на помощь. Как теперь выяснялось, стоны имеют эффект анестезии, возбуждая деятельность одних участков мозга, и подавляя активность других. Стоны стимулируют выброс в кровь </w:t>
      </w:r>
      <w:proofErr w:type="spellStart"/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эндорфинов</w:t>
      </w:r>
      <w:proofErr w:type="spellEnd"/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 болеутоляющему действию сильнее морфия в 50 раз! Медицинская наука, все чаще обращае</w:t>
      </w:r>
      <w:r w:rsidR="0072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к опыту наших предков.  </w:t>
      </w:r>
    </w:p>
    <w:p w:rsidR="00EE0812" w:rsidRPr="00E74031" w:rsidRDefault="0072558B" w:rsidP="00EE0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рассматривать лечебные звуки и звукосочетания с позиций музыкотерапии (т.е. не столько в плане их произнесения, сколько в плане их </w:t>
      </w:r>
      <w:proofErr w:type="spellStart"/>
      <w:proofErr w:type="gramStart"/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пропевания</w:t>
      </w:r>
      <w:proofErr w:type="spellEnd"/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с учетом открытий современной науки рекомендации в этой специфической области </w:t>
      </w:r>
      <w:proofErr w:type="spellStart"/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вокалотерапии</w:t>
      </w:r>
      <w:proofErr w:type="spellEnd"/>
      <w:r w:rsidR="00EE0812"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следующими:</w:t>
      </w:r>
    </w:p>
    <w:p w:rsidR="00EE0812" w:rsidRPr="00E74031" w:rsidRDefault="00EE0812" w:rsidP="00EE08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"А"– снимает любые спазмы, лечит сердце и желчный пузырь,</w:t>
      </w:r>
      <w:r w:rsidRPr="00E7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вызывает расслабление;</w:t>
      </w:r>
    </w:p>
    <w:p w:rsidR="00EE0812" w:rsidRPr="00E74031" w:rsidRDefault="00EE0812" w:rsidP="00EE08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"И" – лечит глаза, уши, тонкий кишечник, стимулирует сердечную деятельность, “прочищает” нос;</w:t>
      </w:r>
    </w:p>
    <w:p w:rsidR="00EE0812" w:rsidRPr="00E74031" w:rsidRDefault="00EE0812" w:rsidP="00EE08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"О" – оживляет деятельность поджелудочной железы, способствует устранению проблем с сердцем;</w:t>
      </w:r>
    </w:p>
    <w:p w:rsidR="00EE0812" w:rsidRPr="00E74031" w:rsidRDefault="00EE0812" w:rsidP="00EE08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"У" – укрепляет горло и голосовые связки; улучшает дыхание, стимулирует и гармонизирует работу почек, мочевого пузыря;</w:t>
      </w:r>
      <w:r w:rsidRPr="00E7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812" w:rsidRPr="00E74031" w:rsidRDefault="00EE0812" w:rsidP="00EE08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"М" - снимает стресс, дает возможность полностью расслабиться;</w:t>
      </w:r>
    </w:p>
    <w:p w:rsidR="00EE0812" w:rsidRPr="00E74031" w:rsidRDefault="00EE0812" w:rsidP="00EE08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"В", "Н", "М", "Э" – улучшают работу головного мозга;</w:t>
      </w:r>
    </w:p>
    <w:p w:rsidR="00EE0812" w:rsidRPr="00E74031" w:rsidRDefault="00EE0812" w:rsidP="00EE08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"Ц", "К", "Щ", "И", "Ы" – лечат уши;</w:t>
      </w:r>
    </w:p>
    <w:p w:rsidR="00EE0812" w:rsidRPr="00E74031" w:rsidRDefault="00EE0812" w:rsidP="00EE08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"У", "Ы", "X", "Ч" – улучшают дыхание;</w:t>
      </w:r>
    </w:p>
    <w:p w:rsidR="00EE0812" w:rsidRPr="00E74031" w:rsidRDefault="00EE0812" w:rsidP="00EE08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"О", "А", "С", "М", "И" – лечат заболевания сердца.</w:t>
      </w:r>
    </w:p>
    <w:p w:rsidR="00EE0812" w:rsidRPr="00E74031" w:rsidRDefault="00EE0812" w:rsidP="00EE0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менее целебными свойствами обладают различные звукосочетания, так называемые "мантры". В частности, созвучие:</w:t>
      </w:r>
    </w:p>
    <w:p w:rsidR="00EE0812" w:rsidRPr="00E74031" w:rsidRDefault="00EE0812" w:rsidP="00EE081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"ОМ" – снижает кровяное давление;</w:t>
      </w:r>
    </w:p>
    <w:p w:rsidR="00EE0812" w:rsidRPr="00E74031" w:rsidRDefault="00EE0812" w:rsidP="00EE081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"АЙ", "ПА" – снимают боли в сердце;</w:t>
      </w:r>
    </w:p>
    <w:p w:rsidR="00EE0812" w:rsidRPr="00E74031" w:rsidRDefault="00EE0812" w:rsidP="00EE081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"АП", "АМ", "АТ", "ИТ", "УТ" – исправляют речь;</w:t>
      </w:r>
    </w:p>
    <w:p w:rsidR="00EE0812" w:rsidRPr="00E74031" w:rsidRDefault="00EE0812" w:rsidP="00EE081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"УХ", "ОХ", "АХ" – стимулируют выброс из организма отработанных </w:t>
      </w:r>
      <w:r w:rsidR="0073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 и негативной энергии</w:t>
      </w: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0812" w:rsidRPr="00E74031" w:rsidRDefault="00EE0812" w:rsidP="00EE08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Таких сочетаний очень много. Все они основаны не на смысловом значении, а на целебном воздействии колебаний, возникающих при их произнесении. </w:t>
      </w: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Исследования в области звуковой терапии дают прекрасные результаты в лабораториях всего мира, и многие уже называют ее «медициной будущего», причем ученые склоняются к тому, что наиболее эффективным и безопасным, в качестве источника целительного звука, является голос</w:t>
      </w:r>
      <w:r w:rsidRPr="00E7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812" w:rsidRPr="00E74031" w:rsidRDefault="00EE0812" w:rsidP="005B6C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Итак, подведем </w:t>
      </w:r>
      <w:r w:rsidRPr="00733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итоги</w:t>
      </w: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Пение - весьма эффективная тер</w:t>
      </w:r>
      <w:r w:rsidR="005F3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апевтическая методика</w:t>
      </w: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универсальное средство лечения, поскольку воздействует не на как</w:t>
      </w:r>
      <w:r w:rsidR="00550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ой-то орган в отдельности, а на </w:t>
      </w: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организм в целом</w:t>
      </w:r>
      <w:r w:rsidR="00550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пения укрепляется певческий аппарат, певческая установка способствует воспитанию хорошей осанки. </w:t>
      </w:r>
    </w:p>
    <w:p w:rsidR="00EE0812" w:rsidRDefault="00EE0812" w:rsidP="00EE08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может и должен каждый, так как проблема пения глубоко научна. Пение необходимо для укрепления здоровья человека, в нем заложена величайшая профилактика старости и многих заболеваний.</w:t>
      </w:r>
    </w:p>
    <w:p w:rsidR="00DF37E7" w:rsidRPr="00E74031" w:rsidRDefault="00DF37E7" w:rsidP="00EE081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пойте на здоровье!</w:t>
      </w:r>
    </w:p>
    <w:p w:rsidR="001F2596" w:rsidRDefault="001F2596">
      <w:pPr>
        <w:rPr>
          <w:rFonts w:ascii="Times New Roman" w:hAnsi="Times New Roman" w:cs="Times New Roman"/>
          <w:sz w:val="28"/>
          <w:szCs w:val="28"/>
        </w:rPr>
      </w:pPr>
    </w:p>
    <w:p w:rsidR="00DF37E7" w:rsidRDefault="00DF37E7">
      <w:pPr>
        <w:rPr>
          <w:rFonts w:ascii="Times New Roman" w:hAnsi="Times New Roman" w:cs="Times New Roman"/>
          <w:sz w:val="28"/>
          <w:szCs w:val="28"/>
        </w:rPr>
      </w:pPr>
    </w:p>
    <w:p w:rsidR="00DF37E7" w:rsidRDefault="00DF37E7">
      <w:pPr>
        <w:rPr>
          <w:rFonts w:ascii="Times New Roman" w:hAnsi="Times New Roman" w:cs="Times New Roman"/>
          <w:sz w:val="28"/>
          <w:szCs w:val="28"/>
        </w:rPr>
      </w:pPr>
    </w:p>
    <w:p w:rsidR="00D53DAE" w:rsidRDefault="00DF37E7" w:rsidP="00815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МБУ ДО «ДМШ» Коренева Л.В.</w:t>
      </w:r>
      <w:r w:rsidR="00D53DAE">
        <w:rPr>
          <w:rFonts w:ascii="Times New Roman" w:hAnsi="Times New Roman" w:cs="Times New Roman"/>
          <w:sz w:val="28"/>
          <w:szCs w:val="28"/>
        </w:rPr>
        <w:t xml:space="preserve"> – заслуженный работник  </w:t>
      </w:r>
    </w:p>
    <w:p w:rsidR="008151ED" w:rsidRDefault="00D53DAE" w:rsidP="00815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151ED">
        <w:rPr>
          <w:rFonts w:ascii="Times New Roman" w:hAnsi="Times New Roman" w:cs="Times New Roman"/>
          <w:sz w:val="28"/>
          <w:szCs w:val="28"/>
        </w:rPr>
        <w:t xml:space="preserve">                                         К</w:t>
      </w:r>
      <w:r>
        <w:rPr>
          <w:rFonts w:ascii="Times New Roman" w:hAnsi="Times New Roman" w:cs="Times New Roman"/>
          <w:sz w:val="28"/>
          <w:szCs w:val="28"/>
        </w:rPr>
        <w:t>ультуры</w:t>
      </w:r>
      <w:r w:rsidR="008151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51ED">
        <w:rPr>
          <w:rFonts w:ascii="Times New Roman" w:hAnsi="Times New Roman" w:cs="Times New Roman"/>
          <w:sz w:val="28"/>
          <w:szCs w:val="28"/>
        </w:rPr>
        <w:t>и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151E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F37E7" w:rsidRPr="00EE0812" w:rsidRDefault="0081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Иркутской области</w:t>
      </w:r>
      <w:r w:rsidR="00D53DAE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DF37E7" w:rsidRPr="00EE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AB9"/>
    <w:multiLevelType w:val="multilevel"/>
    <w:tmpl w:val="2C48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BC44B8"/>
    <w:multiLevelType w:val="multilevel"/>
    <w:tmpl w:val="FFD2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AD1FC5"/>
    <w:multiLevelType w:val="multilevel"/>
    <w:tmpl w:val="17BC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12"/>
    <w:rsid w:val="001F2596"/>
    <w:rsid w:val="003A296F"/>
    <w:rsid w:val="004B5BC3"/>
    <w:rsid w:val="0055032C"/>
    <w:rsid w:val="005B6CD9"/>
    <w:rsid w:val="005F37C8"/>
    <w:rsid w:val="0072558B"/>
    <w:rsid w:val="0073342B"/>
    <w:rsid w:val="008151ED"/>
    <w:rsid w:val="00963DE0"/>
    <w:rsid w:val="00A71708"/>
    <w:rsid w:val="00BE1E56"/>
    <w:rsid w:val="00C40DDE"/>
    <w:rsid w:val="00D53DAE"/>
    <w:rsid w:val="00DF37E7"/>
    <w:rsid w:val="00E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AFCC"/>
  <w15:chartTrackingRefBased/>
  <w15:docId w15:val="{23084582-A17E-4572-85CC-2D249F4C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1B54-A0CF-401C-ABD1-241DD040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11</cp:revision>
  <dcterms:created xsi:type="dcterms:W3CDTF">2017-10-25T08:20:00Z</dcterms:created>
  <dcterms:modified xsi:type="dcterms:W3CDTF">2017-12-03T06:35:00Z</dcterms:modified>
</cp:coreProperties>
</file>