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7C" w:rsidRPr="00AC407C" w:rsidRDefault="00AC407C" w:rsidP="00AC407C">
      <w:pPr>
        <w:rPr>
          <w:b/>
          <w:bCs/>
          <w:i/>
          <w:sz w:val="36"/>
          <w:szCs w:val="36"/>
        </w:rPr>
      </w:pPr>
      <w:r w:rsidRPr="00AC407C">
        <w:rPr>
          <w:b/>
          <w:bCs/>
        </w:rPr>
        <w:br/>
      </w:r>
      <w:r w:rsidRPr="00AC407C">
        <w:rPr>
          <w:b/>
          <w:bCs/>
          <w:i/>
          <w:sz w:val="36"/>
          <w:szCs w:val="36"/>
        </w:rPr>
        <w:t>Конспект занятия по развитию речи в</w:t>
      </w:r>
      <w:r w:rsidR="00896FCA">
        <w:rPr>
          <w:b/>
          <w:bCs/>
          <w:i/>
          <w:sz w:val="36"/>
          <w:szCs w:val="36"/>
        </w:rPr>
        <w:t xml:space="preserve">о второй младшей </w:t>
      </w:r>
      <w:bookmarkStart w:id="0" w:name="_GoBack"/>
      <w:bookmarkEnd w:id="0"/>
      <w:r w:rsidRPr="00AC407C">
        <w:rPr>
          <w:b/>
          <w:bCs/>
          <w:i/>
          <w:sz w:val="36"/>
          <w:szCs w:val="36"/>
        </w:rPr>
        <w:t xml:space="preserve"> группе по теме «Посуда»</w:t>
      </w:r>
    </w:p>
    <w:p w:rsidR="00AC407C" w:rsidRPr="00AC407C" w:rsidRDefault="00AC407C" w:rsidP="00AC407C">
      <w:pPr>
        <w:rPr>
          <w:b/>
          <w:bCs/>
          <w:sz w:val="36"/>
          <w:szCs w:val="36"/>
        </w:rPr>
      </w:pPr>
      <w:r w:rsidRPr="00AC407C">
        <w:rPr>
          <w:b/>
          <w:bCs/>
          <w:sz w:val="36"/>
          <w:szCs w:val="36"/>
        </w:rPr>
        <w:t>Программное содержание:</w:t>
      </w:r>
    </w:p>
    <w:p w:rsidR="00AC407C" w:rsidRPr="00AC407C" w:rsidRDefault="00AC407C" w:rsidP="00AC407C">
      <w:pPr>
        <w:rPr>
          <w:b/>
          <w:bCs/>
          <w:i/>
        </w:rPr>
      </w:pPr>
      <w:r w:rsidRPr="00AC407C">
        <w:rPr>
          <w:b/>
          <w:bCs/>
          <w:i/>
        </w:rPr>
        <w:t>- закрепить название предметов посуды</w:t>
      </w:r>
    </w:p>
    <w:p w:rsidR="00AC407C" w:rsidRPr="00AC407C" w:rsidRDefault="00AC407C" w:rsidP="00AC407C">
      <w:pPr>
        <w:rPr>
          <w:b/>
          <w:bCs/>
          <w:i/>
        </w:rPr>
      </w:pPr>
      <w:r w:rsidRPr="00AC407C">
        <w:rPr>
          <w:b/>
          <w:bCs/>
          <w:i/>
        </w:rPr>
        <w:t>- употреблять названия предметов посуды во множественном числе, именительном падеже</w:t>
      </w:r>
    </w:p>
    <w:p w:rsidR="00AC407C" w:rsidRPr="00AC407C" w:rsidRDefault="00AC407C" w:rsidP="00AC407C">
      <w:pPr>
        <w:rPr>
          <w:b/>
          <w:bCs/>
          <w:i/>
        </w:rPr>
      </w:pPr>
      <w:r w:rsidRPr="00AC407C">
        <w:rPr>
          <w:b/>
          <w:bCs/>
          <w:i/>
        </w:rPr>
        <w:t>- образовывать слова-названия предметов посуды с уменьшительно-ласкательным суффиксом</w:t>
      </w:r>
    </w:p>
    <w:p w:rsidR="00AC407C" w:rsidRPr="00AC407C" w:rsidRDefault="00AC407C" w:rsidP="00AC407C">
      <w:pPr>
        <w:rPr>
          <w:b/>
          <w:bCs/>
          <w:i/>
        </w:rPr>
      </w:pPr>
      <w:r w:rsidRPr="00AC407C">
        <w:rPr>
          <w:b/>
          <w:bCs/>
          <w:i/>
        </w:rPr>
        <w:t>- развивать внимание, зрительную память, зрительное восприятие, умение исключать лишний предмет на основе определенных признаков</w:t>
      </w:r>
    </w:p>
    <w:p w:rsidR="00AC407C" w:rsidRPr="00AC407C" w:rsidRDefault="00AC407C" w:rsidP="00AC407C">
      <w:pPr>
        <w:rPr>
          <w:b/>
          <w:bCs/>
          <w:i/>
        </w:rPr>
      </w:pPr>
      <w:r w:rsidRPr="00AC407C">
        <w:rPr>
          <w:b/>
          <w:bCs/>
          <w:i/>
        </w:rPr>
        <w:t>- упражняться в равномерном нанесении узора способом «</w:t>
      </w:r>
      <w:proofErr w:type="gramStart"/>
      <w:r w:rsidRPr="00AC407C">
        <w:rPr>
          <w:b/>
          <w:bCs/>
          <w:i/>
        </w:rPr>
        <w:t>тычок</w:t>
      </w:r>
      <w:proofErr w:type="gramEnd"/>
      <w:r w:rsidRPr="00AC407C">
        <w:rPr>
          <w:b/>
          <w:bCs/>
          <w:i/>
        </w:rPr>
        <w:t>»</w:t>
      </w:r>
    </w:p>
    <w:p w:rsidR="00AC407C" w:rsidRPr="00AC407C" w:rsidRDefault="00AC407C" w:rsidP="00AC407C">
      <w:pPr>
        <w:rPr>
          <w:b/>
          <w:bCs/>
          <w:sz w:val="32"/>
          <w:szCs w:val="32"/>
        </w:rPr>
      </w:pPr>
      <w:r w:rsidRPr="00AC407C">
        <w:rPr>
          <w:b/>
          <w:bCs/>
          <w:sz w:val="32"/>
          <w:szCs w:val="32"/>
        </w:rPr>
        <w:t>Ход занятия:</w:t>
      </w:r>
    </w:p>
    <w:p w:rsidR="00AC407C" w:rsidRPr="00AC407C" w:rsidRDefault="00AC407C" w:rsidP="00AC407C">
      <w:pPr>
        <w:rPr>
          <w:b/>
          <w:bCs/>
        </w:rPr>
      </w:pPr>
      <w:r w:rsidRPr="00AC407C">
        <w:rPr>
          <w:b/>
          <w:bCs/>
        </w:rPr>
        <w:t>1.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-Здравствуйте, друзья хорошие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Милые, добрые, пригожие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Собрались мы здесь сейчас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Поиграем? В добрый час!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 xml:space="preserve">Послушайте стихотворение и попробуйте </w:t>
      </w:r>
      <w:proofErr w:type="gramStart"/>
      <w:r w:rsidRPr="00FA05DA">
        <w:rPr>
          <w:b/>
          <w:bCs/>
          <w:i/>
        </w:rPr>
        <w:t>догадаться</w:t>
      </w:r>
      <w:proofErr w:type="gramEnd"/>
      <w:r w:rsidRPr="00FA05DA">
        <w:rPr>
          <w:b/>
          <w:bCs/>
          <w:i/>
        </w:rPr>
        <w:t xml:space="preserve"> о чем мы будем говорить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Вот большой стеклянный чайник, очень важный, как начальник.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Вот фарфоровые чашки, очень хрупкие, бедняжки.</w:t>
      </w:r>
    </w:p>
    <w:p w:rsidR="00AC407C" w:rsidRPr="00FA05DA" w:rsidRDefault="0058776B" w:rsidP="00AC407C">
      <w:pPr>
        <w:rPr>
          <w:b/>
          <w:bCs/>
          <w:i/>
        </w:rPr>
      </w:pPr>
      <w:r w:rsidRPr="00FA05DA">
        <w:rPr>
          <w:b/>
          <w:bCs/>
          <w:i/>
        </w:rPr>
        <w:t xml:space="preserve">Вот фарфоровые </w:t>
      </w:r>
      <w:proofErr w:type="spellStart"/>
      <w:r w:rsidRPr="00FA05DA">
        <w:rPr>
          <w:b/>
          <w:bCs/>
          <w:i/>
        </w:rPr>
        <w:t>блю</w:t>
      </w:r>
      <w:r w:rsidR="00AC407C" w:rsidRPr="00FA05DA">
        <w:rPr>
          <w:b/>
          <w:bCs/>
          <w:i/>
        </w:rPr>
        <w:t>тца</w:t>
      </w:r>
      <w:proofErr w:type="spellEnd"/>
      <w:r w:rsidR="00AC407C" w:rsidRPr="00FA05DA">
        <w:rPr>
          <w:b/>
          <w:bCs/>
          <w:i/>
        </w:rPr>
        <w:t>, только стукни – разобьются.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Вот серебряные ложки, голова на тонкой ножке.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Вот пластмассовый поднос, он посуду нам принес!</w:t>
      </w:r>
    </w:p>
    <w:p w:rsidR="00AC407C" w:rsidRPr="00FA05DA" w:rsidRDefault="0058776B" w:rsidP="00AC407C">
      <w:pPr>
        <w:rPr>
          <w:b/>
          <w:bCs/>
          <w:i/>
        </w:rPr>
      </w:pPr>
      <w:r w:rsidRPr="00FA05DA">
        <w:rPr>
          <w:b/>
          <w:bCs/>
          <w:i/>
        </w:rPr>
        <w:t>(</w:t>
      </w:r>
      <w:r w:rsidR="00AC407C" w:rsidRPr="00FA05DA">
        <w:rPr>
          <w:b/>
          <w:bCs/>
          <w:i/>
        </w:rPr>
        <w:t>рассказ стихотворения сопровождается показом посуды, стоящей на столе)</w:t>
      </w:r>
    </w:p>
    <w:p w:rsidR="00AC407C" w:rsidRPr="00FA05DA" w:rsidRDefault="0058776B" w:rsidP="00AC407C">
      <w:pPr>
        <w:rPr>
          <w:b/>
          <w:bCs/>
          <w:i/>
        </w:rPr>
      </w:pPr>
      <w:r w:rsidRPr="00FA05DA">
        <w:rPr>
          <w:b/>
          <w:bCs/>
          <w:i/>
        </w:rPr>
        <w:t>Воспитатель</w:t>
      </w:r>
      <w:proofErr w:type="gramStart"/>
      <w:r w:rsidRPr="00FA05DA">
        <w:rPr>
          <w:b/>
          <w:bCs/>
          <w:i/>
        </w:rPr>
        <w:t xml:space="preserve"> :</w:t>
      </w:r>
      <w:proofErr w:type="gramEnd"/>
      <w:r w:rsidRPr="00FA05DA">
        <w:rPr>
          <w:b/>
          <w:bCs/>
          <w:i/>
        </w:rPr>
        <w:t xml:space="preserve"> </w:t>
      </w:r>
      <w:r w:rsidR="00AC407C" w:rsidRPr="00FA05DA">
        <w:rPr>
          <w:b/>
          <w:bCs/>
          <w:i/>
        </w:rPr>
        <w:t xml:space="preserve">Так о чем мы будем сегодня разговаривать? </w:t>
      </w:r>
    </w:p>
    <w:p w:rsidR="0058776B" w:rsidRPr="00FA05DA" w:rsidRDefault="0058776B" w:rsidP="00AC407C">
      <w:pPr>
        <w:rPr>
          <w:b/>
          <w:bCs/>
          <w:i/>
        </w:rPr>
      </w:pPr>
      <w:r w:rsidRPr="00FA05DA">
        <w:rPr>
          <w:b/>
          <w:bCs/>
          <w:i/>
        </w:rPr>
        <w:t>Дети: О посуде</w:t>
      </w:r>
    </w:p>
    <w:p w:rsidR="0058776B" w:rsidRPr="00FA05DA" w:rsidRDefault="0058776B" w:rsidP="0058776B">
      <w:pPr>
        <w:rPr>
          <w:b/>
          <w:bCs/>
          <w:i/>
        </w:rPr>
      </w:pPr>
    </w:p>
    <w:p w:rsidR="0058776B" w:rsidRPr="00FA05DA" w:rsidRDefault="0058776B" w:rsidP="0058776B">
      <w:pPr>
        <w:rPr>
          <w:b/>
          <w:bCs/>
          <w:i/>
        </w:rPr>
      </w:pPr>
      <w:r w:rsidRPr="00FA05DA">
        <w:rPr>
          <w:b/>
          <w:bCs/>
          <w:i/>
        </w:rPr>
        <w:t xml:space="preserve">Воспитатель: Дети </w:t>
      </w:r>
      <w:proofErr w:type="gramStart"/>
      <w:r w:rsidRPr="00FA05DA">
        <w:rPr>
          <w:b/>
          <w:bCs/>
          <w:i/>
        </w:rPr>
        <w:t>скажите</w:t>
      </w:r>
      <w:proofErr w:type="gramEnd"/>
      <w:r w:rsidRPr="00FA05DA">
        <w:rPr>
          <w:b/>
          <w:bCs/>
          <w:i/>
        </w:rPr>
        <w:t xml:space="preserve"> пожалуйста у каких предметов посуды есть ручка?</w:t>
      </w:r>
    </w:p>
    <w:p w:rsidR="0058776B" w:rsidRPr="00FA05DA" w:rsidRDefault="0058776B" w:rsidP="0058776B">
      <w:pPr>
        <w:rPr>
          <w:b/>
          <w:bCs/>
          <w:i/>
        </w:rPr>
      </w:pPr>
      <w:r w:rsidRPr="00FA05DA">
        <w:rPr>
          <w:b/>
          <w:bCs/>
          <w:i/>
        </w:rPr>
        <w:lastRenderedPageBreak/>
        <w:t>Дети: У чайника, кастрюли, сковороды, чашки.</w:t>
      </w:r>
    </w:p>
    <w:p w:rsidR="0058776B" w:rsidRPr="00FA05DA" w:rsidRDefault="0058776B" w:rsidP="0058776B">
      <w:pPr>
        <w:rPr>
          <w:b/>
          <w:bCs/>
          <w:i/>
        </w:rPr>
      </w:pPr>
      <w:r w:rsidRPr="00FA05DA">
        <w:rPr>
          <w:b/>
          <w:bCs/>
          <w:i/>
        </w:rPr>
        <w:t>Воспитатель: А у каких предметов есть крышки?</w:t>
      </w:r>
    </w:p>
    <w:p w:rsidR="0058776B" w:rsidRPr="00FA05DA" w:rsidRDefault="0058776B" w:rsidP="0058776B">
      <w:pPr>
        <w:rPr>
          <w:b/>
          <w:bCs/>
          <w:i/>
        </w:rPr>
      </w:pPr>
      <w:r w:rsidRPr="00FA05DA">
        <w:rPr>
          <w:b/>
          <w:bCs/>
          <w:i/>
        </w:rPr>
        <w:t>Дети: У кастрюли, чайника, сковороды.</w:t>
      </w:r>
    </w:p>
    <w:p w:rsidR="0058776B" w:rsidRPr="00FA05DA" w:rsidRDefault="0058776B" w:rsidP="0058776B">
      <w:pPr>
        <w:rPr>
          <w:b/>
          <w:bCs/>
          <w:i/>
        </w:rPr>
      </w:pPr>
      <w:r w:rsidRPr="00FA05DA">
        <w:rPr>
          <w:b/>
          <w:bCs/>
          <w:i/>
        </w:rPr>
        <w:t>Воспитатель: А есть ли предметы, у которых нет ни крышки, ни ручек?</w:t>
      </w:r>
    </w:p>
    <w:p w:rsidR="0058776B" w:rsidRPr="00FA05DA" w:rsidRDefault="0058776B" w:rsidP="0058776B">
      <w:pPr>
        <w:rPr>
          <w:b/>
          <w:bCs/>
          <w:i/>
        </w:rPr>
      </w:pPr>
      <w:r w:rsidRPr="00FA05DA">
        <w:rPr>
          <w:b/>
          <w:bCs/>
          <w:i/>
        </w:rPr>
        <w:t>Дети: У тарелки.</w:t>
      </w:r>
    </w:p>
    <w:p w:rsidR="0058776B" w:rsidRPr="00FA05DA" w:rsidRDefault="0058776B" w:rsidP="0058776B">
      <w:pPr>
        <w:rPr>
          <w:b/>
          <w:bCs/>
          <w:i/>
        </w:rPr>
      </w:pPr>
      <w:r w:rsidRPr="00FA05DA">
        <w:rPr>
          <w:b/>
          <w:bCs/>
          <w:i/>
        </w:rPr>
        <w:t>Воспитатель: А как вы думаете, если мы уроним кастрюлю, она разобьётся?</w:t>
      </w:r>
    </w:p>
    <w:p w:rsidR="0058776B" w:rsidRPr="00FA05DA" w:rsidRDefault="0058776B" w:rsidP="0058776B">
      <w:pPr>
        <w:rPr>
          <w:b/>
          <w:bCs/>
          <w:i/>
        </w:rPr>
      </w:pPr>
      <w:r w:rsidRPr="00FA05DA">
        <w:rPr>
          <w:b/>
          <w:bCs/>
          <w:i/>
        </w:rPr>
        <w:t>Дети: Нет</w:t>
      </w:r>
    </w:p>
    <w:p w:rsidR="0058776B" w:rsidRPr="00FA05DA" w:rsidRDefault="0058776B" w:rsidP="0058776B">
      <w:pPr>
        <w:rPr>
          <w:b/>
          <w:bCs/>
          <w:i/>
        </w:rPr>
      </w:pPr>
      <w:r w:rsidRPr="00FA05DA">
        <w:rPr>
          <w:b/>
          <w:bCs/>
          <w:i/>
        </w:rPr>
        <w:t>Воспитатель: Почему?</w:t>
      </w:r>
    </w:p>
    <w:p w:rsidR="0058776B" w:rsidRPr="00FA05DA" w:rsidRDefault="0058776B" w:rsidP="0058776B">
      <w:pPr>
        <w:rPr>
          <w:b/>
          <w:bCs/>
          <w:i/>
        </w:rPr>
      </w:pPr>
      <w:r w:rsidRPr="00FA05DA">
        <w:rPr>
          <w:b/>
          <w:bCs/>
          <w:i/>
        </w:rPr>
        <w:t>Дети: Она сделана, из металла.</w:t>
      </w:r>
    </w:p>
    <w:p w:rsidR="0058776B" w:rsidRPr="00FA05DA" w:rsidRDefault="0058776B" w:rsidP="0058776B">
      <w:pPr>
        <w:rPr>
          <w:b/>
          <w:bCs/>
          <w:i/>
        </w:rPr>
      </w:pPr>
      <w:r w:rsidRPr="00FA05DA">
        <w:rPr>
          <w:b/>
          <w:bCs/>
          <w:i/>
        </w:rPr>
        <w:t>Воспитатель: А если мы уроним тарелку, она разобьётся?</w:t>
      </w:r>
    </w:p>
    <w:p w:rsidR="0058776B" w:rsidRPr="00FA05DA" w:rsidRDefault="0058776B" w:rsidP="0058776B">
      <w:pPr>
        <w:rPr>
          <w:b/>
          <w:bCs/>
          <w:i/>
        </w:rPr>
      </w:pPr>
      <w:r w:rsidRPr="00FA05DA">
        <w:rPr>
          <w:b/>
          <w:bCs/>
          <w:i/>
        </w:rPr>
        <w:t>Дети: Да.</w:t>
      </w:r>
    </w:p>
    <w:p w:rsidR="0058776B" w:rsidRPr="00FA05DA" w:rsidRDefault="0058776B" w:rsidP="0058776B">
      <w:pPr>
        <w:rPr>
          <w:b/>
          <w:bCs/>
          <w:i/>
        </w:rPr>
      </w:pPr>
      <w:r w:rsidRPr="00FA05DA">
        <w:rPr>
          <w:b/>
          <w:bCs/>
          <w:i/>
        </w:rPr>
        <w:t>Воспитатель: Почему вы так думаете?</w:t>
      </w:r>
    </w:p>
    <w:p w:rsidR="0058776B" w:rsidRPr="00FA05DA" w:rsidRDefault="0058776B" w:rsidP="0058776B">
      <w:pPr>
        <w:rPr>
          <w:b/>
          <w:bCs/>
          <w:i/>
        </w:rPr>
      </w:pPr>
      <w:r w:rsidRPr="00FA05DA">
        <w:rPr>
          <w:b/>
          <w:bCs/>
          <w:i/>
        </w:rPr>
        <w:t>Дети: Потому что она стеклянная.</w:t>
      </w:r>
    </w:p>
    <w:p w:rsidR="0058776B" w:rsidRPr="00FA05DA" w:rsidRDefault="0058776B" w:rsidP="0058776B">
      <w:pPr>
        <w:rPr>
          <w:b/>
          <w:bCs/>
          <w:i/>
        </w:rPr>
      </w:pPr>
      <w:r w:rsidRPr="00FA05DA">
        <w:rPr>
          <w:b/>
          <w:bCs/>
          <w:i/>
        </w:rPr>
        <w:t>Воспитатель: Значит со стеклянной тарелкой нужно обращаться как?</w:t>
      </w:r>
    </w:p>
    <w:p w:rsidR="0058776B" w:rsidRPr="00FA05DA" w:rsidRDefault="0058776B" w:rsidP="0058776B">
      <w:pPr>
        <w:rPr>
          <w:b/>
          <w:bCs/>
          <w:i/>
        </w:rPr>
      </w:pPr>
      <w:r w:rsidRPr="00FA05DA">
        <w:rPr>
          <w:b/>
          <w:bCs/>
          <w:i/>
        </w:rPr>
        <w:t>Дети: Аккуратно, осторожно.</w:t>
      </w:r>
    </w:p>
    <w:p w:rsidR="0058776B" w:rsidRPr="00FA05DA" w:rsidRDefault="0058776B" w:rsidP="0058776B">
      <w:pPr>
        <w:rPr>
          <w:b/>
          <w:bCs/>
          <w:i/>
        </w:rPr>
      </w:pPr>
      <w:r w:rsidRPr="00FA05DA">
        <w:rPr>
          <w:b/>
          <w:bCs/>
          <w:i/>
        </w:rPr>
        <w:t>Воспитатель: Вот как много предметов было в коробке. Как можно назвать, одним</w:t>
      </w:r>
    </w:p>
    <w:p w:rsidR="0058776B" w:rsidRPr="00FA05DA" w:rsidRDefault="0058776B" w:rsidP="0058776B">
      <w:pPr>
        <w:rPr>
          <w:b/>
          <w:bCs/>
          <w:i/>
        </w:rPr>
      </w:pPr>
      <w:r w:rsidRPr="00FA05DA">
        <w:rPr>
          <w:b/>
          <w:bCs/>
          <w:i/>
        </w:rPr>
        <w:t>словом все эти предметы?</w:t>
      </w:r>
    </w:p>
    <w:p w:rsidR="0058776B" w:rsidRPr="00FA05DA" w:rsidRDefault="0058776B" w:rsidP="0058776B">
      <w:pPr>
        <w:rPr>
          <w:b/>
          <w:bCs/>
          <w:i/>
        </w:rPr>
      </w:pPr>
      <w:r w:rsidRPr="00FA05DA">
        <w:rPr>
          <w:b/>
          <w:bCs/>
          <w:i/>
        </w:rPr>
        <w:t>Дети: Посуда.</w:t>
      </w:r>
    </w:p>
    <w:p w:rsidR="0058776B" w:rsidRPr="00FA05DA" w:rsidRDefault="0058776B" w:rsidP="0058776B">
      <w:pPr>
        <w:rPr>
          <w:b/>
          <w:bCs/>
          <w:i/>
        </w:rPr>
      </w:pPr>
      <w:r w:rsidRPr="00FA05DA">
        <w:rPr>
          <w:b/>
          <w:bCs/>
          <w:i/>
        </w:rPr>
        <w:t>Воспитатель: Молодцы, теперь давайте вместе накроем стол к обеду.</w:t>
      </w:r>
    </w:p>
    <w:p w:rsidR="0058776B" w:rsidRPr="00FA05DA" w:rsidRDefault="0058776B" w:rsidP="0058776B">
      <w:pPr>
        <w:rPr>
          <w:b/>
          <w:bCs/>
          <w:i/>
        </w:rPr>
      </w:pPr>
    </w:p>
    <w:p w:rsidR="00AC407C" w:rsidRPr="00FA05DA" w:rsidRDefault="00AC407C" w:rsidP="00AC407C">
      <w:pPr>
        <w:rPr>
          <w:b/>
          <w:bCs/>
          <w:i/>
          <w:sz w:val="32"/>
          <w:szCs w:val="32"/>
        </w:rPr>
      </w:pPr>
      <w:r w:rsidRPr="00FA05DA">
        <w:rPr>
          <w:b/>
          <w:bCs/>
          <w:i/>
          <w:sz w:val="32"/>
          <w:szCs w:val="32"/>
        </w:rPr>
        <w:t>Игра «Покажи карточку»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У каждого на столе набор карточек с изображением посуды. Воспитатель описывает предмет посуды, дети поднимают карточ</w:t>
      </w:r>
      <w:r w:rsidR="0058776B" w:rsidRPr="00FA05DA">
        <w:rPr>
          <w:b/>
          <w:bCs/>
          <w:i/>
        </w:rPr>
        <w:t xml:space="preserve">ку с данным предметом. </w:t>
      </w:r>
      <w:proofErr w:type="gramStart"/>
      <w:r w:rsidR="0058776B" w:rsidRPr="00FA05DA">
        <w:rPr>
          <w:b/>
          <w:bCs/>
          <w:i/>
        </w:rPr>
        <w:t>(Например:</w:t>
      </w:r>
      <w:proofErr w:type="gramEnd"/>
      <w:r w:rsidR="0058776B" w:rsidRPr="00FA05DA">
        <w:rPr>
          <w:b/>
          <w:bCs/>
          <w:i/>
        </w:rPr>
        <w:t xml:space="preserve"> </w:t>
      </w:r>
      <w:proofErr w:type="gramStart"/>
      <w:r w:rsidRPr="00FA05DA">
        <w:rPr>
          <w:b/>
          <w:bCs/>
          <w:i/>
        </w:rPr>
        <w:t>Этот предмет из фарфора, с крышкой и носиком)</w:t>
      </w:r>
      <w:proofErr w:type="gramEnd"/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3.</w:t>
      </w:r>
    </w:p>
    <w:p w:rsidR="0058776B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Какая замечательная посуда и много разных предметов. Давайте назовем их ласково. Я называю предмет, а вы называете его ласково:</w:t>
      </w:r>
    </w:p>
    <w:p w:rsidR="00FA05DA" w:rsidRPr="00FA05DA" w:rsidRDefault="00FA05DA" w:rsidP="00AC407C">
      <w:pPr>
        <w:rPr>
          <w:b/>
          <w:bCs/>
          <w:i/>
        </w:rPr>
      </w:pPr>
    </w:p>
    <w:p w:rsidR="00AC407C" w:rsidRPr="00FA05DA" w:rsidRDefault="00AC407C" w:rsidP="00AC407C">
      <w:pPr>
        <w:rPr>
          <w:b/>
          <w:bCs/>
          <w:i/>
          <w:sz w:val="32"/>
          <w:szCs w:val="32"/>
        </w:rPr>
      </w:pPr>
      <w:r w:rsidRPr="00FA05DA">
        <w:rPr>
          <w:b/>
          <w:bCs/>
          <w:i/>
          <w:sz w:val="32"/>
          <w:szCs w:val="32"/>
        </w:rPr>
        <w:t> Игра «Назови ласково»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lastRenderedPageBreak/>
        <w:t>- чашка – чашечка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- чайник – чайничек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- нож - ножичек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- блюдце – блюдечко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- тарелка – тарелочка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- ложка – ложечка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- вилка – вилочка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- стакан – стаканчик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- кружка – кружечка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4.</w:t>
      </w:r>
    </w:p>
    <w:p w:rsidR="0058776B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Но этих разных предметов может быть много. Вот сейчас я назову один предмет, а вы назовете их много. </w:t>
      </w:r>
    </w:p>
    <w:p w:rsidR="00AC407C" w:rsidRPr="00FA05DA" w:rsidRDefault="00AC407C" w:rsidP="00AC407C">
      <w:pPr>
        <w:rPr>
          <w:b/>
          <w:bCs/>
          <w:i/>
          <w:sz w:val="32"/>
          <w:szCs w:val="32"/>
        </w:rPr>
      </w:pPr>
      <w:r w:rsidRPr="00FA05DA">
        <w:rPr>
          <w:b/>
          <w:bCs/>
          <w:i/>
          <w:sz w:val="32"/>
          <w:szCs w:val="32"/>
        </w:rPr>
        <w:t>Игра «Один – много»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- нож – ножи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- вилка – вилки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- кружка - кружки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- стакан – стаканы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- ложка – ложки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- чашка – чашки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- блюдце – блюдца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- чайник – чайники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- тарелка - тарелки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(сопровождается показом картинок, где несколько одинаковых предметов)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5.</w:t>
      </w:r>
    </w:p>
    <w:p w:rsidR="00AC407C" w:rsidRPr="00FA05DA" w:rsidRDefault="00AC407C" w:rsidP="00AC407C">
      <w:pPr>
        <w:rPr>
          <w:b/>
          <w:bCs/>
          <w:i/>
          <w:sz w:val="32"/>
          <w:szCs w:val="32"/>
        </w:rPr>
      </w:pPr>
      <w:r w:rsidRPr="00FA05DA">
        <w:rPr>
          <w:b/>
          <w:bCs/>
          <w:i/>
          <w:sz w:val="32"/>
          <w:szCs w:val="32"/>
        </w:rPr>
        <w:t>Динамическая пауза:</w:t>
      </w:r>
    </w:p>
    <w:p w:rsidR="00AC407C" w:rsidRPr="00FA05DA" w:rsidRDefault="00AC407C" w:rsidP="00AC407C">
      <w:pPr>
        <w:rPr>
          <w:b/>
          <w:bCs/>
          <w:i/>
        </w:rPr>
      </w:pPr>
      <w:proofErr w:type="gramStart"/>
      <w:r w:rsidRPr="00FA05DA">
        <w:rPr>
          <w:b/>
          <w:bCs/>
          <w:i/>
        </w:rPr>
        <w:t>Я чайник – ворчун, хлопотун, сумасброд (дети стоят, изогнув одну руку, как</w:t>
      </w:r>
      <w:proofErr w:type="gramEnd"/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 xml:space="preserve">носик чайника, </w:t>
      </w:r>
      <w:proofErr w:type="gramStart"/>
      <w:r w:rsidRPr="00FA05DA">
        <w:rPr>
          <w:b/>
          <w:bCs/>
          <w:i/>
        </w:rPr>
        <w:t>другая</w:t>
      </w:r>
      <w:proofErr w:type="gramEnd"/>
    </w:p>
    <w:p w:rsidR="00AC407C" w:rsidRPr="00FA05DA" w:rsidRDefault="00AC407C" w:rsidP="00AC407C">
      <w:pPr>
        <w:rPr>
          <w:b/>
          <w:bCs/>
          <w:i/>
        </w:rPr>
      </w:pPr>
      <w:proofErr w:type="gramStart"/>
      <w:r w:rsidRPr="00FA05DA">
        <w:rPr>
          <w:b/>
          <w:bCs/>
          <w:i/>
        </w:rPr>
        <w:t>Я вам напоказ выставляю живот рука на поясе, животик надут)</w:t>
      </w:r>
      <w:proofErr w:type="gramEnd"/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lastRenderedPageBreak/>
        <w:t>Я чай кипячу, клокочу и кричу (топают)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Эй, люди, я с вами чай выпить хочу! (делают призывные движения рукой)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6.</w:t>
      </w:r>
    </w:p>
    <w:p w:rsidR="00AC407C" w:rsidRPr="00FA05DA" w:rsidRDefault="00AC407C" w:rsidP="00AC407C">
      <w:pPr>
        <w:rPr>
          <w:b/>
          <w:bCs/>
          <w:i/>
          <w:sz w:val="32"/>
          <w:szCs w:val="32"/>
        </w:rPr>
      </w:pPr>
      <w:r w:rsidRPr="00FA05DA">
        <w:rPr>
          <w:b/>
          <w:bCs/>
          <w:i/>
          <w:sz w:val="32"/>
          <w:szCs w:val="32"/>
        </w:rPr>
        <w:t>Игра «Найди ошибку» - с использованием ИКТ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Дети садятся полукругом напротив экрана.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 xml:space="preserve">На экране предметы посуды (3-4 предмета) и один </w:t>
      </w:r>
      <w:proofErr w:type="gramStart"/>
      <w:r w:rsidRPr="00FA05DA">
        <w:rPr>
          <w:b/>
          <w:bCs/>
          <w:i/>
        </w:rPr>
        <w:t>предмет</w:t>
      </w:r>
      <w:proofErr w:type="gramEnd"/>
      <w:r w:rsidRPr="00FA05DA">
        <w:rPr>
          <w:b/>
          <w:bCs/>
          <w:i/>
        </w:rPr>
        <w:t xml:space="preserve"> не относящийся к посуде, дети находят «неправильный» предмет, например: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- чашка с блюдцем, чайник, стакан, ведро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- чайник, ложка чайная, кружка, карандаш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- тарелка, нож, вилка, лопата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- чайник для воды, кастрюля, ложка, банка и т. д.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7.</w:t>
      </w:r>
    </w:p>
    <w:p w:rsidR="00AC407C" w:rsidRPr="00FA05DA" w:rsidRDefault="00AC407C" w:rsidP="00AC407C">
      <w:pPr>
        <w:rPr>
          <w:b/>
          <w:bCs/>
          <w:i/>
          <w:sz w:val="32"/>
          <w:szCs w:val="32"/>
        </w:rPr>
      </w:pPr>
      <w:r w:rsidRPr="00FA05DA">
        <w:rPr>
          <w:b/>
          <w:bCs/>
          <w:i/>
          <w:sz w:val="32"/>
          <w:szCs w:val="32"/>
        </w:rPr>
        <w:t>Упражнения на развитие дыхания.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Дети подходят к столу со стаканчиками с соломинкой.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- Когда вода в чайнике долго греется на плите, что с водой происходит? (она кипит)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 xml:space="preserve">Сейчас вы </w:t>
      </w:r>
      <w:proofErr w:type="gramStart"/>
      <w:r w:rsidRPr="00FA05DA">
        <w:rPr>
          <w:b/>
          <w:bCs/>
          <w:i/>
        </w:rPr>
        <w:t>покажите</w:t>
      </w:r>
      <w:proofErr w:type="gramEnd"/>
      <w:r w:rsidRPr="00FA05DA">
        <w:rPr>
          <w:b/>
          <w:bCs/>
          <w:i/>
        </w:rPr>
        <w:t xml:space="preserve"> как кипит вода, возьмите стаканчики, подуйте в соломинку. Вода начинает булькать, то есть кипеть как в чайнике.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Горячий чай наливают в чашки, чтобы не обжечься, что надо сделать? (подуть).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Сделайте не сильный вдох и медленно подуйте.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8.</w:t>
      </w:r>
    </w:p>
    <w:p w:rsidR="0058776B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Дети подходят к экрану.</w:t>
      </w:r>
    </w:p>
    <w:p w:rsidR="0058776B" w:rsidRPr="00FA05DA" w:rsidRDefault="00AC407C" w:rsidP="00AC407C">
      <w:pPr>
        <w:rPr>
          <w:b/>
          <w:bCs/>
          <w:i/>
          <w:sz w:val="32"/>
          <w:szCs w:val="32"/>
        </w:rPr>
      </w:pPr>
      <w:r w:rsidRPr="00FA05DA">
        <w:rPr>
          <w:b/>
          <w:bCs/>
          <w:i/>
          <w:sz w:val="32"/>
          <w:szCs w:val="32"/>
        </w:rPr>
        <w:t> Игра "Что пропало"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На нем изображения посуды – 4 предмета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 xml:space="preserve">Посмотрите на экран, </w:t>
      </w:r>
      <w:proofErr w:type="gramStart"/>
      <w:r w:rsidRPr="00FA05DA">
        <w:rPr>
          <w:b/>
          <w:bCs/>
          <w:i/>
        </w:rPr>
        <w:t>запомните какие предметы посуды изображены</w:t>
      </w:r>
      <w:proofErr w:type="gramEnd"/>
      <w:r w:rsidRPr="00FA05DA">
        <w:rPr>
          <w:b/>
          <w:bCs/>
          <w:i/>
        </w:rPr>
        <w:t>, закройте глаза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(убирается один предмет).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 xml:space="preserve">А теперь откройте глаза и </w:t>
      </w:r>
      <w:proofErr w:type="gramStart"/>
      <w:r w:rsidRPr="00FA05DA">
        <w:rPr>
          <w:b/>
          <w:bCs/>
          <w:i/>
        </w:rPr>
        <w:t>скажите</w:t>
      </w:r>
      <w:proofErr w:type="gramEnd"/>
      <w:r w:rsidRPr="00FA05DA">
        <w:rPr>
          <w:b/>
          <w:bCs/>
          <w:i/>
        </w:rPr>
        <w:t xml:space="preserve"> какой предмет посуды исчез с экрана, если назовете правильно – он снова появится.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9.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lastRenderedPageBreak/>
        <w:t>Дети подходят к столам, на нем вырезанные по контуру предметы посуды: чашки и блюдца;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 xml:space="preserve">мальчики украшают с помощью </w:t>
      </w:r>
      <w:proofErr w:type="gramStart"/>
      <w:r w:rsidRPr="00FA05DA">
        <w:rPr>
          <w:b/>
          <w:bCs/>
          <w:i/>
        </w:rPr>
        <w:t>тычков</w:t>
      </w:r>
      <w:proofErr w:type="gramEnd"/>
      <w:r w:rsidRPr="00FA05DA">
        <w:rPr>
          <w:b/>
          <w:bCs/>
          <w:i/>
        </w:rPr>
        <w:t xml:space="preserve"> блюдца узором «горох», девочки этим же методом – чашки.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В конце работы детям предлагается найти пару, например, чашка в синий горох воссоединяется с блюдцем в синий горох и т. д.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10.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Все вместе радуются результату своей работы.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Выпив чая на дорожку</w:t>
      </w:r>
    </w:p>
    <w:p w:rsidR="00AC407C" w:rsidRPr="00FA05DA" w:rsidRDefault="00FA05DA" w:rsidP="00AC407C">
      <w:pPr>
        <w:rPr>
          <w:b/>
          <w:bCs/>
          <w:i/>
        </w:rPr>
      </w:pPr>
      <w:r w:rsidRPr="00FA05DA">
        <w:rPr>
          <w:b/>
          <w:bCs/>
          <w:i/>
        </w:rPr>
        <w:t xml:space="preserve">Степа </w:t>
      </w:r>
      <w:r w:rsidR="00AC407C" w:rsidRPr="00FA05DA">
        <w:rPr>
          <w:b/>
          <w:bCs/>
          <w:i/>
        </w:rPr>
        <w:t>моет чашку с ложкой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Любит чашечку Вадим,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И она довольна им!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Весела сегодня Лена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Просто необыкновенно.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Ведь из этой чайной чашки</w:t>
      </w:r>
    </w:p>
    <w:p w:rsidR="00AC407C" w:rsidRPr="00FA05DA" w:rsidRDefault="00AC407C" w:rsidP="00AC407C">
      <w:pPr>
        <w:rPr>
          <w:b/>
          <w:bCs/>
          <w:i/>
        </w:rPr>
      </w:pPr>
      <w:r w:rsidRPr="00FA05DA">
        <w:rPr>
          <w:b/>
          <w:bCs/>
          <w:i/>
        </w:rPr>
        <w:t>Вкусен чай необычайно!</w:t>
      </w:r>
    </w:p>
    <w:p w:rsidR="00AC407C" w:rsidRPr="00FA05DA" w:rsidRDefault="00AC407C" w:rsidP="00AC407C">
      <w:pPr>
        <w:rPr>
          <w:i/>
        </w:rPr>
      </w:pPr>
      <w:r w:rsidRPr="00FA05DA">
        <w:rPr>
          <w:i/>
        </w:rPr>
        <w:br/>
      </w:r>
    </w:p>
    <w:sectPr w:rsidR="00AC407C" w:rsidRPr="00FA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9E"/>
    <w:rsid w:val="004524E9"/>
    <w:rsid w:val="0058776B"/>
    <w:rsid w:val="007D649E"/>
    <w:rsid w:val="0082313E"/>
    <w:rsid w:val="00896FCA"/>
    <w:rsid w:val="00AC407C"/>
    <w:rsid w:val="00FA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2017-12-13T02:36:00Z</dcterms:created>
  <dcterms:modified xsi:type="dcterms:W3CDTF">2017-12-13T03:27:00Z</dcterms:modified>
</cp:coreProperties>
</file>