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5A" w:rsidRPr="00422D77" w:rsidRDefault="0099755A" w:rsidP="0099755A">
      <w:pPr>
        <w:pStyle w:val="c5"/>
        <w:shd w:val="clear" w:color="auto" w:fill="FFFFFF"/>
        <w:spacing w:before="0" w:beforeAutospacing="0" w:after="0" w:afterAutospacing="0"/>
        <w:rPr>
          <w:rStyle w:val="c7"/>
          <w:rFonts w:eastAsiaTheme="majorEastAsia"/>
          <w:u w:val="single"/>
        </w:rPr>
      </w:pPr>
      <w:r w:rsidRPr="00422D77">
        <w:rPr>
          <w:rStyle w:val="c7"/>
          <w:rFonts w:eastAsiaTheme="majorEastAsia"/>
          <w:u w:val="single"/>
        </w:rPr>
        <w:t>Методическая разра</w:t>
      </w:r>
      <w:r w:rsidR="00422D77">
        <w:rPr>
          <w:rStyle w:val="c7"/>
          <w:rFonts w:eastAsiaTheme="majorEastAsia"/>
          <w:u w:val="single"/>
        </w:rPr>
        <w:t>ботка мероприятия «Зимние чудеса». Разработала: Мухина О.В., педагог</w:t>
      </w:r>
      <w:r w:rsidRPr="00422D77">
        <w:rPr>
          <w:rStyle w:val="c7"/>
          <w:rFonts w:eastAsiaTheme="majorEastAsia"/>
          <w:u w:val="single"/>
        </w:rPr>
        <w:t xml:space="preserve"> дополнительного образования.</w:t>
      </w:r>
    </w:p>
    <w:p w:rsidR="0099755A" w:rsidRPr="00422D77" w:rsidRDefault="0099755A" w:rsidP="0099755A">
      <w:pPr>
        <w:pStyle w:val="c5"/>
        <w:shd w:val="clear" w:color="auto" w:fill="FFFFFF"/>
        <w:spacing w:before="0" w:beforeAutospacing="0" w:after="0" w:afterAutospacing="0"/>
        <w:rPr>
          <w:rFonts w:eastAsiaTheme="majorEastAsia"/>
        </w:rPr>
      </w:pPr>
      <w:r w:rsidRPr="00422D77">
        <w:rPr>
          <w:rStyle w:val="c7"/>
          <w:rFonts w:eastAsiaTheme="majorEastAsia"/>
          <w:u w:val="single"/>
        </w:rPr>
        <w:t>Место проведения:</w:t>
      </w:r>
      <w:r w:rsidRPr="00422D77">
        <w:rPr>
          <w:rStyle w:val="c0"/>
        </w:rPr>
        <w:t> Дом детского творчества г. Свирск.</w:t>
      </w:r>
    </w:p>
    <w:p w:rsidR="0099755A" w:rsidRPr="00422D77" w:rsidRDefault="0099755A" w:rsidP="0099755A">
      <w:pPr>
        <w:pStyle w:val="c5"/>
        <w:shd w:val="clear" w:color="auto" w:fill="FFFFFF"/>
        <w:spacing w:before="0" w:beforeAutospacing="0" w:after="0" w:afterAutospacing="0"/>
      </w:pPr>
      <w:r w:rsidRPr="00422D77">
        <w:rPr>
          <w:rStyle w:val="c7"/>
          <w:rFonts w:eastAsiaTheme="majorEastAsia"/>
          <w:u w:val="single"/>
        </w:rPr>
        <w:t>Время проведения:</w:t>
      </w:r>
      <w:r w:rsidRPr="00422D77">
        <w:rPr>
          <w:rStyle w:val="c0"/>
        </w:rPr>
        <w:t> 09.12.17г. в 16.00 часов.</w:t>
      </w:r>
    </w:p>
    <w:p w:rsidR="0099755A" w:rsidRPr="00422D77" w:rsidRDefault="0099755A" w:rsidP="0099755A">
      <w:pPr>
        <w:pStyle w:val="c5"/>
        <w:shd w:val="clear" w:color="auto" w:fill="FFFFFF"/>
        <w:spacing w:before="0" w:beforeAutospacing="0" w:after="0" w:afterAutospacing="0"/>
      </w:pPr>
      <w:r w:rsidRPr="00422D77">
        <w:rPr>
          <w:rStyle w:val="c7"/>
          <w:rFonts w:eastAsiaTheme="majorEastAsia"/>
          <w:u w:val="single"/>
        </w:rPr>
        <w:t>Участники</w:t>
      </w:r>
      <w:r w:rsidRPr="00422D77">
        <w:rPr>
          <w:rStyle w:val="c0"/>
        </w:rPr>
        <w:t>: гости – все дети.</w:t>
      </w:r>
    </w:p>
    <w:p w:rsidR="0099755A" w:rsidRPr="00422D77" w:rsidRDefault="0099755A" w:rsidP="0099755A">
      <w:pPr>
        <w:pStyle w:val="c5"/>
        <w:shd w:val="clear" w:color="auto" w:fill="FFFFFF"/>
        <w:spacing w:before="0" w:beforeAutospacing="0" w:after="0" w:afterAutospacing="0"/>
      </w:pPr>
      <w:r w:rsidRPr="00422D77">
        <w:rPr>
          <w:rStyle w:val="c7"/>
          <w:rFonts w:eastAsiaTheme="majorEastAsia"/>
          <w:u w:val="single"/>
        </w:rPr>
        <w:t>Зал украшен</w:t>
      </w:r>
      <w:r w:rsidRPr="00422D77">
        <w:rPr>
          <w:rStyle w:val="c0"/>
        </w:rPr>
        <w:t>  макетами.</w:t>
      </w:r>
    </w:p>
    <w:p w:rsidR="0099755A" w:rsidRPr="00422D77" w:rsidRDefault="0099755A" w:rsidP="0099755A">
      <w:pPr>
        <w:pStyle w:val="c26"/>
        <w:shd w:val="clear" w:color="auto" w:fill="FFFFFF"/>
        <w:spacing w:before="0" w:beforeAutospacing="0" w:after="0" w:afterAutospacing="0"/>
        <w:jc w:val="both"/>
      </w:pPr>
      <w:r w:rsidRPr="00422D77">
        <w:rPr>
          <w:rStyle w:val="c7"/>
          <w:rFonts w:eastAsiaTheme="majorEastAsia"/>
          <w:b/>
          <w:bCs/>
          <w:u w:val="single"/>
        </w:rPr>
        <w:t>Вступление</w:t>
      </w:r>
    </w:p>
    <w:p w:rsidR="0099755A" w:rsidRPr="00422D77" w:rsidRDefault="0099755A" w:rsidP="0099755A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b/>
          <w:bCs/>
          <w:u w:val="single"/>
        </w:rPr>
      </w:pPr>
      <w:r w:rsidRPr="00422D77">
        <w:rPr>
          <w:rStyle w:val="c7"/>
          <w:rFonts w:eastAsiaTheme="majorEastAsia"/>
          <w:b/>
          <w:bCs/>
          <w:u w:val="single"/>
        </w:rPr>
        <w:t>Звучат фонфары.</w:t>
      </w:r>
    </w:p>
    <w:p w:rsidR="0099755A" w:rsidRPr="00422D77" w:rsidRDefault="00E67946" w:rsidP="0099755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b/>
          <w:bCs/>
        </w:rPr>
        <w:t>Ведущая 1</w:t>
      </w:r>
      <w:r w:rsidR="0099755A" w:rsidRPr="00422D77">
        <w:rPr>
          <w:rStyle w:val="c0"/>
          <w:b/>
          <w:bCs/>
        </w:rPr>
        <w:t>:</w:t>
      </w:r>
    </w:p>
    <w:p w:rsidR="00700BB6" w:rsidRPr="00422D77" w:rsidRDefault="00700BB6" w:rsidP="0099755A">
      <w:pPr>
        <w:pStyle w:val="c5"/>
        <w:shd w:val="clear" w:color="auto" w:fill="FFFFFF"/>
        <w:spacing w:before="0" w:beforeAutospacing="0" w:after="0" w:afterAutospacing="0"/>
        <w:jc w:val="both"/>
        <w:rPr>
          <w:rFonts w:eastAsiaTheme="majorEastAsia"/>
        </w:rPr>
      </w:pPr>
      <w:r w:rsidRPr="00422D77">
        <w:t xml:space="preserve"> Дорогие девочки и мальчики! Какие вы сегодня нарядные и красивые! Мы сегодня с вами  отправимся в Новогоднее путешествие.</w:t>
      </w:r>
    </w:p>
    <w:p w:rsidR="00700BB6" w:rsidRPr="00422D77" w:rsidRDefault="00700BB6" w:rsidP="00700BB6">
      <w:pPr>
        <w:pStyle w:val="1"/>
        <w:pBdr>
          <w:bottom w:val="single" w:sz="6" w:space="7" w:color="CBCBCB"/>
        </w:pBd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22D7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Мы сейчас расскажем как празднуют  Новый год в России</w:t>
      </w:r>
    </w:p>
    <w:p w:rsidR="00700BB6" w:rsidRPr="00422D77" w:rsidRDefault="00700BB6" w:rsidP="00700BB6">
      <w:pPr>
        <w:jc w:val="both"/>
        <w:rPr>
          <w:rFonts w:ascii="Times New Roman" w:hAnsi="Times New Roman" w:cs="Times New Roman"/>
          <w:sz w:val="24"/>
          <w:szCs w:val="24"/>
        </w:rPr>
      </w:pPr>
      <w:r w:rsidRPr="00422D77">
        <w:rPr>
          <w:rFonts w:ascii="Times New Roman" w:hAnsi="Times New Roman" w:cs="Times New Roman"/>
          <w:sz w:val="24"/>
          <w:szCs w:val="24"/>
        </w:rPr>
        <w:t xml:space="preserve"> У многих это событие ассоциируется с хрустом снега под ногами, запахом мандарин и ели, теплой домашней атмосферой. Детский смех, куранты, фейерверк и богато убранный стол - главные атрибуты праздника.</w:t>
      </w:r>
    </w:p>
    <w:p w:rsidR="00700BB6" w:rsidRPr="00422D77" w:rsidRDefault="00C900E0" w:rsidP="00700B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D77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700BB6" w:rsidRPr="004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700BB6" w:rsidRPr="00422D77" w:rsidRDefault="00700BB6" w:rsidP="00700BB6">
      <w:pPr>
        <w:jc w:val="both"/>
        <w:rPr>
          <w:rFonts w:ascii="Times New Roman" w:hAnsi="Times New Roman" w:cs="Times New Roman"/>
          <w:sz w:val="24"/>
          <w:szCs w:val="24"/>
        </w:rPr>
      </w:pPr>
      <w:r w:rsidRPr="00422D77">
        <w:rPr>
          <w:rFonts w:ascii="Times New Roman" w:hAnsi="Times New Roman" w:cs="Times New Roman"/>
          <w:sz w:val="24"/>
          <w:szCs w:val="24"/>
        </w:rPr>
        <w:t xml:space="preserve"> Откуда в </w:t>
      </w:r>
      <w:hyperlink r:id="rId5" w:history="1">
        <w:r w:rsidRPr="00422D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Россию</w:t>
        </w:r>
      </w:hyperlink>
      <w:r w:rsidRPr="00422D77">
        <w:rPr>
          <w:rFonts w:ascii="Times New Roman" w:hAnsi="Times New Roman" w:cs="Times New Roman"/>
          <w:sz w:val="24"/>
          <w:szCs w:val="24"/>
        </w:rPr>
        <w:t> пришла традиция празднования Нового года. Небольшой экскурс в историю поможет нам разобраться в том, откуда к нам пришёл Новый год.</w:t>
      </w:r>
    </w:p>
    <w:p w:rsidR="00700BB6" w:rsidRPr="00422D77" w:rsidRDefault="00700BB6" w:rsidP="00700BB6">
      <w:pPr>
        <w:jc w:val="both"/>
        <w:rPr>
          <w:rFonts w:ascii="Times New Roman" w:hAnsi="Times New Roman" w:cs="Times New Roman"/>
          <w:sz w:val="24"/>
          <w:szCs w:val="24"/>
        </w:rPr>
      </w:pPr>
      <w:r w:rsidRPr="00422D77">
        <w:rPr>
          <w:rFonts w:ascii="Times New Roman" w:hAnsi="Times New Roman" w:cs="Times New Roman"/>
          <w:b/>
          <w:bCs/>
          <w:sz w:val="24"/>
          <w:szCs w:val="24"/>
        </w:rPr>
        <w:t>Вернемся к истокам</w:t>
      </w:r>
      <w:r w:rsidRPr="00422D77">
        <w:rPr>
          <w:rFonts w:ascii="Times New Roman" w:hAnsi="Times New Roman" w:cs="Times New Roman"/>
          <w:sz w:val="24"/>
          <w:szCs w:val="24"/>
        </w:rPr>
        <w:t xml:space="preserve"> Обычай встречать Новый год в ночь с 31 декабря на 1 января ввел Петр I , и он же велел, чтобы именно ель стала символом Нового года. Уже в те времена ели было принято украшать деревянными игрушками, орехами и всевозможными сладостями.  До этого момента Новый год праздновали в сентябре - во время сбора податей и урожая. </w:t>
      </w:r>
    </w:p>
    <w:p w:rsidR="00700BB6" w:rsidRPr="00422D77" w:rsidRDefault="00700BB6" w:rsidP="00700BB6">
      <w:pPr>
        <w:pStyle w:val="2"/>
        <w:spacing w:before="0" w:beforeAutospacing="0" w:after="171" w:afterAutospacing="0"/>
        <w:rPr>
          <w:b w:val="0"/>
          <w:bCs w:val="0"/>
          <w:sz w:val="24"/>
          <w:szCs w:val="24"/>
        </w:rPr>
      </w:pPr>
      <w:r w:rsidRPr="00422D77">
        <w:rPr>
          <w:b w:val="0"/>
          <w:bCs w:val="0"/>
          <w:sz w:val="24"/>
          <w:szCs w:val="24"/>
        </w:rPr>
        <w:t>Традиции наших дней</w:t>
      </w:r>
    </w:p>
    <w:p w:rsidR="00700BB6" w:rsidRPr="00422D77" w:rsidRDefault="00700BB6" w:rsidP="00700BB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hAnsi="Times New Roman" w:cs="Times New Roman"/>
          <w:sz w:val="24"/>
          <w:szCs w:val="24"/>
        </w:rPr>
        <w:t>Больше 300 лет россияне отмечают Новый год. Символом праздника стал дедушка с белой бородой, имя которого - Дед Мороз. </w:t>
      </w:r>
      <w:r w:rsidRPr="00422D77">
        <w:rPr>
          <w:rFonts w:ascii="Times New Roman" w:eastAsia="Times New Roman" w:hAnsi="Times New Roman" w:cs="Times New Roman"/>
          <w:sz w:val="24"/>
          <w:szCs w:val="24"/>
        </w:rPr>
        <w:t>Дед Мороз — сказочный персонаж восточнославянского </w:t>
      </w:r>
      <w:hyperlink r:id="rId6" w:tooltip="Городской фольклор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городского фольклора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, олицетворение зимних морозов, </w:t>
      </w:r>
      <w:hyperlink r:id="rId7" w:tooltip="Кузнец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кузнец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 xml:space="preserve">, сковывающий воду. </w:t>
      </w:r>
    </w:p>
    <w:p w:rsidR="00700BB6" w:rsidRPr="00422D77" w:rsidRDefault="00700BB6" w:rsidP="00700BB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 </w:t>
      </w:r>
      <w:r w:rsidR="00E6794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22D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77EAF" w:rsidRPr="00422D77" w:rsidRDefault="00700BB6" w:rsidP="00700BB6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 xml:space="preserve">В Новый год приходит Дед Мороз </w:t>
      </w:r>
      <w:r w:rsidR="00277EAF" w:rsidRPr="00422D7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22D77">
        <w:rPr>
          <w:rFonts w:ascii="Times New Roman" w:eastAsia="Times New Roman" w:hAnsi="Times New Roman" w:cs="Times New Roman"/>
          <w:sz w:val="24"/>
          <w:szCs w:val="24"/>
        </w:rPr>
        <w:t>дарит детям подарки, которые приносит в мешке за спиной</w:t>
      </w:r>
      <w:r w:rsidR="00277EAF" w:rsidRPr="00422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. </w:t>
      </w:r>
      <w:r w:rsidR="00277EAF" w:rsidRPr="00422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D77">
        <w:rPr>
          <w:rFonts w:ascii="Times New Roman" w:eastAsia="Times New Roman" w:hAnsi="Times New Roman" w:cs="Times New Roman"/>
          <w:sz w:val="24"/>
          <w:szCs w:val="24"/>
        </w:rPr>
        <w:t>Часто изображается в синей, серебристой или красной шубе, расшитой узорами, в шапке (а не в колпаке), с длинной белой бородой и посохом в руке, в валенках. Ездит на тройке лошадей, на лыжах или передвигается пешком.</w:t>
      </w:r>
      <w:r w:rsidRPr="00422D77">
        <w:rPr>
          <w:rFonts w:ascii="Times New Roman" w:hAnsi="Times New Roman" w:cs="Times New Roman"/>
          <w:sz w:val="24"/>
          <w:szCs w:val="24"/>
        </w:rPr>
        <w:t>У Деда Мороза есть помощница - девочка из снега по имени Снегурочка.</w:t>
      </w:r>
    </w:p>
    <w:p w:rsidR="00277EAF" w:rsidRPr="00422D77" w:rsidRDefault="00277EAF" w:rsidP="00700BB6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D7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900E0" w:rsidRPr="00422D7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700BB6" w:rsidRPr="00422D77" w:rsidRDefault="00700BB6" w:rsidP="00700BB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D77">
        <w:rPr>
          <w:rFonts w:ascii="Times New Roman" w:hAnsi="Times New Roman" w:cs="Times New Roman"/>
          <w:sz w:val="24"/>
          <w:szCs w:val="24"/>
        </w:rPr>
        <w:t>Ежегодно, начиная с первых чисел декабря, эта пара посещает различные новогодние мероприятия, которые проводятся в детских садах, школах, домах культуры. Дети традиционно водят хоровод вокруг красиво украшенной елки, рассказывают стихи, поют песни и получают от Дедушки Моро</w:t>
      </w:r>
      <w:r w:rsidR="00E67946">
        <w:rPr>
          <w:rFonts w:ascii="Times New Roman" w:hAnsi="Times New Roman" w:cs="Times New Roman"/>
          <w:sz w:val="24"/>
          <w:szCs w:val="24"/>
        </w:rPr>
        <w:t xml:space="preserve">за замечательные подарки. </w:t>
      </w:r>
      <w:r w:rsidRPr="00422D77">
        <w:rPr>
          <w:rFonts w:ascii="Times New Roman" w:hAnsi="Times New Roman" w:cs="Times New Roman"/>
          <w:sz w:val="24"/>
          <w:szCs w:val="24"/>
        </w:rPr>
        <w:t> </w:t>
      </w:r>
    </w:p>
    <w:p w:rsidR="00700BB6" w:rsidRPr="00422D77" w:rsidRDefault="00C900E0" w:rsidP="00105D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 2</w:t>
      </w:r>
      <w:r w:rsidR="00E67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2D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05DF1" w:rsidRPr="00422D77" w:rsidRDefault="00105DF1" w:rsidP="00277EA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Новый год</w:t>
      </w:r>
      <w:r w:rsidRPr="00422D77">
        <w:rPr>
          <w:rFonts w:ascii="Times New Roman" w:eastAsia="Times New Roman" w:hAnsi="Times New Roman" w:cs="Times New Roman"/>
          <w:sz w:val="24"/>
          <w:szCs w:val="24"/>
        </w:rPr>
        <w:t> — </w:t>
      </w:r>
      <w:hyperlink r:id="rId8" w:tooltip="Праздник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праздник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, наступающий в момент перехода с последнего дня года в первый день следующего года. Отмечается многими </w:t>
      </w:r>
      <w:hyperlink r:id="rId9" w:tooltip="Народ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народами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в соответствии с принятым </w:t>
      </w:r>
      <w:hyperlink r:id="rId10" w:tooltip="Календарь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календарём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. Начало года с </w:t>
      </w:r>
      <w:hyperlink r:id="rId11" w:tooltip="1 января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1 января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было установлено </w:t>
      </w:r>
      <w:hyperlink r:id="rId12" w:tooltip="Римская империя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римским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правителем </w:t>
      </w:r>
      <w:hyperlink r:id="rId13" w:tooltip="Юлий Цезарь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Юлием Цезарем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77EAF" w:rsidRPr="00422D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DF1" w:rsidRPr="00422D77" w:rsidRDefault="007F5AC2" w:rsidP="00105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4" w:tooltip="Новогодняя ёлка" w:history="1">
        <w:r w:rsidR="00105DF1" w:rsidRPr="00422D77"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Новогодняя ёлка</w:t>
        </w:r>
      </w:hyperlink>
    </w:p>
    <w:p w:rsidR="00422D77" w:rsidRPr="00422D77" w:rsidRDefault="00105DF1" w:rsidP="00422D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Встреча Нового года является во многих странах очень значим</w:t>
      </w:r>
      <w:r w:rsidR="00422D77" w:rsidRPr="00422D77">
        <w:rPr>
          <w:rFonts w:ascii="Times New Roman" w:eastAsia="Times New Roman" w:hAnsi="Times New Roman" w:cs="Times New Roman"/>
          <w:sz w:val="24"/>
          <w:szCs w:val="24"/>
        </w:rPr>
        <w:t>ым праздником.</w:t>
      </w:r>
      <w:r w:rsidRPr="00422D77">
        <w:rPr>
          <w:rFonts w:ascii="Times New Roman" w:eastAsia="Times New Roman" w:hAnsi="Times New Roman" w:cs="Times New Roman"/>
          <w:sz w:val="24"/>
          <w:szCs w:val="24"/>
        </w:rPr>
        <w:t xml:space="preserve"> Согласно традиции в доме устанавливается </w:t>
      </w:r>
      <w:hyperlink r:id="rId15" w:tooltip="Новогодняя ёлка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новогодняя ёлка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. Во многих странах её ставят на Рождество и именуют рождественской ёлкой. Ёлку наряжают и украшают разнообразными игрушками</w:t>
      </w:r>
      <w:r w:rsidR="00736851" w:rsidRPr="00422D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2A8" w:rsidRPr="00422D77" w:rsidRDefault="004462A8" w:rsidP="00422D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422D77">
        <w:rPr>
          <w:rFonts w:ascii="Times New Roman" w:hAnsi="Times New Roman" w:cs="Times New Roman"/>
          <w:sz w:val="24"/>
          <w:szCs w:val="24"/>
        </w:rPr>
        <w:t xml:space="preserve"> проводит игру </w:t>
      </w:r>
      <w:r w:rsidRPr="00422D77">
        <w:rPr>
          <w:rFonts w:ascii="Times New Roman" w:hAnsi="Times New Roman" w:cs="Times New Roman"/>
          <w:b/>
          <w:sz w:val="24"/>
          <w:szCs w:val="24"/>
        </w:rPr>
        <w:t>“ Что висит на ёлке”</w:t>
      </w:r>
      <w:r w:rsidRPr="00422D77">
        <w:rPr>
          <w:rFonts w:ascii="Times New Roman" w:hAnsi="Times New Roman" w:cs="Times New Roman"/>
          <w:sz w:val="24"/>
          <w:szCs w:val="24"/>
        </w:rPr>
        <w:t xml:space="preserve"> (Если да, то хлопать и топать, если нет)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Мягкая игрушка.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Звонкая хлопушка.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Петенька-петрушка.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Старая подушка.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Белые снежинки.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Яркие ботинки.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Кони и лошадки.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Зайчики из ватки.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Красные фонарики.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Хлебные сухарики.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Вкусные конфеты.</w:t>
      </w:r>
    </w:p>
    <w:p w:rsidR="004462A8" w:rsidRPr="00422D77" w:rsidRDefault="004462A8" w:rsidP="00446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Свежие газеты.</w:t>
      </w:r>
    </w:p>
    <w:p w:rsidR="00736851" w:rsidRPr="00422D77" w:rsidRDefault="00736851" w:rsidP="007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422D77">
        <w:rPr>
          <w:rFonts w:ascii="Times New Roman" w:hAnsi="Times New Roman" w:cs="Times New Roman"/>
          <w:b/>
          <w:sz w:val="24"/>
          <w:szCs w:val="24"/>
        </w:rPr>
        <w:t xml:space="preserve"> Новогодние игрушки</w:t>
      </w:r>
      <w:r w:rsidRPr="00422D77">
        <w:rPr>
          <w:rFonts w:ascii="Times New Roman" w:hAnsi="Times New Roman" w:cs="Times New Roman"/>
          <w:sz w:val="24"/>
          <w:szCs w:val="24"/>
        </w:rPr>
        <w:t>.</w:t>
      </w:r>
    </w:p>
    <w:p w:rsidR="00736851" w:rsidRPr="00422D77" w:rsidRDefault="00736851" w:rsidP="007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422D77">
        <w:rPr>
          <w:rFonts w:ascii="Times New Roman" w:hAnsi="Times New Roman" w:cs="Times New Roman"/>
          <w:sz w:val="24"/>
          <w:szCs w:val="24"/>
        </w:rPr>
        <w:t>Первые елочные украшения были исключительно съедобными. Ими стали яблоки, картофель , яйца, орехи, вафли, пряники, фигурный сахар и леденцы. Это не случайно. В се съедобные украшения что-то обозначали.</w:t>
      </w:r>
    </w:p>
    <w:p w:rsidR="00736851" w:rsidRPr="00422D77" w:rsidRDefault="00736851" w:rsidP="00736851">
      <w:pPr>
        <w:pStyle w:val="a6"/>
        <w:spacing w:before="103" w:beforeAutospacing="0" w:after="103" w:afterAutospacing="0" w:line="386" w:lineRule="atLeast"/>
        <w:textAlignment w:val="baseline"/>
      </w:pPr>
      <w:r w:rsidRPr="00422D77">
        <w:t>История появления новогоднего шарика Согласно легенде, некогда выдался неурожайный год , и яблок было мало. Тогда стеклодувы из городка Лауша в Тюрингии в 1848 году предложили временную замену этому фрукту. Там и были изготовлены первые стеклянные шары из прозрачного и цветного стекла. Они сразу же покорили сердца, так что очень скоро их производство стало массовым и прибыльным делом. Вышел указ об использовании серебристых шаров из Лауши в качестве рождественских украшений.</w:t>
      </w:r>
    </w:p>
    <w:p w:rsidR="00736851" w:rsidRPr="00422D77" w:rsidRDefault="00736851" w:rsidP="00736851">
      <w:pPr>
        <w:pStyle w:val="a6"/>
        <w:spacing w:before="103" w:beforeAutospacing="0" w:after="103" w:afterAutospacing="0" w:line="386" w:lineRule="atLeast"/>
        <w:textAlignment w:val="baseline"/>
        <w:rPr>
          <w:b/>
        </w:rPr>
      </w:pPr>
      <w:r w:rsidRPr="00422D77">
        <w:rPr>
          <w:b/>
        </w:rPr>
        <w:t>Разнообразие новогодних игрушек</w:t>
      </w:r>
    </w:p>
    <w:p w:rsidR="00736851" w:rsidRPr="00422D77" w:rsidRDefault="00736851" w:rsidP="00736851">
      <w:pPr>
        <w:pStyle w:val="a6"/>
        <w:spacing w:before="103" w:beforeAutospacing="0" w:after="103" w:afterAutospacing="0" w:line="386" w:lineRule="atLeast"/>
        <w:textAlignment w:val="baseline"/>
      </w:pPr>
      <w:r w:rsidRPr="00422D77">
        <w:t>Музей елочных игрушек 18 сентября 2008 года открылся уникальный, единственный в России Музей ёлочной игрушки - «Клинское подворье»! "Клинское подворье" – это музей елочной игрушки в подмосковном городе Клин. Этот музей молодой и пока единственный в России. Музей расположен в симпатичном современном тереме.</w:t>
      </w:r>
    </w:p>
    <w:p w:rsidR="00105DF1" w:rsidRPr="00422D77" w:rsidRDefault="00E67946" w:rsidP="00105D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 1</w:t>
      </w:r>
      <w:r w:rsidR="00105DF1" w:rsidRPr="00422D7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05DF1" w:rsidRPr="00422D77" w:rsidRDefault="00105DF1" w:rsidP="00105DF1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Cs/>
          <w:sz w:val="24"/>
          <w:szCs w:val="24"/>
        </w:rPr>
        <w:t>Новогодний стол</w:t>
      </w:r>
    </w:p>
    <w:p w:rsidR="00105DF1" w:rsidRPr="00422D77" w:rsidRDefault="00105DF1" w:rsidP="00105D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При встрече Нового года близкие собираются за столом. Готовят разные блюда: </w:t>
      </w:r>
      <w:hyperlink r:id="rId16" w:tooltip="Оливье (салат)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оливье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7" w:tooltip="Сельдь под шубой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селёдку под шубой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, окорочка, </w:t>
      </w:r>
      <w:hyperlink r:id="rId18" w:tooltip="Голубцы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голубцы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9" w:tooltip="Пельмени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пельмени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и многое другое.</w:t>
      </w:r>
    </w:p>
    <w:p w:rsidR="00105DF1" w:rsidRPr="00422D77" w:rsidRDefault="00105DF1" w:rsidP="00C900E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Pr="00422D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22D77">
        <w:rPr>
          <w:rFonts w:ascii="Times New Roman" w:eastAsia="Times New Roman" w:hAnsi="Times New Roman" w:cs="Times New Roman"/>
          <w:b/>
          <w:sz w:val="24"/>
          <w:szCs w:val="24"/>
        </w:rPr>
        <w:t>Готовим салат».</w:t>
      </w:r>
    </w:p>
    <w:p w:rsidR="00105DF1" w:rsidRPr="00422D77" w:rsidRDefault="00E67946" w:rsidP="00C900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C900E0" w:rsidRPr="00422D77">
        <w:rPr>
          <w:rFonts w:ascii="Times New Roman" w:hAnsi="Times New Roman" w:cs="Times New Roman"/>
          <w:b/>
          <w:sz w:val="24"/>
          <w:szCs w:val="24"/>
        </w:rPr>
        <w:t>:</w:t>
      </w:r>
      <w:r w:rsidR="004462A8" w:rsidRPr="00422D77">
        <w:rPr>
          <w:rFonts w:ascii="Times New Roman" w:eastAsia="Times New Roman" w:hAnsi="Times New Roman" w:cs="Times New Roman"/>
          <w:sz w:val="24"/>
          <w:szCs w:val="24"/>
        </w:rPr>
        <w:t xml:space="preserve">А сейчас вы узнаете как </w:t>
      </w:r>
      <w:r w:rsidR="00C900E0" w:rsidRPr="00422D77">
        <w:rPr>
          <w:rFonts w:ascii="Times New Roman" w:eastAsia="Times New Roman" w:hAnsi="Times New Roman" w:cs="Times New Roman"/>
          <w:sz w:val="24"/>
          <w:szCs w:val="24"/>
        </w:rPr>
        <w:t xml:space="preserve"> встреч</w:t>
      </w:r>
      <w:r w:rsidR="004462A8" w:rsidRPr="00422D77">
        <w:rPr>
          <w:rFonts w:ascii="Times New Roman" w:eastAsia="Times New Roman" w:hAnsi="Times New Roman" w:cs="Times New Roman"/>
          <w:sz w:val="24"/>
          <w:szCs w:val="24"/>
        </w:rPr>
        <w:t>ают Новый год</w:t>
      </w:r>
      <w:r w:rsidR="00C900E0" w:rsidRPr="00422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DF1" w:rsidRPr="00422D77">
        <w:rPr>
          <w:rFonts w:ascii="Times New Roman" w:eastAsia="Times New Roman" w:hAnsi="Times New Roman" w:cs="Times New Roman"/>
          <w:sz w:val="24"/>
          <w:szCs w:val="24"/>
        </w:rPr>
        <w:t>в различных странах мира</w:t>
      </w:r>
      <w:r w:rsidR="00C900E0" w:rsidRPr="00422D7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5DF1" w:rsidRPr="00422D77" w:rsidRDefault="00105DF1" w:rsidP="00105D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lastRenderedPageBreak/>
        <w:t>В </w:t>
      </w:r>
      <w:hyperlink r:id="rId20" w:tooltip="Италия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Италии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под Новый год принято избавляться от старых вещей и отдавать долги, а </w:t>
      </w:r>
      <w:hyperlink r:id="rId21" w:tooltip="Рождество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Рождество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ознаменовано сжиганием рождественского полена.</w:t>
      </w:r>
    </w:p>
    <w:p w:rsidR="00105DF1" w:rsidRPr="00422D77" w:rsidRDefault="00105DF1" w:rsidP="00105D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22" w:tooltip="Швеция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Швеции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 xml:space="preserve"> перед Новым годом дети выбирают королеву света Люцию. Её наряжают в белое платье, на голову надевают корону с зажжёнными свечами. Люция приносит подарки детям и лакомства домашним животным: кошке — сливки, собаке — сахарную косточку, ослику — морковь. </w:t>
      </w:r>
    </w:p>
    <w:p w:rsidR="00105DF1" w:rsidRPr="00422D77" w:rsidRDefault="00105DF1" w:rsidP="00105D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23" w:tooltip="Болгария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Болгарии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в новогоднюю ночь после застолья молодёжь делает палочки из </w:t>
      </w:r>
      <w:hyperlink r:id="rId24" w:tooltip="Кизил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кизила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(сурвачки). Сурвачка украшается красной ниточкой, головками чеснока, орехами, монетками, черносливом и сухофруктами. С сурвачками отправляются по гостям, заходят в дома и «стучат» ими по спине хозяев. Такие «побои» сулят удачу, здоровье и благосостояние в дом</w:t>
      </w:r>
    </w:p>
    <w:p w:rsidR="00105DF1" w:rsidRPr="00422D77" w:rsidRDefault="00105DF1" w:rsidP="00105D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25" w:tooltip="Колумбия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Колумбии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главный герой новогоднего карнавала — Старый год — разгуливает на высоких ходулях и рассказывает детям смешные истории. Папа Паскуаль — колумбийский Дед Мороз — устраивает фейерверки.</w:t>
      </w:r>
    </w:p>
    <w:p w:rsidR="00105DF1" w:rsidRPr="00422D77" w:rsidRDefault="00105DF1" w:rsidP="00105D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На </w:t>
      </w:r>
      <w:hyperlink r:id="rId26" w:tooltip="Куба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Кубе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перед наступлением Нового года наполняют все кувшины, вёдра, тазы и миски водой и в полночь воду выливают из окон. Так уходящему году желают светлого, как вода, пути. Пока часы бьют 12 раз, необходимо съесть 12 виноградинок, и тогда добро, согласие, процветание и мир будут сопровождать человека весь год.</w:t>
      </w:r>
    </w:p>
    <w:p w:rsidR="00105DF1" w:rsidRPr="00422D77" w:rsidRDefault="00105DF1" w:rsidP="00105D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27" w:tooltip="Мексика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Мексике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Новый год встречают огнём праздничных фейерверков, стрельбой из ракетниц, звоном особых новогодних бубенчиков. А детям в полночь вручают вкусные пряничные куклы.</w:t>
      </w:r>
    </w:p>
    <w:p w:rsidR="00105DF1" w:rsidRPr="00422D77" w:rsidRDefault="00105DF1" w:rsidP="00105DF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28" w:tooltip="Япония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Японии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в новогоднюю ночь 108 раз звонят в колокола.</w:t>
      </w:r>
    </w:p>
    <w:p w:rsidR="00422D77" w:rsidRDefault="00105DF1" w:rsidP="00422D7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29" w:tooltip="Испания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Испании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принято съедать 12 виноградин в полночь</w:t>
      </w:r>
    </w:p>
    <w:p w:rsidR="00105DF1" w:rsidRPr="00422D77" w:rsidRDefault="00105DF1" w:rsidP="00422D7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30" w:tooltip="Германия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Германии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существует поверье: если в кулаке зажать монеты и с двенадцатым ударом часов мысленно впрыгнуть с ними в новый год, он будет богатым</w:t>
      </w:r>
    </w:p>
    <w:p w:rsidR="004462A8" w:rsidRPr="00422D77" w:rsidRDefault="00E67946" w:rsidP="00446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 3:</w:t>
      </w:r>
    </w:p>
    <w:p w:rsidR="004462A8" w:rsidRPr="00422D77" w:rsidRDefault="004462A8" w:rsidP="004462A8">
      <w:pPr>
        <w:pStyle w:val="a7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«Собери снежинки».</w:t>
      </w:r>
    </w:p>
    <w:p w:rsidR="004462A8" w:rsidRPr="00422D77" w:rsidRDefault="004462A8" w:rsidP="004462A8">
      <w:pPr>
        <w:pStyle w:val="a7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«Собери снежки».</w:t>
      </w:r>
    </w:p>
    <w:p w:rsidR="004462A8" w:rsidRPr="00422D77" w:rsidRDefault="007F5AC2" w:rsidP="004462A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31" w:tooltip="Праздничный салют" w:history="1">
        <w:r w:rsidR="004462A8"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Салют</w:t>
        </w:r>
      </w:hyperlink>
    </w:p>
    <w:p w:rsidR="004462A8" w:rsidRPr="00422D77" w:rsidRDefault="004462A8" w:rsidP="00446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При праздновании Нового года активно используются разнообразные </w:t>
      </w:r>
      <w:hyperlink r:id="rId32" w:tooltip="Пиротехника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пиротехнические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изделия: </w:t>
      </w:r>
      <w:hyperlink r:id="rId33" w:tooltip="Хлопушка (пиротехника)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хлопушки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4" w:tooltip="Бенгальские огни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бенгальские огни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 , салюты, ракеты, </w:t>
      </w:r>
      <w:hyperlink r:id="rId35" w:tooltip="Петарда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петарды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 xml:space="preserve"> большие и малые </w:t>
      </w:r>
    </w:p>
    <w:p w:rsidR="004462A8" w:rsidRPr="00422D77" w:rsidRDefault="004462A8" w:rsidP="00446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Пользоваться пиротехническими изделиями для празднования Нового года начали в странах Азии, и, в первую очередь, — в </w:t>
      </w:r>
      <w:hyperlink r:id="rId36" w:tooltip="Китай" w:history="1">
        <w:r w:rsidRPr="00422D7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Китае</w:t>
        </w:r>
      </w:hyperlink>
      <w:r w:rsidRPr="00422D77">
        <w:rPr>
          <w:rFonts w:ascii="Times New Roman" w:eastAsia="Times New Roman" w:hAnsi="Times New Roman" w:cs="Times New Roman"/>
          <w:sz w:val="24"/>
          <w:szCs w:val="24"/>
        </w:rPr>
        <w:t>, так как считалось, что громкий шум и яркий свет, получаемые от взрывов пороха, позволяют отогнать злых духов. Позже данная традиция распространилась по всему миру.</w:t>
      </w:r>
    </w:p>
    <w:p w:rsidR="004462A8" w:rsidRPr="00422D77" w:rsidRDefault="004462A8" w:rsidP="00446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 w:rsidR="00E67946">
        <w:rPr>
          <w:rFonts w:ascii="Times New Roman" w:eastAsia="Times New Roman" w:hAnsi="Times New Roman" w:cs="Times New Roman"/>
          <w:b/>
          <w:bCs/>
          <w:sz w:val="24"/>
          <w:szCs w:val="24"/>
        </w:rPr>
        <w:t>дущая 1:</w:t>
      </w:r>
      <w:r w:rsidRPr="00422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462A8" w:rsidRPr="00422D77" w:rsidRDefault="004462A8" w:rsidP="00446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Cs/>
          <w:sz w:val="24"/>
          <w:szCs w:val="24"/>
        </w:rPr>
        <w:t>К нам в гости пришла Герда. Она просит ребят освободить Кая. Снежная королева заколдовала его.</w:t>
      </w:r>
    </w:p>
    <w:p w:rsidR="004462A8" w:rsidRPr="00422D77" w:rsidRDefault="004462A8" w:rsidP="00446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Cs/>
          <w:sz w:val="24"/>
          <w:szCs w:val="24"/>
        </w:rPr>
        <w:t>( Герда выходит и предлагает ребятам разгадать загадку).</w:t>
      </w:r>
    </w:p>
    <w:p w:rsidR="00105DF1" w:rsidRPr="00422D77" w:rsidRDefault="004462A8" w:rsidP="004462A8">
      <w:pPr>
        <w:pStyle w:val="a6"/>
        <w:spacing w:before="103" w:beforeAutospacing="0" w:after="103" w:afterAutospacing="0" w:line="386" w:lineRule="atLeast"/>
        <w:textAlignment w:val="baseline"/>
      </w:pPr>
      <w:r w:rsidRPr="00422D77">
        <w:t xml:space="preserve">Выходит </w:t>
      </w:r>
      <w:r w:rsidRPr="00422D77">
        <w:rPr>
          <w:b/>
          <w:bCs/>
          <w:i/>
          <w:iCs/>
        </w:rPr>
        <w:t xml:space="preserve">Снежная королева: </w:t>
      </w:r>
      <w:r w:rsidR="00105DF1" w:rsidRPr="00422D77">
        <w:rPr>
          <w:b/>
          <w:bCs/>
          <w:i/>
          <w:iCs/>
        </w:rPr>
        <w:t xml:space="preserve"> </w:t>
      </w:r>
      <w:r w:rsidRPr="00422D77">
        <w:t>проводит игру.</w:t>
      </w:r>
    </w:p>
    <w:p w:rsidR="00105DF1" w:rsidRPr="00422D77" w:rsidRDefault="00277EAF" w:rsidP="00105DF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b/>
          <w:sz w:val="24"/>
          <w:szCs w:val="24"/>
        </w:rPr>
        <w:t>(Игра “Заколдую</w:t>
      </w:r>
      <w:r w:rsidR="00105DF1" w:rsidRPr="00422D77">
        <w:rPr>
          <w:rFonts w:ascii="Times New Roman" w:eastAsia="Times New Roman" w:hAnsi="Times New Roman" w:cs="Times New Roman"/>
          <w:b/>
          <w:sz w:val="24"/>
          <w:szCs w:val="24"/>
        </w:rPr>
        <w:t>”)</w:t>
      </w:r>
    </w:p>
    <w:p w:rsidR="00105DF1" w:rsidRPr="00422D77" w:rsidRDefault="00105DF1" w:rsidP="00105DF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t>После игры дети показывают художественные номера, приготовленные на праздник. (Песни, стихи, сценки, танцы, частушки)</w:t>
      </w:r>
    </w:p>
    <w:p w:rsidR="00C900E0" w:rsidRPr="00422D77" w:rsidRDefault="00E67946" w:rsidP="00C900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C900E0" w:rsidRPr="004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105DF1" w:rsidRPr="00422D77" w:rsidRDefault="00105DF1" w:rsidP="00105DF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22D77">
        <w:rPr>
          <w:rFonts w:ascii="Times New Roman" w:eastAsia="Times New Roman" w:hAnsi="Times New Roman" w:cs="Times New Roman"/>
          <w:sz w:val="24"/>
          <w:szCs w:val="24"/>
        </w:rPr>
        <w:lastRenderedPageBreak/>
        <w:t>Вот и закончился наш праздник!</w:t>
      </w:r>
      <w:r w:rsidRPr="00422D77">
        <w:rPr>
          <w:rFonts w:ascii="Times New Roman" w:eastAsia="Times New Roman" w:hAnsi="Times New Roman" w:cs="Times New Roman"/>
          <w:sz w:val="24"/>
          <w:szCs w:val="24"/>
        </w:rPr>
        <w:br/>
        <w:t>Мы желаем вам успеха и заливистого смеха.</w:t>
      </w:r>
      <w:r w:rsidRPr="00422D77">
        <w:rPr>
          <w:rFonts w:ascii="Times New Roman" w:eastAsia="Times New Roman" w:hAnsi="Times New Roman" w:cs="Times New Roman"/>
          <w:sz w:val="24"/>
          <w:szCs w:val="24"/>
        </w:rPr>
        <w:br/>
        <w:t>Если будете дружней, то найдёте 100 друзей.</w:t>
      </w:r>
      <w:r w:rsidRPr="00422D77">
        <w:rPr>
          <w:rFonts w:ascii="Times New Roman" w:eastAsia="Times New Roman" w:hAnsi="Times New Roman" w:cs="Times New Roman"/>
          <w:sz w:val="24"/>
          <w:szCs w:val="24"/>
        </w:rPr>
        <w:br/>
        <w:t>А сейчас нам пора, до свидания, детвора!</w:t>
      </w:r>
    </w:p>
    <w:p w:rsidR="00DD5453" w:rsidRPr="00422D77" w:rsidRDefault="00C900E0">
      <w:pPr>
        <w:rPr>
          <w:rFonts w:ascii="Times New Roman" w:hAnsi="Times New Roman" w:cs="Times New Roman"/>
          <w:sz w:val="24"/>
          <w:szCs w:val="24"/>
        </w:rPr>
      </w:pPr>
      <w:r w:rsidRPr="00422D77">
        <w:rPr>
          <w:rFonts w:ascii="Times New Roman" w:hAnsi="Times New Roman" w:cs="Times New Roman"/>
          <w:sz w:val="24"/>
          <w:szCs w:val="24"/>
        </w:rPr>
        <w:t>(В заключении детям предлагается сделать новогоднюю игрушку своими руками).</w:t>
      </w:r>
    </w:p>
    <w:sectPr w:rsidR="00DD5453" w:rsidRPr="00422D77" w:rsidSect="00C3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EB4"/>
    <w:multiLevelType w:val="multilevel"/>
    <w:tmpl w:val="1D0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03247"/>
    <w:multiLevelType w:val="multilevel"/>
    <w:tmpl w:val="10C6FD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105DF1"/>
    <w:rsid w:val="00105DF1"/>
    <w:rsid w:val="00277EAF"/>
    <w:rsid w:val="0032735E"/>
    <w:rsid w:val="00371460"/>
    <w:rsid w:val="00422D77"/>
    <w:rsid w:val="004462A8"/>
    <w:rsid w:val="00700BB6"/>
    <w:rsid w:val="00736851"/>
    <w:rsid w:val="00750B95"/>
    <w:rsid w:val="007F5AC2"/>
    <w:rsid w:val="00832A2D"/>
    <w:rsid w:val="00887873"/>
    <w:rsid w:val="008A30F5"/>
    <w:rsid w:val="0099755A"/>
    <w:rsid w:val="00AA4008"/>
    <w:rsid w:val="00AD5633"/>
    <w:rsid w:val="00AE4DCD"/>
    <w:rsid w:val="00C3169C"/>
    <w:rsid w:val="00C900E0"/>
    <w:rsid w:val="00D131B7"/>
    <w:rsid w:val="00DD5453"/>
    <w:rsid w:val="00E6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9C"/>
  </w:style>
  <w:style w:type="paragraph" w:styleId="1">
    <w:name w:val="heading 1"/>
    <w:basedOn w:val="a"/>
    <w:next w:val="a"/>
    <w:link w:val="10"/>
    <w:uiPriority w:val="9"/>
    <w:qFormat/>
    <w:rsid w:val="00700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00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D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D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0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0B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70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9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9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755A"/>
  </w:style>
  <w:style w:type="character" w:customStyle="1" w:styleId="c7">
    <w:name w:val="c7"/>
    <w:basedOn w:val="a0"/>
    <w:rsid w:val="0099755A"/>
  </w:style>
  <w:style w:type="paragraph" w:styleId="a7">
    <w:name w:val="List Paragraph"/>
    <w:basedOn w:val="a"/>
    <w:uiPriority w:val="34"/>
    <w:qFormat/>
    <w:rsid w:val="00327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0%D0%B7%D0%B4%D0%BD%D0%B8%D0%BA" TargetMode="External"/><Relationship Id="rId13" Type="http://schemas.openxmlformats.org/officeDocument/2006/relationships/hyperlink" Target="https://ru.wikipedia.org/wiki/%D0%AE%D0%BB%D0%B8%D0%B9_%D0%A6%D0%B5%D0%B7%D0%B0%D1%80%D1%8C" TargetMode="External"/><Relationship Id="rId18" Type="http://schemas.openxmlformats.org/officeDocument/2006/relationships/hyperlink" Target="https://ru.wikipedia.org/wiki/%D0%93%D0%BE%D0%BB%D1%83%D0%B1%D1%86%D1%8B" TargetMode="External"/><Relationship Id="rId26" Type="http://schemas.openxmlformats.org/officeDocument/2006/relationships/hyperlink" Target="https://ru.wikipedia.org/wiki/%D0%9A%D1%83%D0%B1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0%D0%BE%D0%B6%D0%B4%D0%B5%D1%81%D1%82%D0%B2%D0%BE" TargetMode="External"/><Relationship Id="rId34" Type="http://schemas.openxmlformats.org/officeDocument/2006/relationships/hyperlink" Target="https://ru.wikipedia.org/wiki/%D0%91%D0%B5%D0%BD%D0%B3%D0%B0%D0%BB%D1%8C%D1%81%D0%BA%D0%B8%D0%B5_%D0%BE%D0%B3%D0%BD%D0%B8" TargetMode="External"/><Relationship Id="rId7" Type="http://schemas.openxmlformats.org/officeDocument/2006/relationships/hyperlink" Target="https://ru.wikipedia.org/wiki/%D0%9A%D1%83%D0%B7%D0%BD%D0%B5%D1%86" TargetMode="External"/><Relationship Id="rId12" Type="http://schemas.openxmlformats.org/officeDocument/2006/relationships/hyperlink" Target="https://ru.wikipedia.org/wiki/%D0%A0%D0%B8%D0%BC%D1%81%D0%BA%D0%B0%D1%8F_%D0%B8%D0%BC%D0%BF%D0%B5%D1%80%D0%B8%D1%8F" TargetMode="External"/><Relationship Id="rId17" Type="http://schemas.openxmlformats.org/officeDocument/2006/relationships/hyperlink" Target="https://ru.wikipedia.org/wiki/%D0%A1%D0%B5%D0%BB%D1%8C%D0%B4%D1%8C_%D0%BF%D0%BE%D0%B4_%D1%88%D1%83%D0%B1%D0%BE%D0%B9" TargetMode="External"/><Relationship Id="rId25" Type="http://schemas.openxmlformats.org/officeDocument/2006/relationships/hyperlink" Target="https://ru.wikipedia.org/wiki/%D0%9A%D0%BE%D0%BB%D1%83%D0%BC%D0%B1%D0%B8%D1%8F" TargetMode="External"/><Relationship Id="rId33" Type="http://schemas.openxmlformats.org/officeDocument/2006/relationships/hyperlink" Target="https://ru.wikipedia.org/wiki/%D0%A5%D0%BB%D0%BE%D0%BF%D1%83%D1%88%D0%BA%D0%B0_(%D0%BF%D0%B8%D1%80%D0%BE%D1%82%D0%B5%D1%85%D0%BD%D0%B8%D0%BA%D0%B0)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B%D0%B8%D0%B2%D1%8C%D0%B5_(%D1%81%D0%B0%D0%BB%D0%B0%D1%82)" TargetMode="External"/><Relationship Id="rId20" Type="http://schemas.openxmlformats.org/officeDocument/2006/relationships/hyperlink" Target="https://ru.wikipedia.org/wiki/%D0%98%D1%82%D0%B0%D0%BB%D0%B8%D1%8F" TargetMode="External"/><Relationship Id="rId29" Type="http://schemas.openxmlformats.org/officeDocument/2006/relationships/hyperlink" Target="https://ru.wikipedia.org/wiki/%D0%98%D1%81%D0%BF%D0%B0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1%80%D0%BE%D0%B4%D1%81%D0%BA%D0%BE%D0%B9_%D1%84%D0%BE%D0%BB%D1%8C%D0%BA%D0%BB%D0%BE%D1%80" TargetMode="External"/><Relationship Id="rId11" Type="http://schemas.openxmlformats.org/officeDocument/2006/relationships/hyperlink" Target="https://ru.wikipedia.org/wiki/1_%D1%8F%D0%BD%D0%B2%D0%B0%D1%80%D1%8F" TargetMode="External"/><Relationship Id="rId24" Type="http://schemas.openxmlformats.org/officeDocument/2006/relationships/hyperlink" Target="https://ru.wikipedia.org/wiki/%D0%9A%D0%B8%D0%B7%D0%B8%D0%BB" TargetMode="External"/><Relationship Id="rId32" Type="http://schemas.openxmlformats.org/officeDocument/2006/relationships/hyperlink" Target="https://ru.wikipedia.org/wiki/%D0%9F%D0%B8%D1%80%D0%BE%D1%82%D0%B5%D1%85%D0%BD%D0%B8%D0%BA%D0%B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turizm.ru/russia/" TargetMode="External"/><Relationship Id="rId15" Type="http://schemas.openxmlformats.org/officeDocument/2006/relationships/hyperlink" Target="https://ru.wikipedia.org/wiki/%D0%9D%D0%BE%D0%B2%D0%BE%D0%B3%D0%BE%D0%B4%D0%BD%D1%8F%D1%8F_%D1%91%D0%BB%D0%BA%D0%B0" TargetMode="External"/><Relationship Id="rId23" Type="http://schemas.openxmlformats.org/officeDocument/2006/relationships/hyperlink" Target="https://ru.wikipedia.org/wiki/%D0%91%D0%BE%D0%BB%D0%B3%D0%B0%D1%80%D0%B8%D1%8F" TargetMode="External"/><Relationship Id="rId28" Type="http://schemas.openxmlformats.org/officeDocument/2006/relationships/hyperlink" Target="https://ru.wikipedia.org/wiki/%D0%AF%D0%BF%D0%BE%D0%BD%D0%B8%D1%8F" TargetMode="External"/><Relationship Id="rId36" Type="http://schemas.openxmlformats.org/officeDocument/2006/relationships/hyperlink" Target="https://ru.wikipedia.org/wiki/%D0%9A%D0%B8%D1%82%D0%B0%D0%B9" TargetMode="External"/><Relationship Id="rId10" Type="http://schemas.openxmlformats.org/officeDocument/2006/relationships/hyperlink" Target="https://ru.wikipedia.org/wiki/%D0%9A%D0%B0%D0%BB%D0%B5%D0%BD%D0%B4%D0%B0%D1%80%D1%8C" TargetMode="External"/><Relationship Id="rId19" Type="http://schemas.openxmlformats.org/officeDocument/2006/relationships/hyperlink" Target="https://ru.wikipedia.org/wiki/%D0%9F%D0%B5%D0%BB%D1%8C%D0%BC%D0%B5%D0%BD%D0%B8" TargetMode="External"/><Relationship Id="rId31" Type="http://schemas.openxmlformats.org/officeDocument/2006/relationships/hyperlink" Target="https://ru.wikipedia.org/wiki/%D0%9F%D1%80%D0%B0%D0%B7%D0%B4%D0%BD%D0%B8%D1%87%D0%BD%D1%8B%D0%B9_%D1%81%D0%B0%D0%BB%D1%8E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0%D0%BE%D0%B4" TargetMode="External"/><Relationship Id="rId14" Type="http://schemas.openxmlformats.org/officeDocument/2006/relationships/hyperlink" Target="https://ru.wikipedia.org/wiki/%D0%9D%D0%BE%D0%B2%D0%BE%D0%B3%D0%BE%D0%B4%D0%BD%D1%8F%D1%8F_%D1%91%D0%BB%D0%BA%D0%B0" TargetMode="External"/><Relationship Id="rId22" Type="http://schemas.openxmlformats.org/officeDocument/2006/relationships/hyperlink" Target="https://ru.wikipedia.org/wiki/%D0%A8%D0%B2%D0%B5%D1%86%D0%B8%D1%8F" TargetMode="External"/><Relationship Id="rId27" Type="http://schemas.openxmlformats.org/officeDocument/2006/relationships/hyperlink" Target="https://ru.wikipedia.org/wiki/%D0%9C%D0%B5%D0%BA%D1%81%D0%B8%D0%BA%D0%B0" TargetMode="External"/><Relationship Id="rId30" Type="http://schemas.openxmlformats.org/officeDocument/2006/relationships/hyperlink" Target="https://ru.wikipedia.org/wiki/%D0%93%D0%B5%D1%80%D0%BC%D0%B0%D0%BD%D0%B8%D1%8F" TargetMode="External"/><Relationship Id="rId35" Type="http://schemas.openxmlformats.org/officeDocument/2006/relationships/hyperlink" Target="https://ru.wikipedia.org/wiki/%D0%9F%D0%B5%D1%82%D0%B0%D1%8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</dc:creator>
  <cp:keywords/>
  <dc:description/>
  <cp:lastModifiedBy>hme</cp:lastModifiedBy>
  <cp:revision>21</cp:revision>
  <dcterms:created xsi:type="dcterms:W3CDTF">2017-12-05T08:53:00Z</dcterms:created>
  <dcterms:modified xsi:type="dcterms:W3CDTF">2017-12-15T00:23:00Z</dcterms:modified>
</cp:coreProperties>
</file>