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500" w:rsidRPr="004E5500" w:rsidRDefault="00121BC2" w:rsidP="004E5500">
      <w:pPr>
        <w:spacing w:after="0"/>
        <w:rPr>
          <w:b/>
          <w:i/>
          <w:color w:val="FF0000"/>
          <w:sz w:val="36"/>
          <w:szCs w:val="36"/>
          <w:u w:val="single"/>
        </w:rPr>
      </w:pPr>
      <w:r>
        <w:rPr>
          <w:b/>
          <w:i/>
          <w:color w:val="FF0000"/>
          <w:sz w:val="36"/>
          <w:szCs w:val="36"/>
          <w:u w:val="single"/>
        </w:rPr>
        <w:t>«</w:t>
      </w:r>
      <w:r w:rsidR="004E5500" w:rsidRPr="004E5500">
        <w:rPr>
          <w:b/>
          <w:i/>
          <w:color w:val="FF0000"/>
          <w:sz w:val="36"/>
          <w:szCs w:val="36"/>
          <w:u w:val="single"/>
        </w:rPr>
        <w:t>Изготовление тряпичной куклы</w:t>
      </w:r>
      <w:r>
        <w:rPr>
          <w:b/>
          <w:i/>
          <w:color w:val="FF0000"/>
          <w:sz w:val="36"/>
          <w:szCs w:val="36"/>
          <w:u w:val="single"/>
        </w:rPr>
        <w:t>»</w:t>
      </w:r>
    </w:p>
    <w:p w:rsidR="00F007E3" w:rsidRPr="00121BC2" w:rsidRDefault="0035088F" w:rsidP="004E5500">
      <w:pPr>
        <w:spacing w:after="0"/>
        <w:rPr>
          <w:color w:val="FF0000"/>
          <w:sz w:val="28"/>
          <w:szCs w:val="28"/>
        </w:rPr>
      </w:pPr>
      <w:r w:rsidRPr="00121BC2">
        <w:rPr>
          <w:color w:val="FF0000"/>
          <w:sz w:val="28"/>
          <w:szCs w:val="28"/>
        </w:rPr>
        <w:t>Тут матрёшки кружат в плавном хороводе</w:t>
      </w:r>
      <w:r w:rsidR="00121BC2" w:rsidRPr="00121BC2">
        <w:rPr>
          <w:color w:val="FF0000"/>
          <w:sz w:val="28"/>
          <w:szCs w:val="28"/>
        </w:rPr>
        <w:t>,</w:t>
      </w:r>
    </w:p>
    <w:p w:rsidR="0035088F" w:rsidRPr="00121BC2" w:rsidRDefault="004E5500" w:rsidP="004E5500">
      <w:pPr>
        <w:spacing w:after="0"/>
        <w:rPr>
          <w:color w:val="FF0000"/>
          <w:sz w:val="28"/>
          <w:szCs w:val="28"/>
        </w:rPr>
      </w:pPr>
      <w:r w:rsidRPr="00121BC2">
        <w:rPr>
          <w:color w:val="FF0000"/>
          <w:sz w:val="28"/>
          <w:szCs w:val="28"/>
        </w:rPr>
        <w:t xml:space="preserve">       </w:t>
      </w:r>
      <w:r w:rsidR="0035088F" w:rsidRPr="00121BC2">
        <w:rPr>
          <w:color w:val="FF0000"/>
          <w:sz w:val="28"/>
          <w:szCs w:val="28"/>
        </w:rPr>
        <w:t>Месяц с солнцем дружат в синем небосводе</w:t>
      </w:r>
      <w:r w:rsidR="00121BC2" w:rsidRPr="00121BC2">
        <w:rPr>
          <w:color w:val="FF0000"/>
          <w:sz w:val="28"/>
          <w:szCs w:val="28"/>
        </w:rPr>
        <w:t>.</w:t>
      </w:r>
    </w:p>
    <w:p w:rsidR="0035088F" w:rsidRPr="00121BC2" w:rsidRDefault="004E5500" w:rsidP="004E5500">
      <w:pPr>
        <w:spacing w:after="0"/>
        <w:rPr>
          <w:color w:val="FF0000"/>
          <w:sz w:val="28"/>
          <w:szCs w:val="28"/>
        </w:rPr>
      </w:pPr>
      <w:r w:rsidRPr="00121BC2">
        <w:rPr>
          <w:color w:val="FF0000"/>
          <w:sz w:val="28"/>
          <w:szCs w:val="28"/>
        </w:rPr>
        <w:t xml:space="preserve">                 </w:t>
      </w:r>
      <w:r w:rsidR="0035088F" w:rsidRPr="00121BC2">
        <w:rPr>
          <w:color w:val="FF0000"/>
          <w:sz w:val="28"/>
          <w:szCs w:val="28"/>
        </w:rPr>
        <w:t>Золотые руки славных мастеров</w:t>
      </w:r>
      <w:r w:rsidRPr="00121BC2">
        <w:rPr>
          <w:color w:val="FF0000"/>
          <w:sz w:val="28"/>
          <w:szCs w:val="28"/>
        </w:rPr>
        <w:t xml:space="preserve"> л</w:t>
      </w:r>
      <w:r w:rsidR="0035088F" w:rsidRPr="00121BC2">
        <w:rPr>
          <w:color w:val="FF0000"/>
          <w:sz w:val="28"/>
          <w:szCs w:val="28"/>
        </w:rPr>
        <w:t>адят чудо-город сказочных веков</w:t>
      </w:r>
      <w:r w:rsidR="00121BC2" w:rsidRPr="00121BC2">
        <w:rPr>
          <w:color w:val="FF0000"/>
          <w:sz w:val="28"/>
          <w:szCs w:val="28"/>
        </w:rPr>
        <w:t>.</w:t>
      </w:r>
      <w:r w:rsidR="0035088F" w:rsidRPr="00121BC2">
        <w:rPr>
          <w:color w:val="FF0000"/>
          <w:sz w:val="28"/>
          <w:szCs w:val="28"/>
        </w:rPr>
        <w:t xml:space="preserve"> </w:t>
      </w:r>
    </w:p>
    <w:p w:rsidR="0035088F" w:rsidRPr="00121BC2" w:rsidRDefault="001C0BED" w:rsidP="001C0BED">
      <w:pPr>
        <w:spacing w:after="0"/>
        <w:jc w:val="center"/>
        <w:rPr>
          <w:color w:val="FF0000"/>
          <w:sz w:val="28"/>
          <w:szCs w:val="28"/>
        </w:rPr>
      </w:pPr>
      <w:r w:rsidRPr="00121BC2">
        <w:rPr>
          <w:color w:val="FF0000"/>
          <w:sz w:val="28"/>
          <w:szCs w:val="28"/>
        </w:rPr>
        <w:t xml:space="preserve">                                                        </w:t>
      </w:r>
      <w:r w:rsidR="00121BC2" w:rsidRPr="00121BC2">
        <w:rPr>
          <w:color w:val="FF0000"/>
          <w:sz w:val="28"/>
          <w:szCs w:val="28"/>
        </w:rPr>
        <w:t xml:space="preserve">                                        </w:t>
      </w:r>
      <w:r w:rsidRPr="00121BC2">
        <w:rPr>
          <w:color w:val="FF0000"/>
          <w:sz w:val="28"/>
          <w:szCs w:val="28"/>
        </w:rPr>
        <w:t xml:space="preserve"> </w:t>
      </w:r>
      <w:r w:rsidR="0035088F" w:rsidRPr="00121BC2">
        <w:rPr>
          <w:color w:val="FF0000"/>
          <w:sz w:val="28"/>
          <w:szCs w:val="28"/>
        </w:rPr>
        <w:t>(В. Шипунова)</w:t>
      </w:r>
    </w:p>
    <w:p w:rsidR="0035088F" w:rsidRDefault="0035088F" w:rsidP="001C0BED">
      <w:pPr>
        <w:spacing w:after="0"/>
        <w:rPr>
          <w:sz w:val="28"/>
          <w:szCs w:val="28"/>
        </w:rPr>
      </w:pPr>
      <w:r w:rsidRPr="00175E1B">
        <w:rPr>
          <w:b/>
          <w:i/>
          <w:sz w:val="28"/>
          <w:szCs w:val="28"/>
        </w:rPr>
        <w:t>Назван</w:t>
      </w:r>
      <w:r w:rsidR="004E5500" w:rsidRPr="00175E1B">
        <w:rPr>
          <w:b/>
          <w:i/>
          <w:sz w:val="28"/>
          <w:szCs w:val="28"/>
        </w:rPr>
        <w:t>ие материала</w:t>
      </w:r>
      <w:r w:rsidR="004E5500">
        <w:rPr>
          <w:sz w:val="28"/>
          <w:szCs w:val="28"/>
        </w:rPr>
        <w:t>: лоскуты тканевые, тесьма</w:t>
      </w:r>
      <w:r w:rsidR="00A46060">
        <w:rPr>
          <w:sz w:val="28"/>
          <w:szCs w:val="28"/>
        </w:rPr>
        <w:t>, сено.</w:t>
      </w:r>
      <w:bookmarkStart w:id="0" w:name="_GoBack"/>
      <w:bookmarkEnd w:id="0"/>
    </w:p>
    <w:p w:rsidR="0035088F" w:rsidRDefault="0035088F" w:rsidP="001C0BED">
      <w:pPr>
        <w:spacing w:after="0"/>
        <w:rPr>
          <w:sz w:val="28"/>
          <w:szCs w:val="28"/>
        </w:rPr>
      </w:pPr>
      <w:r w:rsidRPr="00175E1B">
        <w:rPr>
          <w:b/>
          <w:i/>
          <w:sz w:val="28"/>
          <w:szCs w:val="28"/>
        </w:rPr>
        <w:t>Возраст</w:t>
      </w:r>
      <w:r>
        <w:rPr>
          <w:sz w:val="28"/>
          <w:szCs w:val="28"/>
        </w:rPr>
        <w:t xml:space="preserve">: </w:t>
      </w:r>
      <w:r w:rsidR="004E5500">
        <w:rPr>
          <w:sz w:val="28"/>
          <w:szCs w:val="28"/>
        </w:rPr>
        <w:t>для детей младшего возраста</w:t>
      </w:r>
      <w:r w:rsidR="00AE0F72">
        <w:rPr>
          <w:sz w:val="28"/>
          <w:szCs w:val="28"/>
        </w:rPr>
        <w:t>.</w:t>
      </w:r>
    </w:p>
    <w:p w:rsidR="0035088F" w:rsidRDefault="0035088F" w:rsidP="001C0BED">
      <w:pPr>
        <w:spacing w:after="0"/>
        <w:rPr>
          <w:sz w:val="28"/>
          <w:szCs w:val="28"/>
        </w:rPr>
      </w:pPr>
      <w:r w:rsidRPr="00175E1B">
        <w:rPr>
          <w:b/>
          <w:i/>
          <w:sz w:val="28"/>
          <w:szCs w:val="28"/>
        </w:rPr>
        <w:t>Цель</w:t>
      </w:r>
      <w:r>
        <w:rPr>
          <w:sz w:val="28"/>
          <w:szCs w:val="28"/>
        </w:rPr>
        <w:t xml:space="preserve">: </w:t>
      </w:r>
      <w:r w:rsidR="004E5500">
        <w:rPr>
          <w:sz w:val="28"/>
          <w:szCs w:val="28"/>
        </w:rPr>
        <w:t>дать детям представление и трудовые навыки в изготовлении игрового материала</w:t>
      </w:r>
      <w:r w:rsidR="00AE0F72">
        <w:rPr>
          <w:sz w:val="28"/>
          <w:szCs w:val="28"/>
        </w:rPr>
        <w:t>.</w:t>
      </w:r>
    </w:p>
    <w:p w:rsidR="00175E1B" w:rsidRDefault="004E5500" w:rsidP="001C0BED">
      <w:pPr>
        <w:spacing w:after="0"/>
        <w:rPr>
          <w:sz w:val="28"/>
          <w:szCs w:val="28"/>
        </w:rPr>
      </w:pPr>
      <w:r w:rsidRPr="00175E1B">
        <w:rPr>
          <w:b/>
          <w:i/>
          <w:sz w:val="28"/>
          <w:szCs w:val="28"/>
        </w:rPr>
        <w:t xml:space="preserve">Традиции </w:t>
      </w:r>
      <w:r w:rsidRPr="00121BC2">
        <w:rPr>
          <w:i/>
          <w:sz w:val="28"/>
          <w:szCs w:val="28"/>
        </w:rPr>
        <w:t>в изготовлении</w:t>
      </w:r>
      <w:r w:rsidR="0035088F">
        <w:rPr>
          <w:sz w:val="28"/>
          <w:szCs w:val="28"/>
        </w:rPr>
        <w:t xml:space="preserve">: </w:t>
      </w:r>
    </w:p>
    <w:p w:rsidR="0035088F" w:rsidRDefault="0035088F" w:rsidP="001C0BED">
      <w:pPr>
        <w:spacing w:after="0"/>
        <w:rPr>
          <w:sz w:val="28"/>
          <w:szCs w:val="28"/>
        </w:rPr>
      </w:pPr>
      <w:r>
        <w:rPr>
          <w:sz w:val="28"/>
          <w:szCs w:val="28"/>
        </w:rPr>
        <w:t>- выполнение головы (лица) только из белого материала;</w:t>
      </w:r>
    </w:p>
    <w:p w:rsidR="004E5500" w:rsidRDefault="0035088F" w:rsidP="001C0BED">
      <w:pPr>
        <w:spacing w:after="0"/>
        <w:rPr>
          <w:sz w:val="28"/>
          <w:szCs w:val="28"/>
        </w:rPr>
      </w:pPr>
      <w:r>
        <w:rPr>
          <w:sz w:val="28"/>
          <w:szCs w:val="28"/>
        </w:rPr>
        <w:t>- нить</w:t>
      </w:r>
      <w:r w:rsidR="004E5500">
        <w:rPr>
          <w:sz w:val="28"/>
          <w:szCs w:val="28"/>
        </w:rPr>
        <w:t xml:space="preserve"> (тесьма) обматывается</w:t>
      </w:r>
      <w:r w:rsidR="00121BC2">
        <w:rPr>
          <w:sz w:val="28"/>
          <w:szCs w:val="28"/>
        </w:rPr>
        <w:t xml:space="preserve">, </w:t>
      </w:r>
      <w:r w:rsidR="004E5500">
        <w:rPr>
          <w:sz w:val="28"/>
          <w:szCs w:val="28"/>
        </w:rPr>
        <w:t xml:space="preserve"> без применения</w:t>
      </w:r>
      <w:r w:rsidR="00AE0F72">
        <w:rPr>
          <w:sz w:val="28"/>
          <w:szCs w:val="28"/>
        </w:rPr>
        <w:t xml:space="preserve"> швейной иглы.</w:t>
      </w:r>
    </w:p>
    <w:p w:rsidR="00175E1B" w:rsidRDefault="0035088F" w:rsidP="00175E1B">
      <w:pPr>
        <w:spacing w:after="0"/>
        <w:rPr>
          <w:sz w:val="28"/>
          <w:szCs w:val="28"/>
        </w:rPr>
      </w:pPr>
      <w:r w:rsidRPr="00175E1B">
        <w:rPr>
          <w:b/>
          <w:i/>
          <w:sz w:val="28"/>
          <w:szCs w:val="28"/>
        </w:rPr>
        <w:t>Упражнения</w:t>
      </w:r>
      <w:r w:rsidR="001C0BED" w:rsidRPr="00175E1B">
        <w:rPr>
          <w:i/>
          <w:sz w:val="28"/>
          <w:szCs w:val="28"/>
        </w:rPr>
        <w:t>:</w:t>
      </w:r>
      <w:r w:rsidR="00175E1B" w:rsidRPr="00175E1B">
        <w:rPr>
          <w:sz w:val="28"/>
          <w:szCs w:val="28"/>
        </w:rPr>
        <w:t xml:space="preserve"> </w:t>
      </w:r>
      <w:r w:rsidR="00175E1B">
        <w:rPr>
          <w:sz w:val="28"/>
          <w:szCs w:val="28"/>
        </w:rPr>
        <w:t xml:space="preserve"> завязывание узелков;  скручивание;</w:t>
      </w:r>
    </w:p>
    <w:p w:rsidR="001C0BED" w:rsidRDefault="001C0BED" w:rsidP="001C0BED">
      <w:pPr>
        <w:spacing w:after="0"/>
        <w:rPr>
          <w:sz w:val="28"/>
          <w:szCs w:val="28"/>
        </w:rPr>
      </w:pPr>
      <w:r>
        <w:rPr>
          <w:sz w:val="28"/>
          <w:szCs w:val="28"/>
        </w:rPr>
        <w:t>способы складывания (прямоугольные</w:t>
      </w:r>
      <w:r w:rsidR="00AE0F72">
        <w:rPr>
          <w:sz w:val="28"/>
          <w:szCs w:val="28"/>
        </w:rPr>
        <w:t>, квадратные  салфетки);</w:t>
      </w:r>
    </w:p>
    <w:p w:rsidR="001C0BED" w:rsidRDefault="00B31929" w:rsidP="001C0BED">
      <w:pPr>
        <w:spacing w:after="0"/>
        <w:rPr>
          <w:sz w:val="28"/>
          <w:szCs w:val="28"/>
        </w:rPr>
      </w:pPr>
      <w:proofErr w:type="gramStart"/>
      <w:r w:rsidRPr="00175E1B">
        <w:rPr>
          <w:b/>
          <w:i/>
          <w:sz w:val="28"/>
          <w:szCs w:val="28"/>
        </w:rPr>
        <w:t>Обогащение словаря</w:t>
      </w:r>
      <w:r>
        <w:rPr>
          <w:sz w:val="28"/>
          <w:szCs w:val="28"/>
        </w:rPr>
        <w:t>:</w:t>
      </w:r>
      <w:r w:rsidR="00175E1B">
        <w:rPr>
          <w:sz w:val="28"/>
          <w:szCs w:val="28"/>
        </w:rPr>
        <w:t xml:space="preserve"> </w:t>
      </w:r>
      <w:r w:rsidR="001C0BED">
        <w:rPr>
          <w:sz w:val="28"/>
          <w:szCs w:val="28"/>
        </w:rPr>
        <w:t>ткань,</w:t>
      </w:r>
      <w:r w:rsidR="00A46060">
        <w:rPr>
          <w:sz w:val="28"/>
          <w:szCs w:val="28"/>
        </w:rPr>
        <w:t xml:space="preserve"> сено, солома, </w:t>
      </w:r>
      <w:r w:rsidR="001C0BED">
        <w:rPr>
          <w:sz w:val="28"/>
          <w:szCs w:val="28"/>
        </w:rPr>
        <w:t xml:space="preserve"> нить, тесьма</w:t>
      </w:r>
      <w:r w:rsidR="00AE0F72">
        <w:rPr>
          <w:sz w:val="28"/>
          <w:szCs w:val="28"/>
        </w:rPr>
        <w:t>, лоскут;</w:t>
      </w:r>
      <w:r w:rsidR="00175E1B">
        <w:rPr>
          <w:sz w:val="28"/>
          <w:szCs w:val="28"/>
        </w:rPr>
        <w:t xml:space="preserve"> </w:t>
      </w:r>
      <w:r w:rsidR="001C0BED">
        <w:rPr>
          <w:sz w:val="28"/>
          <w:szCs w:val="28"/>
        </w:rPr>
        <w:t>склады</w:t>
      </w:r>
      <w:r w:rsidR="00175E1B">
        <w:rPr>
          <w:sz w:val="28"/>
          <w:szCs w:val="28"/>
        </w:rPr>
        <w:t xml:space="preserve">вать, накручивать, приглаживать;  </w:t>
      </w:r>
      <w:r w:rsidR="001C0BED">
        <w:rPr>
          <w:sz w:val="28"/>
          <w:szCs w:val="28"/>
        </w:rPr>
        <w:t>ровно, криво.</w:t>
      </w:r>
      <w:proofErr w:type="gramEnd"/>
    </w:p>
    <w:p w:rsidR="00A74CB4" w:rsidRDefault="001C0BED" w:rsidP="001C0BED">
      <w:pPr>
        <w:spacing w:after="0"/>
        <w:rPr>
          <w:sz w:val="28"/>
          <w:szCs w:val="28"/>
        </w:rPr>
      </w:pPr>
      <w:r w:rsidRPr="00175E1B">
        <w:rPr>
          <w:b/>
          <w:i/>
          <w:sz w:val="28"/>
          <w:szCs w:val="28"/>
        </w:rPr>
        <w:t>Безопасн</w:t>
      </w:r>
      <w:r w:rsidR="00AE0F72" w:rsidRPr="00175E1B">
        <w:rPr>
          <w:b/>
          <w:i/>
          <w:sz w:val="28"/>
          <w:szCs w:val="28"/>
        </w:rPr>
        <w:t>ость</w:t>
      </w:r>
      <w:r w:rsidR="00AE0F72" w:rsidRPr="00175E1B">
        <w:rPr>
          <w:b/>
          <w:sz w:val="28"/>
          <w:szCs w:val="28"/>
        </w:rPr>
        <w:t>:</w:t>
      </w:r>
      <w:r w:rsidR="00AE0F72">
        <w:rPr>
          <w:sz w:val="28"/>
          <w:szCs w:val="28"/>
        </w:rPr>
        <w:t xml:space="preserve"> отсутствие швейной иглы.</w:t>
      </w:r>
    </w:p>
    <w:p w:rsidR="00B31929" w:rsidRPr="00121BC2" w:rsidRDefault="00B31929" w:rsidP="00B31929">
      <w:pPr>
        <w:spacing w:after="0"/>
        <w:rPr>
          <w:sz w:val="28"/>
          <w:szCs w:val="28"/>
        </w:rPr>
      </w:pPr>
      <w:r w:rsidRPr="00175E1B">
        <w:rPr>
          <w:b/>
          <w:i/>
          <w:sz w:val="28"/>
          <w:szCs w:val="28"/>
        </w:rPr>
        <w:t>Актуальность</w:t>
      </w:r>
      <w:r w:rsidRPr="00175E1B">
        <w:rPr>
          <w:i/>
          <w:sz w:val="28"/>
          <w:szCs w:val="28"/>
        </w:rPr>
        <w:t>:</w:t>
      </w:r>
      <w:r w:rsidR="00A74CB4">
        <w:rPr>
          <w:sz w:val="28"/>
          <w:szCs w:val="28"/>
        </w:rPr>
        <w:t xml:space="preserve"> </w:t>
      </w:r>
      <w:r w:rsidR="00AE0F72">
        <w:rPr>
          <w:sz w:val="28"/>
          <w:szCs w:val="28"/>
        </w:rPr>
        <w:t xml:space="preserve">знакомство с историей, с бытом и творчеством; художественно-эстетическое развитие. </w:t>
      </w:r>
      <w:r w:rsidR="00B74C30">
        <w:rPr>
          <w:sz w:val="28"/>
          <w:szCs w:val="28"/>
        </w:rPr>
        <w:t xml:space="preserve"> Изготовление кукол по схемам:</w:t>
      </w:r>
    </w:p>
    <w:p w:rsidR="00F30181" w:rsidRPr="00F30181" w:rsidRDefault="00F30181" w:rsidP="00F30181">
      <w:pPr>
        <w:pStyle w:val="a5"/>
        <w:numPr>
          <w:ilvl w:val="0"/>
          <w:numId w:val="1"/>
        </w:numPr>
        <w:spacing w:after="0"/>
      </w:pPr>
      <w:r w:rsidRPr="00F30181">
        <w:t xml:space="preserve">Квадратный лоскут складываем по </w:t>
      </w:r>
      <w:r w:rsidR="00AE0F72">
        <w:t>диагонали и завязываем узлы-кисти</w:t>
      </w:r>
      <w:r w:rsidR="00121BC2">
        <w:t xml:space="preserve"> рук</w:t>
      </w:r>
      <w:r w:rsidRPr="00F30181">
        <w:t>;</w:t>
      </w:r>
    </w:p>
    <w:p w:rsidR="00F30181" w:rsidRPr="00F30181" w:rsidRDefault="00175E1B" w:rsidP="00F30181">
      <w:pPr>
        <w:pStyle w:val="a5"/>
        <w:numPr>
          <w:ilvl w:val="0"/>
          <w:numId w:val="1"/>
        </w:numPr>
        <w:spacing w:after="0"/>
      </w:pPr>
      <w:proofErr w:type="gramStart"/>
      <w:r>
        <w:t>Голову</w:t>
      </w:r>
      <w:proofErr w:type="gramEnd"/>
      <w:r w:rsidR="00121BC2">
        <w:t xml:space="preserve"> </w:t>
      </w:r>
      <w:r>
        <w:t xml:space="preserve"> </w:t>
      </w:r>
      <w:r w:rsidR="00121BC2">
        <w:t>раскрыв полученный треугольник, в середину кладем</w:t>
      </w:r>
      <w:r w:rsidR="00F30181" w:rsidRPr="00F30181">
        <w:t xml:space="preserve"> комок набивки;</w:t>
      </w:r>
    </w:p>
    <w:p w:rsidR="00121BC2" w:rsidRPr="00121BC2" w:rsidRDefault="00121BC2" w:rsidP="001C0BED">
      <w:pPr>
        <w:spacing w:after="0"/>
      </w:pPr>
      <w:r w:rsidRPr="001C0BE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185F91B" wp14:editId="1BB27121">
            <wp:simplePos x="0" y="0"/>
            <wp:positionH relativeFrom="margin">
              <wp:posOffset>353833</wp:posOffset>
            </wp:positionH>
            <wp:positionV relativeFrom="paragraph">
              <wp:posOffset>175949</wp:posOffset>
            </wp:positionV>
            <wp:extent cx="5088422" cy="1248355"/>
            <wp:effectExtent l="0" t="0" r="0" b="9525"/>
            <wp:wrapNone/>
            <wp:docPr id="1" name="Рисунок 1" descr="C:\Users\Мама\Documents\Scanned Documents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ocuments\Scanned Documents\Рисунок (3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9" t="3254" r="26960" b="79914"/>
                    <a:stretch/>
                  </pic:blipFill>
                  <pic:spPr bwMode="auto">
                    <a:xfrm flipH="1" flipV="1">
                      <a:off x="0" y="0"/>
                      <a:ext cx="5088255" cy="124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BC2">
        <w:t xml:space="preserve">      </w:t>
      </w:r>
      <w:r w:rsidR="00175E1B">
        <w:t xml:space="preserve"> </w:t>
      </w:r>
      <w:r w:rsidRPr="00121BC2">
        <w:t>3.</w:t>
      </w:r>
      <w:r>
        <w:rPr>
          <w:sz w:val="28"/>
          <w:szCs w:val="28"/>
        </w:rPr>
        <w:t xml:space="preserve"> </w:t>
      </w:r>
      <w:r w:rsidR="00175E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121BC2">
        <w:t>Продолжаем изготовление куклы по картинке-схеме.</w:t>
      </w:r>
    </w:p>
    <w:p w:rsidR="00121BC2" w:rsidRDefault="00121BC2" w:rsidP="001C0BED">
      <w:pPr>
        <w:spacing w:after="0"/>
        <w:rPr>
          <w:sz w:val="28"/>
          <w:szCs w:val="28"/>
        </w:rPr>
      </w:pPr>
    </w:p>
    <w:p w:rsidR="00121BC2" w:rsidRDefault="00121BC2" w:rsidP="001C0BED">
      <w:pPr>
        <w:spacing w:after="0"/>
        <w:rPr>
          <w:sz w:val="28"/>
          <w:szCs w:val="28"/>
        </w:rPr>
      </w:pPr>
    </w:p>
    <w:p w:rsidR="00121BC2" w:rsidRDefault="00121BC2" w:rsidP="001C0BED">
      <w:pPr>
        <w:spacing w:after="0"/>
        <w:rPr>
          <w:sz w:val="28"/>
          <w:szCs w:val="28"/>
        </w:rPr>
      </w:pPr>
    </w:p>
    <w:p w:rsidR="00121BC2" w:rsidRDefault="00121BC2" w:rsidP="001C0BED">
      <w:pPr>
        <w:spacing w:after="0"/>
        <w:rPr>
          <w:sz w:val="28"/>
          <w:szCs w:val="28"/>
        </w:rPr>
      </w:pPr>
    </w:p>
    <w:p w:rsidR="00121BC2" w:rsidRDefault="00121BC2" w:rsidP="001C0BED">
      <w:pPr>
        <w:spacing w:after="0"/>
        <w:rPr>
          <w:sz w:val="28"/>
          <w:szCs w:val="28"/>
        </w:rPr>
      </w:pPr>
    </w:p>
    <w:p w:rsidR="00121BC2" w:rsidRDefault="00121BC2" w:rsidP="001C0BED">
      <w:pPr>
        <w:spacing w:after="0"/>
        <w:rPr>
          <w:sz w:val="28"/>
          <w:szCs w:val="28"/>
        </w:rPr>
      </w:pPr>
    </w:p>
    <w:p w:rsidR="00121BC2" w:rsidRDefault="00B74C30" w:rsidP="001C0BED">
      <w:pPr>
        <w:spacing w:after="0"/>
        <w:rPr>
          <w:sz w:val="28"/>
          <w:szCs w:val="28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427164A4" wp14:editId="132EB355">
            <wp:simplePos x="0" y="0"/>
            <wp:positionH relativeFrom="margin">
              <wp:posOffset>4927600</wp:posOffset>
            </wp:positionH>
            <wp:positionV relativeFrom="paragraph">
              <wp:posOffset>17145</wp:posOffset>
            </wp:positionV>
            <wp:extent cx="842645" cy="1049020"/>
            <wp:effectExtent l="0" t="0" r="0" b="0"/>
            <wp:wrapNone/>
            <wp:docPr id="6" name="Рисунок 6" descr="http://arenagirls.ru/uploads/posts/78b9d97f3deea9db7cdde19ab9b26c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renagirls.ru/uploads/posts/78b9d97f3deea9db7cdde19ab9b26c7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67" b="36703"/>
                    <a:stretch/>
                  </pic:blipFill>
                  <pic:spPr bwMode="auto">
                    <a:xfrm flipH="1">
                      <a:off x="0" y="0"/>
                      <a:ext cx="84264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0288" behindDoc="0" locked="0" layoutInCell="1" allowOverlap="1" wp14:anchorId="01A28FDC" wp14:editId="5475A571">
            <wp:simplePos x="0" y="0"/>
            <wp:positionH relativeFrom="margin">
              <wp:posOffset>4148455</wp:posOffset>
            </wp:positionH>
            <wp:positionV relativeFrom="paragraph">
              <wp:posOffset>191770</wp:posOffset>
            </wp:positionV>
            <wp:extent cx="778510" cy="739140"/>
            <wp:effectExtent l="0" t="0" r="2540" b="3810"/>
            <wp:wrapNone/>
            <wp:docPr id="5" name="Рисунок 5" descr="http://arenagirls.ru/uploads/posts/5b2878e7d3e7600d57939c297ac6b6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renagirls.ru/uploads/posts/5b2878e7d3e7600d57939c297ac6b6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98" t="51370"/>
                    <a:stretch/>
                  </pic:blipFill>
                  <pic:spPr bwMode="auto">
                    <a:xfrm>
                      <a:off x="0" y="0"/>
                      <a:ext cx="77851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73600" behindDoc="1" locked="0" layoutInCell="1" allowOverlap="1" wp14:anchorId="4058B492" wp14:editId="26142626">
            <wp:simplePos x="0" y="0"/>
            <wp:positionH relativeFrom="margin">
              <wp:posOffset>2938145</wp:posOffset>
            </wp:positionH>
            <wp:positionV relativeFrom="paragraph">
              <wp:posOffset>96520</wp:posOffset>
            </wp:positionV>
            <wp:extent cx="1208405" cy="897890"/>
            <wp:effectExtent l="0" t="0" r="0" b="0"/>
            <wp:wrapNone/>
            <wp:docPr id="10" name="Рисунок 10" descr="http://arenagirls.ru/uploads/posts/5b2878e7d3e7600d57939c297ac6b6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renagirls.ru/uploads/posts/5b2878e7d3e7600d57939c297ac6b6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0" r="22126" b="49315"/>
                    <a:stretch/>
                  </pic:blipFill>
                  <pic:spPr bwMode="auto">
                    <a:xfrm>
                      <a:off x="0" y="0"/>
                      <a:ext cx="120840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71552" behindDoc="1" locked="0" layoutInCell="1" allowOverlap="1" wp14:anchorId="6E0842DD" wp14:editId="4DFA07EE">
            <wp:simplePos x="0" y="0"/>
            <wp:positionH relativeFrom="margin">
              <wp:posOffset>1658620</wp:posOffset>
            </wp:positionH>
            <wp:positionV relativeFrom="paragraph">
              <wp:posOffset>193040</wp:posOffset>
            </wp:positionV>
            <wp:extent cx="1327785" cy="848995"/>
            <wp:effectExtent l="0" t="0" r="5715" b="8255"/>
            <wp:wrapNone/>
            <wp:docPr id="9" name="Рисунок 9" descr="http://arenagirls.ru/uploads/posts/5b2878e7d3e7600d57939c297ac6b6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renagirls.ru/uploads/posts/5b2878e7d3e7600d57939c297ac6b6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55" r="55501"/>
                    <a:stretch/>
                  </pic:blipFill>
                  <pic:spPr bwMode="auto">
                    <a:xfrm>
                      <a:off x="0" y="0"/>
                      <a:ext cx="132778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9504" behindDoc="0" locked="0" layoutInCell="1" allowOverlap="1" wp14:anchorId="0C0F01D1" wp14:editId="36C565ED">
            <wp:simplePos x="0" y="0"/>
            <wp:positionH relativeFrom="margin">
              <wp:posOffset>1055591</wp:posOffset>
            </wp:positionH>
            <wp:positionV relativeFrom="paragraph">
              <wp:posOffset>192129</wp:posOffset>
            </wp:positionV>
            <wp:extent cx="993913" cy="897913"/>
            <wp:effectExtent l="0" t="0" r="0" b="0"/>
            <wp:wrapNone/>
            <wp:docPr id="17" name="Рисунок 17" descr="http://arenagirls.ru/uploads/posts/5b2878e7d3e7600d57939c297ac6b6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renagirls.ru/uploads/posts/5b2878e7d3e7600d57939c297ac6b6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9" r="26238" b="49315"/>
                    <a:stretch/>
                  </pic:blipFill>
                  <pic:spPr bwMode="auto">
                    <a:xfrm>
                      <a:off x="0" y="0"/>
                      <a:ext cx="993913" cy="89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7456" behindDoc="1" locked="0" layoutInCell="1" allowOverlap="1" wp14:anchorId="4DE3F503" wp14:editId="3D3B4B9B">
            <wp:simplePos x="0" y="0"/>
            <wp:positionH relativeFrom="margin">
              <wp:posOffset>61126</wp:posOffset>
            </wp:positionH>
            <wp:positionV relativeFrom="paragraph">
              <wp:posOffset>168081</wp:posOffset>
            </wp:positionV>
            <wp:extent cx="874395" cy="896620"/>
            <wp:effectExtent l="0" t="0" r="1905" b="0"/>
            <wp:wrapNone/>
            <wp:docPr id="3" name="Рисунок 3" descr="http://arenagirls.ru/uploads/posts/78b9d97f3deea9db7cdde19ab9b26c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renagirls.ru/uploads/posts/78b9d97f3deea9db7cdde19ab9b26c7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98" t="38952"/>
                    <a:stretch/>
                  </pic:blipFill>
                  <pic:spPr bwMode="auto">
                    <a:xfrm flipH="1">
                      <a:off x="0" y="0"/>
                      <a:ext cx="87439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E1B">
        <w:rPr>
          <w:sz w:val="28"/>
          <w:szCs w:val="28"/>
        </w:rPr>
        <w:t>Второй вариант</w:t>
      </w:r>
      <w:r>
        <w:rPr>
          <w:sz w:val="28"/>
          <w:szCs w:val="28"/>
        </w:rPr>
        <w:t xml:space="preserve">  </w:t>
      </w:r>
    </w:p>
    <w:p w:rsidR="00121BC2" w:rsidRDefault="00121BC2" w:rsidP="001C0BED">
      <w:pPr>
        <w:spacing w:after="0"/>
        <w:rPr>
          <w:sz w:val="28"/>
          <w:szCs w:val="28"/>
        </w:rPr>
      </w:pPr>
    </w:p>
    <w:p w:rsidR="00121BC2" w:rsidRDefault="00121BC2" w:rsidP="001C0BED">
      <w:pPr>
        <w:spacing w:after="0"/>
        <w:rPr>
          <w:sz w:val="28"/>
          <w:szCs w:val="28"/>
        </w:rPr>
      </w:pPr>
    </w:p>
    <w:p w:rsidR="00121BC2" w:rsidRDefault="00121BC2" w:rsidP="001C0BED">
      <w:pPr>
        <w:spacing w:after="0"/>
        <w:rPr>
          <w:sz w:val="28"/>
          <w:szCs w:val="28"/>
        </w:rPr>
      </w:pPr>
    </w:p>
    <w:p w:rsidR="00121BC2" w:rsidRDefault="00121BC2" w:rsidP="001C0BED">
      <w:pPr>
        <w:spacing w:after="0"/>
        <w:rPr>
          <w:sz w:val="28"/>
          <w:szCs w:val="28"/>
        </w:rPr>
      </w:pPr>
    </w:p>
    <w:p w:rsidR="00A74CB4" w:rsidRDefault="00A46060" w:rsidP="001C0BED">
      <w:pPr>
        <w:spacing w:after="0"/>
        <w:rPr>
          <w:sz w:val="28"/>
          <w:szCs w:val="28"/>
        </w:rPr>
      </w:pPr>
      <w:r w:rsidRPr="00B3192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C74EF26" wp14:editId="6D076456">
            <wp:simplePos x="0" y="0"/>
            <wp:positionH relativeFrom="column">
              <wp:posOffset>1609725</wp:posOffset>
            </wp:positionH>
            <wp:positionV relativeFrom="paragraph">
              <wp:posOffset>6985</wp:posOffset>
            </wp:positionV>
            <wp:extent cx="3792220" cy="1804670"/>
            <wp:effectExtent l="0" t="0" r="0" b="5080"/>
            <wp:wrapNone/>
            <wp:docPr id="4" name="Рисунок 4" descr="C:\Users\Мама\Documents\Scanned Documents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ocuments\Scanned Documents\Рисунок (3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33" t="70503" r="11467" b="3938"/>
                    <a:stretch/>
                  </pic:blipFill>
                  <pic:spPr bwMode="auto">
                    <a:xfrm>
                      <a:off x="0" y="0"/>
                      <a:ext cx="379222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     </w:t>
      </w:r>
    </w:p>
    <w:p w:rsidR="00A46060" w:rsidRDefault="00A46060" w:rsidP="00A46060">
      <w:pPr>
        <w:spacing w:after="0"/>
        <w:rPr>
          <w:sz w:val="28"/>
          <w:szCs w:val="28"/>
        </w:rPr>
      </w:pPr>
      <w:r>
        <w:rPr>
          <w:sz w:val="28"/>
          <w:szCs w:val="28"/>
        </w:rPr>
        <w:t>Третий вариант</w:t>
      </w:r>
    </w:p>
    <w:p w:rsidR="00A46060" w:rsidRDefault="00A46060" w:rsidP="00A46060">
      <w:pPr>
        <w:spacing w:after="0"/>
        <w:rPr>
          <w:sz w:val="28"/>
          <w:szCs w:val="28"/>
        </w:rPr>
      </w:pPr>
    </w:p>
    <w:p w:rsidR="00A46060" w:rsidRDefault="00A46060" w:rsidP="00A46060">
      <w:pPr>
        <w:spacing w:after="0"/>
        <w:rPr>
          <w:sz w:val="28"/>
          <w:szCs w:val="28"/>
        </w:rPr>
      </w:pPr>
    </w:p>
    <w:p w:rsidR="00A46060" w:rsidRDefault="00A46060" w:rsidP="00A46060">
      <w:pPr>
        <w:spacing w:after="0"/>
        <w:rPr>
          <w:sz w:val="28"/>
          <w:szCs w:val="28"/>
        </w:rPr>
      </w:pPr>
    </w:p>
    <w:p w:rsidR="00A46060" w:rsidRDefault="00A46060" w:rsidP="00A46060">
      <w:pPr>
        <w:spacing w:after="0"/>
        <w:rPr>
          <w:sz w:val="28"/>
          <w:szCs w:val="28"/>
        </w:rPr>
      </w:pPr>
    </w:p>
    <w:p w:rsidR="00A46060" w:rsidRDefault="00A46060" w:rsidP="00A46060">
      <w:pPr>
        <w:spacing w:after="0"/>
        <w:rPr>
          <w:sz w:val="28"/>
          <w:szCs w:val="28"/>
        </w:rPr>
      </w:pPr>
    </w:p>
    <w:p w:rsidR="00A46060" w:rsidRDefault="00A46060" w:rsidP="00A46060">
      <w:pPr>
        <w:spacing w:after="0"/>
        <w:rPr>
          <w:sz w:val="28"/>
          <w:szCs w:val="28"/>
        </w:rPr>
      </w:pPr>
    </w:p>
    <w:p w:rsidR="00A74CB4" w:rsidRPr="0035088F" w:rsidRDefault="00A46060" w:rsidP="001C0BED">
      <w:pPr>
        <w:spacing w:after="0"/>
        <w:rPr>
          <w:sz w:val="28"/>
          <w:szCs w:val="28"/>
        </w:rPr>
      </w:pPr>
      <w:r>
        <w:rPr>
          <w:sz w:val="28"/>
          <w:szCs w:val="28"/>
        </w:rPr>
        <w:t>Автор</w:t>
      </w:r>
      <w:r>
        <w:rPr>
          <w:sz w:val="28"/>
          <w:szCs w:val="28"/>
        </w:rPr>
        <w:t xml:space="preserve">: воспитатель 1квалификационной категории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Елена Григорьевна Годлевская </w:t>
      </w:r>
      <w:r w:rsidR="004E5500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906C047" wp14:editId="330B1D30">
            <wp:simplePos x="0" y="0"/>
            <wp:positionH relativeFrom="margin">
              <wp:posOffset>-174818</wp:posOffset>
            </wp:positionH>
            <wp:positionV relativeFrom="paragraph">
              <wp:posOffset>788670</wp:posOffset>
            </wp:positionV>
            <wp:extent cx="1283970" cy="1303655"/>
            <wp:effectExtent l="133350" t="114300" r="144780" b="163195"/>
            <wp:wrapNone/>
            <wp:docPr id="7" name="Рисунок 7" descr="https://cdn5.imgbb.ru/user/205/2054625/201511/8ed2b3a83bb52958d1f9fb70cb46c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5.imgbb.ru/user/205/2054625/201511/8ed2b3a83bb52958d1f9fb70cb46c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7" t="12966" r="12728" b="4895"/>
                    <a:stretch/>
                  </pic:blipFill>
                  <pic:spPr bwMode="auto">
                    <a:xfrm>
                      <a:off x="0" y="0"/>
                      <a:ext cx="1283970" cy="1303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4CB4" w:rsidRPr="0035088F" w:rsidSect="00A4606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F0DDE"/>
    <w:multiLevelType w:val="hybridMultilevel"/>
    <w:tmpl w:val="FC981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2D3"/>
    <w:rsid w:val="00121BC2"/>
    <w:rsid w:val="00175E1B"/>
    <w:rsid w:val="001C0BED"/>
    <w:rsid w:val="0035088F"/>
    <w:rsid w:val="004B5577"/>
    <w:rsid w:val="004E5500"/>
    <w:rsid w:val="00A46060"/>
    <w:rsid w:val="00A74CB4"/>
    <w:rsid w:val="00AE0F72"/>
    <w:rsid w:val="00B31929"/>
    <w:rsid w:val="00B74C30"/>
    <w:rsid w:val="00F007E3"/>
    <w:rsid w:val="00F30181"/>
    <w:rsid w:val="00FC2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C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74CB4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F301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C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74CB4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F301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</cp:lastModifiedBy>
  <cp:revision>5</cp:revision>
  <cp:lastPrinted>2011-01-03T19:21:00Z</cp:lastPrinted>
  <dcterms:created xsi:type="dcterms:W3CDTF">2011-01-03T18:20:00Z</dcterms:created>
  <dcterms:modified xsi:type="dcterms:W3CDTF">2018-01-14T13:29:00Z</dcterms:modified>
</cp:coreProperties>
</file>