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D00" w:rsidRPr="00EE57F6" w:rsidRDefault="00623D00" w:rsidP="00623D00">
      <w:pPr>
        <w:jc w:val="center"/>
        <w:rPr>
          <w:rFonts w:ascii="Comic Sans MS" w:hAnsi="Comic Sans MS" w:cs="Times New Roman"/>
          <w:sz w:val="44"/>
          <w:szCs w:val="44"/>
          <w:u w:val="single"/>
        </w:rPr>
      </w:pPr>
      <w:r w:rsidRPr="00EE57F6">
        <w:rPr>
          <w:rFonts w:ascii="Comic Sans MS" w:hAnsi="Comic Sans MS" w:cs="Times New Roman"/>
          <w:sz w:val="44"/>
          <w:szCs w:val="44"/>
          <w:u w:val="single"/>
        </w:rPr>
        <w:t>Упражнения,  реком</w:t>
      </w:r>
      <w:r w:rsidR="00EE57F6">
        <w:rPr>
          <w:rFonts w:ascii="Comic Sans MS" w:hAnsi="Comic Sans MS" w:cs="Times New Roman"/>
          <w:sz w:val="44"/>
          <w:szCs w:val="44"/>
          <w:u w:val="single"/>
        </w:rPr>
        <w:t>ендуемые  детям с плоскостопием</w:t>
      </w:r>
    </w:p>
    <w:p w:rsidR="00EE57F6" w:rsidRDefault="00EE57F6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EE57F6">
        <w:rPr>
          <w:sz w:val="36"/>
          <w:szCs w:val="36"/>
        </w:rPr>
        <w:t>Упражнение "ХОЖДЕНИЕ НА ПЯТКАХ"</w:t>
      </w:r>
      <w:r w:rsidRPr="00623D00">
        <w:rPr>
          <w:sz w:val="28"/>
          <w:szCs w:val="28"/>
        </w:rPr>
        <w:t xml:space="preserve"> - ребенок ходит на пятках, не </w:t>
      </w:r>
      <w:proofErr w:type="gramStart"/>
      <w:r w:rsidRPr="00623D00">
        <w:rPr>
          <w:sz w:val="28"/>
          <w:szCs w:val="28"/>
        </w:rPr>
        <w:t>касаясь</w:t>
      </w:r>
      <w:proofErr w:type="gramEnd"/>
      <w:r w:rsidRPr="00623D00">
        <w:rPr>
          <w:sz w:val="28"/>
          <w:szCs w:val="28"/>
        </w:rPr>
        <w:t xml:space="preserve"> пола пальцами и подошвой. Продолжительность занятий 10 минут. Перед упражнениями следует походить на носках, затем попрыгать на носках через скакалку - на одной и на двух ногах.</w:t>
      </w:r>
    </w:p>
    <w:p w:rsidR="004E6263" w:rsidRDefault="004E6263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  <w:r w:rsidRPr="00EE57F6">
        <w:rPr>
          <w:sz w:val="40"/>
          <w:szCs w:val="40"/>
        </w:rPr>
        <w:t>Упражнение "КАТОК"</w:t>
      </w:r>
      <w:r w:rsidRPr="00623D00">
        <w:rPr>
          <w:sz w:val="28"/>
          <w:szCs w:val="28"/>
        </w:rPr>
        <w:t xml:space="preserve"> - ребенок катает вперед-назад мяч, скалку или бутылку. Упражнение выполняется сначала одной, затем другой ногой.</w:t>
      </w:r>
    </w:p>
    <w:p w:rsidR="004E6263" w:rsidRDefault="004E6263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  <w:r w:rsidRPr="00EE57F6">
        <w:rPr>
          <w:sz w:val="40"/>
          <w:szCs w:val="40"/>
        </w:rPr>
        <w:t>Упражнение "РАЗБОЙНИК"</w:t>
      </w:r>
      <w:r w:rsidRPr="00623D00">
        <w:rPr>
          <w:sz w:val="28"/>
          <w:szCs w:val="28"/>
        </w:rPr>
        <w:t xml:space="preserve"> - ребенок сидит на полу с согнутыми ногами. Пятки плотно прижаты к полу и не отрываются в течение всего периода выполнения упражнения. Движениями пальцев ноги он старается подтащить под пятки разложенное на полу полотенце (или салфетку), на котором лежит какой-нибудь груз (например, камень). Упражнение выполняется сначала одной, затем другой ногой.</w:t>
      </w:r>
    </w:p>
    <w:p w:rsidR="004E6263" w:rsidRDefault="004E6263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  <w:r w:rsidRPr="00EE57F6">
        <w:rPr>
          <w:sz w:val="40"/>
          <w:szCs w:val="40"/>
        </w:rPr>
        <w:t>Упражнение "МАЛЯР"</w:t>
      </w:r>
      <w:r w:rsidRPr="00623D00">
        <w:rPr>
          <w:sz w:val="28"/>
          <w:szCs w:val="28"/>
        </w:rPr>
        <w:t xml:space="preserve"> - ребенок, сидя на полу с вытянутыми ногами (колени выпрямлены), большим пальцем одной ноги проводит по подъему другой по направлению от большого пальца к колену. "Поглаживание" повторяется 3-4 раза. Упражнение выполняется сначала одной, затем другой ногой.</w:t>
      </w:r>
    </w:p>
    <w:p w:rsidR="004E6263" w:rsidRDefault="004E6263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  <w:r w:rsidRPr="00EE57F6">
        <w:rPr>
          <w:sz w:val="40"/>
          <w:szCs w:val="40"/>
        </w:rPr>
        <w:t>Упражнение "СБОРЩИК"</w:t>
      </w:r>
      <w:r w:rsidRPr="00623D00">
        <w:rPr>
          <w:sz w:val="28"/>
          <w:szCs w:val="28"/>
        </w:rPr>
        <w:t xml:space="preserve"> - ребенок, сидя на полу с согнутыми коленями, собирает пальцами одной ноги различные мелкие предметы, разложенные на полу (игрушки, прищепки для белья, елочные шишки и др.), и складывает их в кучки. Другой ногой он повторяет то же самое. Затем без </w:t>
      </w:r>
      <w:r w:rsidRPr="00623D00">
        <w:rPr>
          <w:sz w:val="28"/>
          <w:szCs w:val="28"/>
        </w:rPr>
        <w:lastRenderedPageBreak/>
        <w:t>помощи рук перекладывает эти предметы из одной кучки в другую. Следует не допускать падения предметов при переносе.</w:t>
      </w:r>
    </w:p>
    <w:p w:rsidR="004E6263" w:rsidRDefault="004E6263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  <w:r w:rsidRPr="00EE57F6">
        <w:rPr>
          <w:sz w:val="40"/>
          <w:szCs w:val="40"/>
        </w:rPr>
        <w:t>Упражнение "ХУДОЖНИК"</w:t>
      </w:r>
      <w:r w:rsidRPr="00623D00">
        <w:rPr>
          <w:sz w:val="28"/>
          <w:szCs w:val="28"/>
        </w:rPr>
        <w:t xml:space="preserve"> -  ребенок, сидя на полу с согнутыми коленями, карандашом, зажатым пальцами ноги, рисует на листе бумаги различные фигуры, придерживая лист другой ногой. Упражнение выполняется сначала одной, затем другой ногой.</w:t>
      </w:r>
    </w:p>
    <w:p w:rsidR="004E6263" w:rsidRDefault="004E6263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  <w:r w:rsidRPr="00EE57F6">
        <w:rPr>
          <w:sz w:val="40"/>
          <w:szCs w:val="40"/>
        </w:rPr>
        <w:t>Упражнение "ГУСЕНИЦА"</w:t>
      </w:r>
      <w:r w:rsidRPr="00623D00">
        <w:rPr>
          <w:sz w:val="28"/>
          <w:szCs w:val="28"/>
        </w:rPr>
        <w:t xml:space="preserve"> - ребенок сидит на полу с согнутыми коленями. Сгибая пальцы ног, он подтягивает пятку вперед (пятки прижаты к пальцам), затем пальцы снова распрямляются и движение повторяется (имитация движения гусеницы).</w:t>
      </w: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>Передвижение пятки вперед за счет сгибания и выпрямления пальцев ног продолжается до тех пор, пока пальцы могут касаться пола. Упражнение выполняется обеими ногами одновременно.</w:t>
      </w:r>
    </w:p>
    <w:p w:rsidR="004E6263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</w:p>
    <w:p w:rsidR="00623D00" w:rsidRPr="00623D00" w:rsidRDefault="00623D00" w:rsidP="00623D00">
      <w:pPr>
        <w:rPr>
          <w:sz w:val="28"/>
          <w:szCs w:val="28"/>
        </w:rPr>
      </w:pPr>
      <w:r w:rsidRPr="00EE57F6">
        <w:rPr>
          <w:sz w:val="40"/>
          <w:szCs w:val="40"/>
        </w:rPr>
        <w:t>Упражнение "КОРАБЛИК"</w:t>
      </w:r>
      <w:r w:rsidRPr="00623D00">
        <w:rPr>
          <w:sz w:val="28"/>
          <w:szCs w:val="28"/>
        </w:rPr>
        <w:t xml:space="preserve"> - ребенок, сидя на полу с согнутыми коленями и </w:t>
      </w:r>
      <w:proofErr w:type="gramStart"/>
      <w:r w:rsidRPr="00623D00">
        <w:rPr>
          <w:sz w:val="28"/>
          <w:szCs w:val="28"/>
        </w:rPr>
        <w:t>прижимая подошвы ног друг к</w:t>
      </w:r>
      <w:proofErr w:type="gramEnd"/>
      <w:r w:rsidRPr="00623D00">
        <w:rPr>
          <w:sz w:val="28"/>
          <w:szCs w:val="28"/>
        </w:rPr>
        <w:t xml:space="preserve"> другу, постепенно старается выпрямить колени до тех пор, пока пальцы и пятки ног могут быть прижаты друг к другу (старается придать ступням форму кораблика).</w:t>
      </w:r>
    </w:p>
    <w:p w:rsidR="004E6263" w:rsidRDefault="004E6263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  <w:r w:rsidRPr="00EE57F6">
        <w:rPr>
          <w:sz w:val="40"/>
          <w:szCs w:val="40"/>
        </w:rPr>
        <w:t>Упражнение "СЕРП"</w:t>
      </w:r>
      <w:r w:rsidRPr="00623D00">
        <w:rPr>
          <w:sz w:val="28"/>
          <w:szCs w:val="28"/>
        </w:rPr>
        <w:t xml:space="preserve"> - ребенок, сидя на полу с согнутыми коленями, ставит подошвы ног на пол (расстояние между ними 20 см). Согнутые пальцы ног </w:t>
      </w:r>
      <w:proofErr w:type="gramStart"/>
      <w:r w:rsidRPr="00623D00">
        <w:rPr>
          <w:sz w:val="28"/>
          <w:szCs w:val="28"/>
        </w:rPr>
        <w:t>сперва</w:t>
      </w:r>
      <w:proofErr w:type="gramEnd"/>
      <w:r w:rsidRPr="00623D00">
        <w:rPr>
          <w:sz w:val="28"/>
          <w:szCs w:val="28"/>
        </w:rPr>
        <w:t xml:space="preserve"> сближаются, а затем разводятся в разные стороны, при этом пятки остаются на одном месте. Упражнение повторяется несколько раз.</w:t>
      </w:r>
    </w:p>
    <w:p w:rsidR="004E6263" w:rsidRDefault="004E6263" w:rsidP="00623D00">
      <w:pPr>
        <w:rPr>
          <w:sz w:val="28"/>
          <w:szCs w:val="28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t xml:space="preserve"> </w:t>
      </w:r>
      <w:r w:rsidRPr="00EE57F6">
        <w:rPr>
          <w:sz w:val="40"/>
          <w:szCs w:val="40"/>
        </w:rPr>
        <w:t>Упражнение "МЕЛЬНИЦА"</w:t>
      </w:r>
      <w:r w:rsidRPr="00623D00">
        <w:rPr>
          <w:sz w:val="28"/>
          <w:szCs w:val="28"/>
        </w:rPr>
        <w:t xml:space="preserve"> - ребенок, сидя на полу с выпрямленными ногами, описывает ступнями круги в разных направлениях.</w:t>
      </w:r>
    </w:p>
    <w:p w:rsidR="00623D00" w:rsidRPr="00623D00" w:rsidRDefault="00623D00" w:rsidP="00623D00">
      <w:pPr>
        <w:rPr>
          <w:sz w:val="28"/>
          <w:szCs w:val="28"/>
        </w:rPr>
      </w:pPr>
      <w:r w:rsidRPr="00623D00">
        <w:rPr>
          <w:sz w:val="28"/>
          <w:szCs w:val="28"/>
        </w:rPr>
        <w:lastRenderedPageBreak/>
        <w:t xml:space="preserve"> </w:t>
      </w:r>
      <w:r w:rsidRPr="00EE57F6">
        <w:rPr>
          <w:sz w:val="40"/>
          <w:szCs w:val="40"/>
        </w:rPr>
        <w:t>Упражнение "ОКНО"</w:t>
      </w:r>
      <w:r w:rsidRPr="00623D00">
        <w:rPr>
          <w:sz w:val="28"/>
          <w:szCs w:val="28"/>
        </w:rPr>
        <w:t xml:space="preserve"> - ребенок, стоя на полу, разводит и сводит выпрямленные ноги, не отрывая подошв от пола.</w:t>
      </w:r>
    </w:p>
    <w:p w:rsidR="004E6263" w:rsidRDefault="004E6263" w:rsidP="00623D00">
      <w:pPr>
        <w:rPr>
          <w:sz w:val="40"/>
          <w:szCs w:val="40"/>
        </w:rPr>
      </w:pPr>
    </w:p>
    <w:p w:rsidR="00623D00" w:rsidRPr="00623D00" w:rsidRDefault="00623D00" w:rsidP="00623D00">
      <w:pPr>
        <w:rPr>
          <w:sz w:val="28"/>
          <w:szCs w:val="28"/>
        </w:rPr>
      </w:pPr>
      <w:r w:rsidRPr="00EE57F6">
        <w:rPr>
          <w:sz w:val="40"/>
          <w:szCs w:val="40"/>
        </w:rPr>
        <w:t>Упражнение "БАРАБАНЩИК"</w:t>
      </w:r>
      <w:r w:rsidRPr="00623D00">
        <w:rPr>
          <w:sz w:val="28"/>
          <w:szCs w:val="28"/>
        </w:rPr>
        <w:t xml:space="preserve"> - ребенок, сидя на полу с согнутыми коленями, стучит по полу только пальцами ног, не касаясь его пятками. В процессе выполнения упражнения колени постепенно выпрямляются.</w:t>
      </w:r>
      <w:r w:rsidR="004E6263" w:rsidRPr="004E6263">
        <w:rPr>
          <w:noProof/>
          <w:lang w:eastAsia="ru-RU"/>
        </w:rPr>
        <w:t xml:space="preserve"> </w:t>
      </w:r>
      <w:r w:rsidR="004E6263">
        <w:rPr>
          <w:noProof/>
          <w:lang w:eastAsia="ru-RU"/>
        </w:rPr>
        <w:drawing>
          <wp:inline distT="0" distB="0" distL="0" distR="0" wp14:anchorId="326176F0" wp14:editId="601C9074">
            <wp:extent cx="3607358" cy="3155182"/>
            <wp:effectExtent l="0" t="0" r="0" b="7620"/>
            <wp:docPr id="1" name="Рисунок 1" descr="http://im2-tub-ru.yandex.net/i?id=03c781a68cdafa227c075649d47065bc-76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2-tub-ru.yandex.net/i?id=03c781a68cdafa227c075649d47065bc-76-144&amp;n=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843" cy="315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780" w:rsidRDefault="004E6263" w:rsidP="00623D00">
      <w:r>
        <w:rPr>
          <w:noProof/>
          <w:lang w:eastAsia="ru-RU"/>
        </w:rPr>
        <w:drawing>
          <wp:inline distT="0" distB="0" distL="0" distR="0" wp14:anchorId="7ADEA01D" wp14:editId="4DF574DC">
            <wp:extent cx="2662813" cy="2331217"/>
            <wp:effectExtent l="0" t="0" r="4445" b="0"/>
            <wp:docPr id="2" name="Рисунок 2" descr="http://im2-tub-ru.yandex.net/i?id=0fe1ed7c9856e487ac7f86f843867406-143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2-tub-ru.yandex.net/i?id=0fe1ed7c9856e487ac7f86f843867406-143-144&amp;n=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020" cy="233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0780">
        <w:rPr>
          <w:noProof/>
          <w:lang w:eastAsia="ru-RU"/>
        </w:rPr>
        <w:drawing>
          <wp:inline distT="0" distB="0" distL="0" distR="0" wp14:anchorId="7B202EB3" wp14:editId="6E448040">
            <wp:extent cx="2863780" cy="2330999"/>
            <wp:effectExtent l="0" t="0" r="0" b="0"/>
            <wp:docPr id="4" name="Рисунок 4" descr="http://im2-tub-ru.yandex.net/i?id=358f50fac58effaaf438dac27457e460-117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2-tub-ru.yandex.net/i?id=358f50fac58effaaf438dac27457e460-117-144&amp;n=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173" cy="233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0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D00"/>
    <w:rsid w:val="000F113B"/>
    <w:rsid w:val="004A0780"/>
    <w:rsid w:val="004E6263"/>
    <w:rsid w:val="00623D00"/>
    <w:rsid w:val="00EE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6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62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6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62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E8AF2-E448-4E7E-8572-72B62AF6F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Никита</cp:lastModifiedBy>
  <cp:revision>5</cp:revision>
  <dcterms:created xsi:type="dcterms:W3CDTF">2014-11-08T21:00:00Z</dcterms:created>
  <dcterms:modified xsi:type="dcterms:W3CDTF">2014-11-09T18:32:00Z</dcterms:modified>
</cp:coreProperties>
</file>