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D76" w:rsidRDefault="00E35D76" w:rsidP="001749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Сенская Н.К.,</w:t>
      </w:r>
    </w:p>
    <w:p w:rsidR="00E35D76" w:rsidRDefault="00C81693" w:rsidP="001749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E35D76">
        <w:rPr>
          <w:rFonts w:ascii="Times New Roman" w:hAnsi="Times New Roman" w:cs="Times New Roman"/>
          <w:sz w:val="28"/>
          <w:szCs w:val="28"/>
        </w:rPr>
        <w:t>читель начальных классов</w:t>
      </w:r>
    </w:p>
    <w:p w:rsidR="00E35D76" w:rsidRDefault="00D803E4" w:rsidP="001749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«Политехнический лицей»,</w:t>
      </w:r>
    </w:p>
    <w:p w:rsidR="00D803E4" w:rsidRDefault="00D803E4" w:rsidP="001749F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Мирный</w:t>
      </w:r>
    </w:p>
    <w:p w:rsidR="006E070E" w:rsidRPr="00D803E4" w:rsidRDefault="00E77E27" w:rsidP="0004708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3E4">
        <w:rPr>
          <w:rFonts w:ascii="Times New Roman" w:hAnsi="Times New Roman" w:cs="Times New Roman"/>
          <w:b/>
          <w:sz w:val="28"/>
          <w:szCs w:val="28"/>
        </w:rPr>
        <w:t>М</w:t>
      </w:r>
      <w:r w:rsidR="00D803E4">
        <w:rPr>
          <w:rFonts w:ascii="Times New Roman" w:hAnsi="Times New Roman" w:cs="Times New Roman"/>
          <w:b/>
          <w:sz w:val="28"/>
          <w:szCs w:val="28"/>
        </w:rPr>
        <w:t>ЕТОДИЧЕСКИЕ РЕКОМЕНДАЦИИ ПО ФОРМИРОВАНИЮ КОММУНИКАТИВНЫХ УУД</w:t>
      </w:r>
      <w:r w:rsidR="00594E2E">
        <w:rPr>
          <w:rFonts w:ascii="Times New Roman" w:hAnsi="Times New Roman" w:cs="Times New Roman"/>
          <w:b/>
          <w:sz w:val="28"/>
          <w:szCs w:val="28"/>
        </w:rPr>
        <w:tab/>
      </w:r>
    </w:p>
    <w:p w:rsidR="00CE384D" w:rsidRDefault="00E90DBB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 xml:space="preserve">  </w:t>
      </w:r>
      <w:r w:rsidR="00AA2A8E" w:rsidRPr="00047083">
        <w:rPr>
          <w:rFonts w:ascii="Times New Roman" w:hAnsi="Times New Roman" w:cs="Times New Roman"/>
          <w:sz w:val="28"/>
          <w:szCs w:val="28"/>
        </w:rPr>
        <w:t xml:space="preserve">   </w:t>
      </w:r>
      <w:r w:rsidR="00594E2E">
        <w:rPr>
          <w:rFonts w:ascii="Times New Roman" w:hAnsi="Times New Roman" w:cs="Times New Roman"/>
          <w:sz w:val="28"/>
          <w:szCs w:val="28"/>
        </w:rPr>
        <w:tab/>
      </w:r>
      <w:r w:rsidR="00E77E27" w:rsidRPr="00047083">
        <w:rPr>
          <w:rFonts w:ascii="Times New Roman" w:hAnsi="Times New Roman" w:cs="Times New Roman"/>
          <w:sz w:val="28"/>
          <w:szCs w:val="28"/>
        </w:rPr>
        <w:t>Современные дети к моменту поступления в школу обладают целым рядом речевых умений, но</w:t>
      </w:r>
      <w:r w:rsidRPr="00047083">
        <w:rPr>
          <w:rFonts w:ascii="Times New Roman" w:hAnsi="Times New Roman" w:cs="Times New Roman"/>
          <w:sz w:val="28"/>
          <w:szCs w:val="28"/>
        </w:rPr>
        <w:t>,</w:t>
      </w:r>
      <w:r w:rsidR="00E77E27" w:rsidRPr="00047083">
        <w:rPr>
          <w:rFonts w:ascii="Times New Roman" w:hAnsi="Times New Roman" w:cs="Times New Roman"/>
          <w:sz w:val="28"/>
          <w:szCs w:val="28"/>
        </w:rPr>
        <w:t xml:space="preserve"> как правило, на практике первоклассники не всегда уверенно владеют коммуникативными компетенциями.</w:t>
      </w:r>
    </w:p>
    <w:p w:rsidR="00E77E27" w:rsidRPr="00047083" w:rsidRDefault="00E77E27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3D5C3B">
        <w:rPr>
          <w:rFonts w:ascii="Times New Roman" w:hAnsi="Times New Roman" w:cs="Times New Roman"/>
          <w:sz w:val="28"/>
          <w:szCs w:val="28"/>
        </w:rPr>
        <w:tab/>
      </w:r>
      <w:r w:rsidR="00CE384D" w:rsidRPr="00047083">
        <w:rPr>
          <w:rFonts w:ascii="Times New Roman" w:hAnsi="Times New Roman" w:cs="Times New Roman"/>
          <w:sz w:val="28"/>
          <w:szCs w:val="28"/>
        </w:rPr>
        <w:t xml:space="preserve">Задача учителя </w:t>
      </w:r>
      <w:r w:rsidR="00CE384D">
        <w:rPr>
          <w:rFonts w:ascii="Times New Roman" w:hAnsi="Times New Roman" w:cs="Times New Roman"/>
          <w:sz w:val="28"/>
          <w:szCs w:val="28"/>
        </w:rPr>
        <w:t xml:space="preserve">– научить владеть </w:t>
      </w:r>
      <w:r w:rsidR="00CE384D" w:rsidRPr="0084353D">
        <w:rPr>
          <w:rFonts w:ascii="Times New Roman" w:hAnsi="Times New Roman" w:cs="Times New Roman"/>
          <w:sz w:val="28"/>
          <w:szCs w:val="28"/>
        </w:rPr>
        <w:t xml:space="preserve">родным языком: сформировать умения слушать и вступать в диалог, высказывать свою точку зрения, участвовать в коллективном обсуждении проблем, интегрироваться в группу сверстников, строить продуктивные взаимодействия и сотрудничество </w:t>
      </w:r>
      <w:proofErr w:type="gramStart"/>
      <w:r w:rsidR="00CE384D" w:rsidRPr="0084353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CE384D" w:rsidRPr="0084353D"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E77E27" w:rsidRPr="00047083" w:rsidRDefault="0015031C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AA2A8E"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594E2E">
        <w:rPr>
          <w:rFonts w:ascii="Times New Roman" w:hAnsi="Times New Roman" w:cs="Times New Roman"/>
          <w:sz w:val="28"/>
          <w:szCs w:val="28"/>
        </w:rPr>
        <w:tab/>
      </w:r>
      <w:r w:rsidR="00AA2A8E"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E90DBB" w:rsidRPr="00047083">
        <w:rPr>
          <w:rFonts w:ascii="Times New Roman" w:hAnsi="Times New Roman" w:cs="Times New Roman"/>
          <w:sz w:val="28"/>
          <w:szCs w:val="28"/>
        </w:rPr>
        <w:t xml:space="preserve">Для более детального изучения коммуникативных умений мы провели </w:t>
      </w:r>
      <w:bookmarkStart w:id="0" w:name="_GoBack"/>
      <w:bookmarkEnd w:id="0"/>
      <w:r w:rsidR="00E90DBB" w:rsidRPr="00047083">
        <w:rPr>
          <w:rFonts w:ascii="Times New Roman" w:hAnsi="Times New Roman" w:cs="Times New Roman"/>
          <w:sz w:val="28"/>
          <w:szCs w:val="28"/>
        </w:rPr>
        <w:t xml:space="preserve">диагностику по методике </w:t>
      </w:r>
      <w:r w:rsidR="00AD204F"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 w:rsidR="00AD204F">
        <w:rPr>
          <w:rFonts w:ascii="Times New Roman" w:hAnsi="Times New Roman" w:cs="Times New Roman"/>
          <w:sz w:val="28"/>
          <w:szCs w:val="28"/>
        </w:rPr>
        <w:t>Бегловой</w:t>
      </w:r>
      <w:proofErr w:type="spellEnd"/>
      <w:r w:rsidR="00AD204F">
        <w:rPr>
          <w:rFonts w:ascii="Times New Roman" w:hAnsi="Times New Roman" w:cs="Times New Roman"/>
          <w:sz w:val="28"/>
          <w:szCs w:val="28"/>
        </w:rPr>
        <w:t xml:space="preserve"> «Школьный старт».</w:t>
      </w:r>
      <w:r w:rsidR="00E90DBB"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E77E27" w:rsidRPr="00047083">
        <w:rPr>
          <w:rFonts w:ascii="Times New Roman" w:hAnsi="Times New Roman" w:cs="Times New Roman"/>
          <w:sz w:val="28"/>
          <w:szCs w:val="28"/>
        </w:rPr>
        <w:t xml:space="preserve">Результаты мониторинга первоклассников показали, что </w:t>
      </w:r>
      <w:r w:rsidR="00AA2A8E" w:rsidRPr="00047083">
        <w:rPr>
          <w:rFonts w:ascii="Times New Roman" w:hAnsi="Times New Roman" w:cs="Times New Roman"/>
          <w:sz w:val="28"/>
          <w:szCs w:val="28"/>
        </w:rPr>
        <w:t>32</w:t>
      </w:r>
      <w:r w:rsidR="00E90DBB" w:rsidRPr="00047083">
        <w:rPr>
          <w:rFonts w:ascii="Times New Roman" w:hAnsi="Times New Roman" w:cs="Times New Roman"/>
          <w:sz w:val="28"/>
          <w:szCs w:val="28"/>
        </w:rPr>
        <w:t>% имеют низкий уровень коммуникативной к</w:t>
      </w:r>
      <w:r w:rsidR="00AA2A8E" w:rsidRPr="00047083">
        <w:rPr>
          <w:rFonts w:ascii="Times New Roman" w:hAnsi="Times New Roman" w:cs="Times New Roman"/>
          <w:sz w:val="28"/>
          <w:szCs w:val="28"/>
        </w:rPr>
        <w:t>омпетенции, 55</w:t>
      </w:r>
      <w:r w:rsidR="00E90DBB" w:rsidRPr="00047083">
        <w:rPr>
          <w:rFonts w:ascii="Times New Roman" w:hAnsi="Times New Roman" w:cs="Times New Roman"/>
          <w:sz w:val="28"/>
          <w:szCs w:val="28"/>
        </w:rPr>
        <w:t xml:space="preserve">% - средний уровень, а высокий уровень </w:t>
      </w:r>
      <w:proofErr w:type="spellStart"/>
      <w:r w:rsidR="00E90DBB" w:rsidRPr="0004708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E90DBB" w:rsidRPr="00047083">
        <w:rPr>
          <w:rFonts w:ascii="Times New Roman" w:hAnsi="Times New Roman" w:cs="Times New Roman"/>
          <w:sz w:val="28"/>
          <w:szCs w:val="28"/>
        </w:rPr>
        <w:t xml:space="preserve"> коммуникативных умений </w:t>
      </w:r>
      <w:r w:rsidR="00AA2A8E" w:rsidRPr="00047083">
        <w:rPr>
          <w:rFonts w:ascii="Times New Roman" w:hAnsi="Times New Roman" w:cs="Times New Roman"/>
          <w:sz w:val="28"/>
          <w:szCs w:val="28"/>
        </w:rPr>
        <w:t>наблюдается только у 15</w:t>
      </w:r>
      <w:r w:rsidR="00E90DBB" w:rsidRPr="00047083">
        <w:rPr>
          <w:rFonts w:ascii="Times New Roman" w:hAnsi="Times New Roman" w:cs="Times New Roman"/>
          <w:sz w:val="28"/>
          <w:szCs w:val="28"/>
        </w:rPr>
        <w:t>% обучающихся класса. Не</w:t>
      </w:r>
      <w:r w:rsidR="00E77E27" w:rsidRPr="00047083">
        <w:rPr>
          <w:rFonts w:ascii="Times New Roman" w:hAnsi="Times New Roman" w:cs="Times New Roman"/>
          <w:sz w:val="28"/>
          <w:szCs w:val="28"/>
        </w:rPr>
        <w:t xml:space="preserve"> все дети умеют</w:t>
      </w:r>
      <w:r w:rsidR="00E90DBB"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E77E27" w:rsidRPr="00047083">
        <w:rPr>
          <w:rFonts w:ascii="Times New Roman" w:hAnsi="Times New Roman" w:cs="Times New Roman"/>
          <w:sz w:val="28"/>
          <w:szCs w:val="28"/>
        </w:rPr>
        <w:t>вступать</w:t>
      </w:r>
      <w:r w:rsidR="00E90DBB" w:rsidRPr="00047083">
        <w:rPr>
          <w:rFonts w:ascii="Times New Roman" w:hAnsi="Times New Roman" w:cs="Times New Roman"/>
          <w:sz w:val="28"/>
          <w:szCs w:val="28"/>
        </w:rPr>
        <w:t xml:space="preserve"> в учебный диалог</w:t>
      </w:r>
      <w:r w:rsidR="00CE384D">
        <w:rPr>
          <w:rFonts w:ascii="Times New Roman" w:hAnsi="Times New Roman" w:cs="Times New Roman"/>
          <w:sz w:val="28"/>
          <w:szCs w:val="28"/>
        </w:rPr>
        <w:t xml:space="preserve">, </w:t>
      </w:r>
      <w:r w:rsidR="00E90DBB" w:rsidRPr="00047083">
        <w:rPr>
          <w:rFonts w:ascii="Times New Roman" w:hAnsi="Times New Roman" w:cs="Times New Roman"/>
          <w:sz w:val="28"/>
          <w:szCs w:val="28"/>
        </w:rPr>
        <w:t>осуществлять совместную деятельность</w:t>
      </w:r>
      <w:r w:rsidRPr="00047083">
        <w:rPr>
          <w:rFonts w:ascii="Times New Roman" w:hAnsi="Times New Roman" w:cs="Times New Roman"/>
          <w:sz w:val="28"/>
          <w:szCs w:val="28"/>
        </w:rPr>
        <w:t>. Результаты диагностики помогают построить работу с учетом уровневой подготовки детей.</w:t>
      </w:r>
    </w:p>
    <w:p w:rsidR="00F77F45" w:rsidRDefault="00AA2A8E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594E2E">
        <w:rPr>
          <w:rFonts w:ascii="Times New Roman" w:hAnsi="Times New Roman" w:cs="Times New Roman"/>
          <w:sz w:val="28"/>
          <w:szCs w:val="28"/>
        </w:rPr>
        <w:tab/>
      </w:r>
      <w:r w:rsidRPr="00047083">
        <w:rPr>
          <w:rFonts w:ascii="Times New Roman" w:hAnsi="Times New Roman" w:cs="Times New Roman"/>
          <w:sz w:val="28"/>
          <w:szCs w:val="28"/>
        </w:rPr>
        <w:t xml:space="preserve">  В своей работе стараюсь создать условия для продуктивн</w:t>
      </w:r>
      <w:r w:rsidR="00CE384D">
        <w:rPr>
          <w:rFonts w:ascii="Times New Roman" w:hAnsi="Times New Roman" w:cs="Times New Roman"/>
          <w:sz w:val="28"/>
          <w:szCs w:val="28"/>
        </w:rPr>
        <w:t>ого общения</w:t>
      </w:r>
      <w:r w:rsidRPr="00047083">
        <w:rPr>
          <w:rFonts w:ascii="Times New Roman" w:hAnsi="Times New Roman" w:cs="Times New Roman"/>
          <w:sz w:val="28"/>
          <w:szCs w:val="28"/>
        </w:rPr>
        <w:t xml:space="preserve"> между учениками и между учениками и учителем. Это является непременным </w:t>
      </w:r>
      <w:proofErr w:type="gramStart"/>
      <w:r w:rsidRPr="00047083">
        <w:rPr>
          <w:rFonts w:ascii="Times New Roman" w:hAnsi="Times New Roman" w:cs="Times New Roman"/>
          <w:sz w:val="28"/>
          <w:szCs w:val="28"/>
        </w:rPr>
        <w:t>условием</w:t>
      </w:r>
      <w:proofErr w:type="gramEnd"/>
      <w:r w:rsidRPr="00047083">
        <w:rPr>
          <w:rFonts w:ascii="Times New Roman" w:hAnsi="Times New Roman" w:cs="Times New Roman"/>
          <w:sz w:val="28"/>
          <w:szCs w:val="28"/>
        </w:rPr>
        <w:t xml:space="preserve"> как для решения учебных задач, так и для того, чтобы возможно было определить зону ближайшего развития каждого </w:t>
      </w:r>
      <w:r w:rsidR="00CE384D">
        <w:rPr>
          <w:rFonts w:ascii="Times New Roman" w:hAnsi="Times New Roman" w:cs="Times New Roman"/>
          <w:sz w:val="28"/>
          <w:szCs w:val="28"/>
        </w:rPr>
        <w:t>ребёнка</w:t>
      </w:r>
      <w:r w:rsidRPr="00047083">
        <w:rPr>
          <w:rFonts w:ascii="Times New Roman" w:hAnsi="Times New Roman" w:cs="Times New Roman"/>
          <w:sz w:val="28"/>
          <w:szCs w:val="28"/>
        </w:rPr>
        <w:t xml:space="preserve"> и строить работу с ориентацией на неё.</w:t>
      </w:r>
    </w:p>
    <w:p w:rsidR="004E6A75" w:rsidRPr="00047083" w:rsidRDefault="00D803E4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94E2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Приемы </w:t>
      </w:r>
      <w:r w:rsidR="004E6A75" w:rsidRPr="00047083">
        <w:rPr>
          <w:rFonts w:ascii="Times New Roman" w:hAnsi="Times New Roman" w:cs="Times New Roman"/>
          <w:sz w:val="28"/>
          <w:szCs w:val="28"/>
        </w:rPr>
        <w:t xml:space="preserve">формирования </w:t>
      </w:r>
      <w:proofErr w:type="gramStart"/>
      <w:r w:rsidR="004E6A75" w:rsidRPr="00047083">
        <w:rPr>
          <w:rFonts w:ascii="Times New Roman" w:hAnsi="Times New Roman" w:cs="Times New Roman"/>
          <w:sz w:val="28"/>
          <w:szCs w:val="28"/>
        </w:rPr>
        <w:t>коммуникативных</w:t>
      </w:r>
      <w:proofErr w:type="gramEnd"/>
      <w:r w:rsidR="004E6A75" w:rsidRPr="00047083">
        <w:rPr>
          <w:rFonts w:ascii="Times New Roman" w:hAnsi="Times New Roman" w:cs="Times New Roman"/>
          <w:sz w:val="28"/>
          <w:szCs w:val="28"/>
        </w:rPr>
        <w:t xml:space="preserve"> УУД</w:t>
      </w:r>
    </w:p>
    <w:p w:rsidR="004E6A75" w:rsidRPr="00047083" w:rsidRDefault="004E6A75" w:rsidP="0004708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Создать атмосферу доброжелательности и уважения в общении</w:t>
      </w:r>
    </w:p>
    <w:p w:rsidR="004E6A75" w:rsidRPr="00047083" w:rsidRDefault="004E6A75" w:rsidP="0004708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Давать время на обдумывание ответов (</w:t>
      </w:r>
      <w:proofErr w:type="spellStart"/>
      <w:r w:rsidRPr="00047083">
        <w:rPr>
          <w:rFonts w:ascii="Times New Roman" w:hAnsi="Times New Roman" w:cs="Times New Roman"/>
          <w:sz w:val="28"/>
          <w:szCs w:val="28"/>
        </w:rPr>
        <w:t>занковская</w:t>
      </w:r>
      <w:proofErr w:type="spellEnd"/>
      <w:r w:rsidRPr="00047083">
        <w:rPr>
          <w:rFonts w:ascii="Times New Roman" w:hAnsi="Times New Roman" w:cs="Times New Roman"/>
          <w:sz w:val="28"/>
          <w:szCs w:val="28"/>
        </w:rPr>
        <w:t xml:space="preserve"> пауза)</w:t>
      </w:r>
    </w:p>
    <w:p w:rsidR="004E6A75" w:rsidRPr="00047083" w:rsidRDefault="004E6A75" w:rsidP="0004708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lastRenderedPageBreak/>
        <w:t>Обращать свое внимание и внимание учеников на каждый ответ их одноклассников</w:t>
      </w:r>
    </w:p>
    <w:p w:rsidR="004E6A75" w:rsidRPr="00047083" w:rsidRDefault="004E6A75" w:rsidP="0004708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Поддерживать все высказывания, независимо от того верны они или нет</w:t>
      </w:r>
    </w:p>
    <w:p w:rsidR="004E6A75" w:rsidRPr="00047083" w:rsidRDefault="004E6A75" w:rsidP="00047083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Предоставлять возможность задавать вопросы на понимание высказываний</w:t>
      </w:r>
    </w:p>
    <w:p w:rsidR="004E6A75" w:rsidRPr="00047083" w:rsidRDefault="004E6A75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 xml:space="preserve">   </w:t>
      </w:r>
      <w:r w:rsidR="00594E2E">
        <w:rPr>
          <w:rFonts w:ascii="Times New Roman" w:hAnsi="Times New Roman" w:cs="Times New Roman"/>
          <w:sz w:val="28"/>
          <w:szCs w:val="28"/>
        </w:rPr>
        <w:tab/>
      </w:r>
      <w:r w:rsidRPr="00047083">
        <w:rPr>
          <w:rFonts w:ascii="Times New Roman" w:hAnsi="Times New Roman" w:cs="Times New Roman"/>
          <w:sz w:val="28"/>
          <w:szCs w:val="28"/>
        </w:rPr>
        <w:t>Видами коммуникативных действий являются:</w:t>
      </w:r>
    </w:p>
    <w:p w:rsidR="004E6A75" w:rsidRPr="00047083" w:rsidRDefault="009F57CA" w:rsidP="00047083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п</w:t>
      </w:r>
      <w:r w:rsidR="004E6A75" w:rsidRPr="00047083">
        <w:rPr>
          <w:rFonts w:ascii="Times New Roman" w:hAnsi="Times New Roman" w:cs="Times New Roman"/>
          <w:sz w:val="28"/>
          <w:szCs w:val="28"/>
        </w:rPr>
        <w:t xml:space="preserve">ланирование </w:t>
      </w:r>
      <w:r w:rsidRPr="00047083">
        <w:rPr>
          <w:rFonts w:ascii="Times New Roman" w:hAnsi="Times New Roman" w:cs="Times New Roman"/>
          <w:sz w:val="28"/>
          <w:szCs w:val="28"/>
        </w:rPr>
        <w:t>учебног</w:t>
      </w:r>
      <w:r w:rsidR="004E6A75" w:rsidRPr="00047083">
        <w:rPr>
          <w:rFonts w:ascii="Times New Roman" w:hAnsi="Times New Roman" w:cs="Times New Roman"/>
          <w:sz w:val="28"/>
          <w:szCs w:val="28"/>
        </w:rPr>
        <w:t>о сотрудничества с учителем и одноклассниками</w:t>
      </w:r>
      <w:r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4E6A75" w:rsidRPr="00047083">
        <w:rPr>
          <w:rFonts w:ascii="Times New Roman" w:hAnsi="Times New Roman" w:cs="Times New Roman"/>
          <w:sz w:val="28"/>
          <w:szCs w:val="28"/>
        </w:rPr>
        <w:t>- определение целей</w:t>
      </w:r>
      <w:r w:rsidRPr="00047083">
        <w:rPr>
          <w:rFonts w:ascii="Times New Roman" w:hAnsi="Times New Roman" w:cs="Times New Roman"/>
          <w:sz w:val="28"/>
          <w:szCs w:val="28"/>
        </w:rPr>
        <w:t>, функций участников учебного процесса, способов взаимодействия;</w:t>
      </w:r>
    </w:p>
    <w:p w:rsidR="009F57CA" w:rsidRPr="00047083" w:rsidRDefault="009F57CA" w:rsidP="00047083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постановка вопросов – инициативное сотрудничество в поиске и сборе информации;</w:t>
      </w:r>
    </w:p>
    <w:p w:rsidR="009F57CA" w:rsidRPr="00047083" w:rsidRDefault="009F57CA" w:rsidP="00047083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выявление проблемы, поиск и оценка альтернативных способов разрешения конфликта, принятие решения и его реализация;</w:t>
      </w:r>
    </w:p>
    <w:p w:rsidR="009F57CA" w:rsidRPr="00047083" w:rsidRDefault="009F57CA" w:rsidP="00047083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управление поведением партнера – контроль, коррекция, оценка действий партнера;</w:t>
      </w:r>
    </w:p>
    <w:p w:rsidR="009F57CA" w:rsidRPr="00047083" w:rsidRDefault="009F57CA" w:rsidP="00047083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умение   достаточной полнотой и точность выражать свои мысли, владение монологической и диалогической формами речи в соответствии с нормами родного языка.</w:t>
      </w:r>
    </w:p>
    <w:p w:rsidR="009F57CA" w:rsidRPr="00047083" w:rsidRDefault="007128E2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 xml:space="preserve">   </w:t>
      </w:r>
      <w:r w:rsidR="00594E2E">
        <w:rPr>
          <w:rFonts w:ascii="Times New Roman" w:hAnsi="Times New Roman" w:cs="Times New Roman"/>
          <w:sz w:val="28"/>
          <w:szCs w:val="28"/>
        </w:rPr>
        <w:tab/>
      </w:r>
      <w:r w:rsidR="00F77F45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Pr="00047083">
        <w:rPr>
          <w:rFonts w:ascii="Times New Roman" w:hAnsi="Times New Roman" w:cs="Times New Roman"/>
          <w:sz w:val="28"/>
          <w:szCs w:val="28"/>
        </w:rPr>
        <w:t xml:space="preserve">развивающего обучения </w:t>
      </w:r>
      <w:r w:rsidR="00F77F45">
        <w:rPr>
          <w:rFonts w:ascii="Times New Roman" w:hAnsi="Times New Roman" w:cs="Times New Roman"/>
          <w:sz w:val="28"/>
          <w:szCs w:val="28"/>
        </w:rPr>
        <w:t xml:space="preserve">идёт </w:t>
      </w:r>
      <w:r w:rsidRPr="00047083">
        <w:rPr>
          <w:rFonts w:ascii="Times New Roman" w:hAnsi="Times New Roman" w:cs="Times New Roman"/>
          <w:sz w:val="28"/>
          <w:szCs w:val="28"/>
        </w:rPr>
        <w:t>развитие всех сторон личности</w:t>
      </w:r>
      <w:r w:rsidR="00F77F45">
        <w:rPr>
          <w:rFonts w:ascii="Times New Roman" w:hAnsi="Times New Roman" w:cs="Times New Roman"/>
          <w:sz w:val="28"/>
          <w:szCs w:val="28"/>
        </w:rPr>
        <w:t>:</w:t>
      </w:r>
      <w:r w:rsidRPr="00047083">
        <w:rPr>
          <w:rFonts w:ascii="Times New Roman" w:hAnsi="Times New Roman" w:cs="Times New Roman"/>
          <w:sz w:val="28"/>
          <w:szCs w:val="28"/>
        </w:rPr>
        <w:t xml:space="preserve"> интеллектуальной, волевой, эмоциональной.</w:t>
      </w:r>
    </w:p>
    <w:p w:rsidR="00DC5E8C" w:rsidRPr="00047083" w:rsidRDefault="004B1CAE" w:rsidP="00DC5E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 xml:space="preserve">  </w:t>
      </w:r>
      <w:r w:rsidR="00594E2E">
        <w:rPr>
          <w:rFonts w:ascii="Times New Roman" w:hAnsi="Times New Roman" w:cs="Times New Roman"/>
          <w:sz w:val="28"/>
          <w:szCs w:val="28"/>
        </w:rPr>
        <w:tab/>
      </w:r>
      <w:r w:rsidR="00F77F45">
        <w:rPr>
          <w:rFonts w:ascii="Times New Roman" w:hAnsi="Times New Roman" w:cs="Times New Roman"/>
          <w:sz w:val="28"/>
          <w:szCs w:val="28"/>
        </w:rPr>
        <w:t>Н</w:t>
      </w:r>
      <w:r w:rsidR="007128E2" w:rsidRPr="00047083">
        <w:rPr>
          <w:rFonts w:ascii="Times New Roman" w:hAnsi="Times New Roman" w:cs="Times New Roman"/>
          <w:sz w:val="28"/>
          <w:szCs w:val="28"/>
        </w:rPr>
        <w:t>а формирование ком</w:t>
      </w:r>
      <w:r w:rsidR="009A79B5" w:rsidRPr="00047083">
        <w:rPr>
          <w:rFonts w:ascii="Times New Roman" w:hAnsi="Times New Roman" w:cs="Times New Roman"/>
          <w:sz w:val="28"/>
          <w:szCs w:val="28"/>
        </w:rPr>
        <w:t xml:space="preserve">муникативных действий </w:t>
      </w:r>
      <w:r w:rsidR="00F77F45">
        <w:rPr>
          <w:rFonts w:ascii="Times New Roman" w:hAnsi="Times New Roman" w:cs="Times New Roman"/>
          <w:sz w:val="28"/>
          <w:szCs w:val="28"/>
        </w:rPr>
        <w:t>влияет</w:t>
      </w:r>
      <w:r w:rsidR="009A79B5" w:rsidRPr="000470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083">
        <w:rPr>
          <w:rFonts w:ascii="Times New Roman" w:hAnsi="Times New Roman" w:cs="Times New Roman"/>
          <w:sz w:val="28"/>
          <w:szCs w:val="28"/>
        </w:rPr>
        <w:t>системно-деятельностн</w:t>
      </w:r>
      <w:r w:rsidR="00F77F45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047083">
        <w:rPr>
          <w:rFonts w:ascii="Times New Roman" w:hAnsi="Times New Roman" w:cs="Times New Roman"/>
          <w:sz w:val="28"/>
          <w:szCs w:val="28"/>
        </w:rPr>
        <w:t xml:space="preserve"> подход</w:t>
      </w:r>
      <w:r w:rsidR="00F77F45">
        <w:rPr>
          <w:rFonts w:ascii="Times New Roman" w:hAnsi="Times New Roman" w:cs="Times New Roman"/>
          <w:sz w:val="28"/>
          <w:szCs w:val="28"/>
        </w:rPr>
        <w:t xml:space="preserve"> в обучении</w:t>
      </w:r>
      <w:r w:rsidRPr="00047083">
        <w:rPr>
          <w:rFonts w:ascii="Times New Roman" w:hAnsi="Times New Roman" w:cs="Times New Roman"/>
          <w:sz w:val="28"/>
          <w:szCs w:val="28"/>
        </w:rPr>
        <w:t xml:space="preserve"> и</w:t>
      </w:r>
      <w:r w:rsidR="00944C0A"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9A79B5" w:rsidRPr="00047083">
        <w:rPr>
          <w:rFonts w:ascii="Times New Roman" w:hAnsi="Times New Roman" w:cs="Times New Roman"/>
          <w:sz w:val="28"/>
          <w:szCs w:val="28"/>
        </w:rPr>
        <w:t>учебно-методический комплект</w:t>
      </w:r>
      <w:r w:rsidR="007128E2" w:rsidRPr="00047083">
        <w:rPr>
          <w:rFonts w:ascii="Times New Roman" w:hAnsi="Times New Roman" w:cs="Times New Roman"/>
          <w:sz w:val="28"/>
          <w:szCs w:val="28"/>
        </w:rPr>
        <w:t xml:space="preserve">. </w:t>
      </w:r>
      <w:r w:rsidR="00F77F45">
        <w:rPr>
          <w:rFonts w:ascii="Times New Roman" w:hAnsi="Times New Roman" w:cs="Times New Roman"/>
          <w:sz w:val="28"/>
          <w:szCs w:val="28"/>
        </w:rPr>
        <w:t>А</w:t>
      </w:r>
      <w:r w:rsidR="007128E2" w:rsidRPr="00047083">
        <w:rPr>
          <w:rFonts w:ascii="Times New Roman" w:hAnsi="Times New Roman" w:cs="Times New Roman"/>
          <w:sz w:val="28"/>
          <w:szCs w:val="28"/>
        </w:rPr>
        <w:t xml:space="preserve">вторами УМК системы </w:t>
      </w:r>
      <w:proofErr w:type="spellStart"/>
      <w:r w:rsidR="007128E2" w:rsidRPr="00047083">
        <w:rPr>
          <w:rFonts w:ascii="Times New Roman" w:hAnsi="Times New Roman" w:cs="Times New Roman"/>
          <w:sz w:val="28"/>
          <w:szCs w:val="28"/>
        </w:rPr>
        <w:t>Л.В.Занкова</w:t>
      </w:r>
      <w:proofErr w:type="spellEnd"/>
      <w:r w:rsidR="007128E2" w:rsidRPr="00047083">
        <w:rPr>
          <w:rFonts w:ascii="Times New Roman" w:hAnsi="Times New Roman" w:cs="Times New Roman"/>
          <w:sz w:val="28"/>
          <w:szCs w:val="28"/>
        </w:rPr>
        <w:t xml:space="preserve"> с 1 по 4 класс четко простроена система по развитию речи</w:t>
      </w:r>
      <w:r w:rsidR="00542F65" w:rsidRPr="00047083">
        <w:rPr>
          <w:rFonts w:ascii="Times New Roman" w:hAnsi="Times New Roman" w:cs="Times New Roman"/>
          <w:sz w:val="28"/>
          <w:szCs w:val="28"/>
        </w:rPr>
        <w:t>. Овладение УУД происходит в конт</w:t>
      </w:r>
      <w:r w:rsidR="009A79B5" w:rsidRPr="00047083">
        <w:rPr>
          <w:rFonts w:ascii="Times New Roman" w:hAnsi="Times New Roman" w:cs="Times New Roman"/>
          <w:sz w:val="28"/>
          <w:szCs w:val="28"/>
        </w:rPr>
        <w:t xml:space="preserve">ексте разных учебных предметов и включает развитие широкого спектра </w:t>
      </w:r>
      <w:r w:rsidR="00823437">
        <w:rPr>
          <w:rFonts w:ascii="Times New Roman" w:hAnsi="Times New Roman" w:cs="Times New Roman"/>
          <w:sz w:val="28"/>
          <w:szCs w:val="28"/>
        </w:rPr>
        <w:t xml:space="preserve">коммуникативных </w:t>
      </w:r>
      <w:r w:rsidR="009A79B5" w:rsidRPr="00047083">
        <w:rPr>
          <w:rFonts w:ascii="Times New Roman" w:hAnsi="Times New Roman" w:cs="Times New Roman"/>
          <w:sz w:val="28"/>
          <w:szCs w:val="28"/>
        </w:rPr>
        <w:t>навыков</w:t>
      </w:r>
      <w:r w:rsidR="00823437">
        <w:rPr>
          <w:rFonts w:ascii="Times New Roman" w:hAnsi="Times New Roman" w:cs="Times New Roman"/>
          <w:sz w:val="28"/>
          <w:szCs w:val="28"/>
        </w:rPr>
        <w:t>.</w:t>
      </w:r>
      <w:r w:rsidR="00DC5E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67E" w:rsidRPr="00047083" w:rsidRDefault="009A79B5" w:rsidP="0084353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В учебниках по литературному чтени</w:t>
      </w:r>
      <w:r w:rsidR="00823437">
        <w:rPr>
          <w:rFonts w:ascii="Times New Roman" w:hAnsi="Times New Roman" w:cs="Times New Roman"/>
          <w:sz w:val="28"/>
          <w:szCs w:val="28"/>
        </w:rPr>
        <w:t>ю</w:t>
      </w:r>
      <w:r w:rsidRPr="00047083">
        <w:rPr>
          <w:rFonts w:ascii="Times New Roman" w:hAnsi="Times New Roman" w:cs="Times New Roman"/>
          <w:sz w:val="28"/>
          <w:szCs w:val="28"/>
        </w:rPr>
        <w:t xml:space="preserve">, русскому языку, окружающему миру предусмотрены специальные задания по </w:t>
      </w:r>
      <w:proofErr w:type="spellStart"/>
      <w:r w:rsidRPr="00047083">
        <w:rPr>
          <w:rFonts w:ascii="Times New Roman" w:hAnsi="Times New Roman" w:cs="Times New Roman"/>
          <w:sz w:val="28"/>
          <w:szCs w:val="28"/>
        </w:rPr>
        <w:t>инсценированию</w:t>
      </w:r>
      <w:proofErr w:type="spellEnd"/>
      <w:r w:rsidRPr="00047083">
        <w:rPr>
          <w:rFonts w:ascii="Times New Roman" w:hAnsi="Times New Roman" w:cs="Times New Roman"/>
          <w:sz w:val="28"/>
          <w:szCs w:val="28"/>
        </w:rPr>
        <w:t xml:space="preserve"> разных речевых ситуаций, которые помогают осваивать средства устного общения</w:t>
      </w:r>
      <w:r w:rsidR="0084353D">
        <w:rPr>
          <w:rFonts w:ascii="Times New Roman" w:hAnsi="Times New Roman" w:cs="Times New Roman"/>
          <w:sz w:val="28"/>
          <w:szCs w:val="28"/>
        </w:rPr>
        <w:t xml:space="preserve">. </w:t>
      </w:r>
      <w:r w:rsidR="0064467E" w:rsidRPr="00047083">
        <w:rPr>
          <w:rFonts w:ascii="Times New Roman" w:hAnsi="Times New Roman" w:cs="Times New Roman"/>
          <w:sz w:val="28"/>
          <w:szCs w:val="28"/>
        </w:rPr>
        <w:t xml:space="preserve">В курсе математики </w:t>
      </w:r>
      <w:r w:rsidR="00823437"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="0064467E" w:rsidRPr="00047083">
        <w:rPr>
          <w:rFonts w:ascii="Times New Roman" w:hAnsi="Times New Roman" w:cs="Times New Roman"/>
          <w:sz w:val="28"/>
          <w:szCs w:val="28"/>
        </w:rPr>
        <w:t>задания с проговариванием вслух, организ</w:t>
      </w:r>
      <w:r w:rsidR="00823437">
        <w:rPr>
          <w:rFonts w:ascii="Times New Roman" w:hAnsi="Times New Roman" w:cs="Times New Roman"/>
          <w:sz w:val="28"/>
          <w:szCs w:val="28"/>
        </w:rPr>
        <w:t>уется</w:t>
      </w:r>
      <w:r w:rsidR="0064467E"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64467E" w:rsidRPr="00047083">
        <w:rPr>
          <w:rFonts w:ascii="Times New Roman" w:hAnsi="Times New Roman" w:cs="Times New Roman"/>
          <w:sz w:val="28"/>
          <w:szCs w:val="28"/>
        </w:rPr>
        <w:lastRenderedPageBreak/>
        <w:t>общени</w:t>
      </w:r>
      <w:r w:rsidR="00823437">
        <w:rPr>
          <w:rFonts w:ascii="Times New Roman" w:hAnsi="Times New Roman" w:cs="Times New Roman"/>
          <w:sz w:val="28"/>
          <w:szCs w:val="28"/>
        </w:rPr>
        <w:t>е учеников в паре или группе, таким образом</w:t>
      </w:r>
      <w:r w:rsidR="0084353D">
        <w:rPr>
          <w:rFonts w:ascii="Times New Roman" w:hAnsi="Times New Roman" w:cs="Times New Roman"/>
          <w:sz w:val="28"/>
          <w:szCs w:val="28"/>
        </w:rPr>
        <w:t>,</w:t>
      </w:r>
      <w:r w:rsidR="00823437">
        <w:rPr>
          <w:rFonts w:ascii="Times New Roman" w:hAnsi="Times New Roman" w:cs="Times New Roman"/>
          <w:sz w:val="28"/>
          <w:szCs w:val="28"/>
        </w:rPr>
        <w:t xml:space="preserve"> идёт</w:t>
      </w:r>
      <w:r w:rsidR="00823437" w:rsidRPr="00047083">
        <w:rPr>
          <w:rFonts w:ascii="Times New Roman" w:hAnsi="Times New Roman" w:cs="Times New Roman"/>
          <w:sz w:val="28"/>
          <w:szCs w:val="28"/>
        </w:rPr>
        <w:t xml:space="preserve"> развитие устной научной речи</w:t>
      </w:r>
      <w:r w:rsidR="00823437">
        <w:rPr>
          <w:rFonts w:ascii="Times New Roman" w:hAnsi="Times New Roman" w:cs="Times New Roman"/>
          <w:sz w:val="28"/>
          <w:szCs w:val="28"/>
        </w:rPr>
        <w:t>.</w:t>
      </w:r>
    </w:p>
    <w:p w:rsidR="00C61C6B" w:rsidRPr="00047083" w:rsidRDefault="0064467E" w:rsidP="00413E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 xml:space="preserve">   </w:t>
      </w:r>
      <w:r w:rsidR="00594E2E">
        <w:rPr>
          <w:rFonts w:ascii="Times New Roman" w:hAnsi="Times New Roman" w:cs="Times New Roman"/>
          <w:sz w:val="28"/>
          <w:szCs w:val="28"/>
        </w:rPr>
        <w:tab/>
      </w:r>
      <w:r w:rsidRPr="00047083">
        <w:rPr>
          <w:rFonts w:ascii="Times New Roman" w:hAnsi="Times New Roman" w:cs="Times New Roman"/>
          <w:sz w:val="28"/>
          <w:szCs w:val="28"/>
        </w:rPr>
        <w:t xml:space="preserve">Соблюдение принципов развивающего </w:t>
      </w:r>
      <w:proofErr w:type="gramStart"/>
      <w:r w:rsidRPr="00047083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="00823437">
        <w:rPr>
          <w:rFonts w:ascii="Times New Roman" w:hAnsi="Times New Roman" w:cs="Times New Roman"/>
          <w:sz w:val="28"/>
          <w:szCs w:val="28"/>
        </w:rPr>
        <w:t>по системе</w:t>
      </w:r>
      <w:proofErr w:type="gramEnd"/>
      <w:r w:rsidR="00823437">
        <w:rPr>
          <w:rFonts w:ascii="Times New Roman" w:hAnsi="Times New Roman" w:cs="Times New Roman"/>
          <w:sz w:val="28"/>
          <w:szCs w:val="28"/>
        </w:rPr>
        <w:t xml:space="preserve"> Л.В. </w:t>
      </w:r>
      <w:proofErr w:type="spellStart"/>
      <w:r w:rsidR="00823437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="00413E35">
        <w:rPr>
          <w:rFonts w:ascii="Times New Roman" w:hAnsi="Times New Roman" w:cs="Times New Roman"/>
          <w:sz w:val="28"/>
          <w:szCs w:val="28"/>
        </w:rPr>
        <w:t>,</w:t>
      </w:r>
      <w:r w:rsidR="00823437">
        <w:rPr>
          <w:rFonts w:ascii="Times New Roman" w:hAnsi="Times New Roman" w:cs="Times New Roman"/>
          <w:sz w:val="28"/>
          <w:szCs w:val="28"/>
        </w:rPr>
        <w:t xml:space="preserve"> </w:t>
      </w:r>
      <w:r w:rsidR="00413E35">
        <w:rPr>
          <w:rFonts w:ascii="Times New Roman" w:hAnsi="Times New Roman" w:cs="Times New Roman"/>
          <w:sz w:val="28"/>
          <w:szCs w:val="28"/>
        </w:rPr>
        <w:t>с</w:t>
      </w:r>
      <w:r w:rsidR="00413E35" w:rsidRPr="00047083">
        <w:rPr>
          <w:rFonts w:ascii="Times New Roman" w:hAnsi="Times New Roman" w:cs="Times New Roman"/>
          <w:sz w:val="28"/>
          <w:szCs w:val="28"/>
        </w:rPr>
        <w:t>оздание учебных ситуаций, когда перед ребенком возникает познавательная трудность, неожиданное задание</w:t>
      </w:r>
      <w:r w:rsidR="00BC71C5">
        <w:rPr>
          <w:rFonts w:ascii="Times New Roman" w:hAnsi="Times New Roman" w:cs="Times New Roman"/>
          <w:sz w:val="28"/>
          <w:szCs w:val="28"/>
        </w:rPr>
        <w:t>,</w:t>
      </w:r>
      <w:r w:rsidR="00413E35">
        <w:rPr>
          <w:rFonts w:ascii="Times New Roman" w:hAnsi="Times New Roman" w:cs="Times New Roman"/>
          <w:sz w:val="28"/>
          <w:szCs w:val="28"/>
        </w:rPr>
        <w:t xml:space="preserve"> способствуют</w:t>
      </w:r>
      <w:r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413E35">
        <w:rPr>
          <w:rFonts w:ascii="Times New Roman" w:hAnsi="Times New Roman" w:cs="Times New Roman"/>
          <w:sz w:val="28"/>
          <w:szCs w:val="28"/>
        </w:rPr>
        <w:t>развитию</w:t>
      </w:r>
      <w:r w:rsidRPr="00047083">
        <w:rPr>
          <w:rFonts w:ascii="Times New Roman" w:hAnsi="Times New Roman" w:cs="Times New Roman"/>
          <w:sz w:val="28"/>
          <w:szCs w:val="28"/>
        </w:rPr>
        <w:t xml:space="preserve"> коммуникативных </w:t>
      </w:r>
      <w:r w:rsidR="00413E35">
        <w:rPr>
          <w:rFonts w:ascii="Times New Roman" w:hAnsi="Times New Roman" w:cs="Times New Roman"/>
          <w:sz w:val="28"/>
          <w:szCs w:val="28"/>
        </w:rPr>
        <w:t>компетенций</w:t>
      </w:r>
      <w:r w:rsidR="00023139">
        <w:rPr>
          <w:rFonts w:ascii="Times New Roman" w:hAnsi="Times New Roman" w:cs="Times New Roman"/>
          <w:sz w:val="28"/>
          <w:szCs w:val="28"/>
        </w:rPr>
        <w:t xml:space="preserve">, </w:t>
      </w:r>
      <w:r w:rsidR="003807A2" w:rsidRPr="00047083">
        <w:rPr>
          <w:rFonts w:ascii="Times New Roman" w:hAnsi="Times New Roman" w:cs="Times New Roman"/>
          <w:sz w:val="28"/>
          <w:szCs w:val="28"/>
        </w:rPr>
        <w:t>стимулиру</w:t>
      </w:r>
      <w:r w:rsidR="00413E35">
        <w:rPr>
          <w:rFonts w:ascii="Times New Roman" w:hAnsi="Times New Roman" w:cs="Times New Roman"/>
          <w:sz w:val="28"/>
          <w:szCs w:val="28"/>
        </w:rPr>
        <w:t>ю</w:t>
      </w:r>
      <w:r w:rsidR="003807A2" w:rsidRPr="00047083">
        <w:rPr>
          <w:rFonts w:ascii="Times New Roman" w:hAnsi="Times New Roman" w:cs="Times New Roman"/>
          <w:sz w:val="28"/>
          <w:szCs w:val="28"/>
        </w:rPr>
        <w:t>т обучающихся проявлять диалогичность, толера</w:t>
      </w:r>
      <w:r w:rsidR="00C61C6B" w:rsidRPr="00047083">
        <w:rPr>
          <w:rFonts w:ascii="Times New Roman" w:hAnsi="Times New Roman" w:cs="Times New Roman"/>
          <w:sz w:val="28"/>
          <w:szCs w:val="28"/>
        </w:rPr>
        <w:t>н</w:t>
      </w:r>
      <w:r w:rsidR="00413E35">
        <w:rPr>
          <w:rFonts w:ascii="Times New Roman" w:hAnsi="Times New Roman" w:cs="Times New Roman"/>
          <w:sz w:val="28"/>
          <w:szCs w:val="28"/>
        </w:rPr>
        <w:t xml:space="preserve">тность, </w:t>
      </w:r>
      <w:r w:rsidR="00DC5E8C">
        <w:rPr>
          <w:rFonts w:ascii="Times New Roman" w:hAnsi="Times New Roman" w:cs="Times New Roman"/>
          <w:sz w:val="28"/>
          <w:szCs w:val="28"/>
        </w:rPr>
        <w:t>активно в</w:t>
      </w:r>
      <w:r w:rsidR="00C61C6B" w:rsidRPr="00047083">
        <w:rPr>
          <w:rFonts w:ascii="Times New Roman" w:hAnsi="Times New Roman" w:cs="Times New Roman"/>
          <w:sz w:val="28"/>
          <w:szCs w:val="28"/>
        </w:rPr>
        <w:t>овле</w:t>
      </w:r>
      <w:r w:rsidR="00DC5E8C">
        <w:rPr>
          <w:rFonts w:ascii="Times New Roman" w:hAnsi="Times New Roman" w:cs="Times New Roman"/>
          <w:sz w:val="28"/>
          <w:szCs w:val="28"/>
        </w:rPr>
        <w:t>кают</w:t>
      </w:r>
      <w:r w:rsidR="00C61C6B"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DC5E8C">
        <w:rPr>
          <w:rFonts w:ascii="Times New Roman" w:hAnsi="Times New Roman" w:cs="Times New Roman"/>
          <w:sz w:val="28"/>
          <w:szCs w:val="28"/>
        </w:rPr>
        <w:t xml:space="preserve">в учебно-исследовательскую </w:t>
      </w:r>
      <w:r w:rsidR="00413E35">
        <w:rPr>
          <w:rFonts w:ascii="Times New Roman" w:hAnsi="Times New Roman" w:cs="Times New Roman"/>
          <w:sz w:val="28"/>
          <w:szCs w:val="28"/>
        </w:rPr>
        <w:t>деятельность.</w:t>
      </w:r>
      <w:r w:rsidR="00C61C6B"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413E35">
        <w:rPr>
          <w:rFonts w:ascii="Times New Roman" w:hAnsi="Times New Roman" w:cs="Times New Roman"/>
          <w:sz w:val="28"/>
          <w:szCs w:val="28"/>
        </w:rPr>
        <w:t xml:space="preserve">      </w:t>
      </w:r>
      <w:r w:rsidR="00437251">
        <w:rPr>
          <w:rFonts w:ascii="Times New Roman" w:hAnsi="Times New Roman" w:cs="Times New Roman"/>
          <w:sz w:val="28"/>
          <w:szCs w:val="28"/>
        </w:rPr>
        <w:t>Начиная с</w:t>
      </w:r>
      <w:r w:rsidR="00BC71C5">
        <w:rPr>
          <w:rFonts w:ascii="Times New Roman" w:hAnsi="Times New Roman" w:cs="Times New Roman"/>
          <w:sz w:val="28"/>
          <w:szCs w:val="28"/>
        </w:rPr>
        <w:t>о</w:t>
      </w:r>
      <w:r w:rsidR="001C4F60" w:rsidRPr="00047083">
        <w:rPr>
          <w:rFonts w:ascii="Times New Roman" w:hAnsi="Times New Roman" w:cs="Times New Roman"/>
          <w:sz w:val="28"/>
          <w:szCs w:val="28"/>
        </w:rPr>
        <w:t xml:space="preserve"> 2 класса</w:t>
      </w:r>
      <w:r w:rsidR="00413E35">
        <w:rPr>
          <w:rFonts w:ascii="Times New Roman" w:hAnsi="Times New Roman" w:cs="Times New Roman"/>
          <w:sz w:val="28"/>
          <w:szCs w:val="28"/>
        </w:rPr>
        <w:t>,</w:t>
      </w:r>
      <w:r w:rsidR="001C4F60" w:rsidRPr="00047083">
        <w:rPr>
          <w:rFonts w:ascii="Times New Roman" w:hAnsi="Times New Roman" w:cs="Times New Roman"/>
          <w:sz w:val="28"/>
          <w:szCs w:val="28"/>
        </w:rPr>
        <w:t xml:space="preserve"> ученики </w:t>
      </w:r>
      <w:r w:rsidR="00413E35">
        <w:rPr>
          <w:rFonts w:ascii="Times New Roman" w:hAnsi="Times New Roman" w:cs="Times New Roman"/>
          <w:sz w:val="28"/>
          <w:szCs w:val="28"/>
        </w:rPr>
        <w:t>участвуют</w:t>
      </w:r>
      <w:r w:rsidR="001C4F60" w:rsidRPr="00047083">
        <w:rPr>
          <w:rFonts w:ascii="Times New Roman" w:hAnsi="Times New Roman" w:cs="Times New Roman"/>
          <w:sz w:val="28"/>
          <w:szCs w:val="28"/>
        </w:rPr>
        <w:t xml:space="preserve"> в научно-практически</w:t>
      </w:r>
      <w:r w:rsidR="00413E35">
        <w:rPr>
          <w:rFonts w:ascii="Times New Roman" w:hAnsi="Times New Roman" w:cs="Times New Roman"/>
          <w:sz w:val="28"/>
          <w:szCs w:val="28"/>
        </w:rPr>
        <w:t>х</w:t>
      </w:r>
      <w:r w:rsidR="001C4F60" w:rsidRPr="00047083">
        <w:rPr>
          <w:rFonts w:ascii="Times New Roman" w:hAnsi="Times New Roman" w:cs="Times New Roman"/>
          <w:sz w:val="28"/>
          <w:szCs w:val="28"/>
        </w:rPr>
        <w:t xml:space="preserve"> конференци</w:t>
      </w:r>
      <w:r w:rsidR="00413E35">
        <w:rPr>
          <w:rFonts w:ascii="Times New Roman" w:hAnsi="Times New Roman" w:cs="Times New Roman"/>
          <w:sz w:val="28"/>
          <w:szCs w:val="28"/>
        </w:rPr>
        <w:t xml:space="preserve">ях </w:t>
      </w:r>
      <w:r w:rsidR="001C4F60" w:rsidRPr="00047083">
        <w:rPr>
          <w:rFonts w:ascii="Times New Roman" w:hAnsi="Times New Roman" w:cs="Times New Roman"/>
          <w:sz w:val="28"/>
          <w:szCs w:val="28"/>
        </w:rPr>
        <w:t>школьного, районного уровня. Дети проводят опыты, наблюдения, исследования и представляют свои достижения перед слушателями.</w:t>
      </w:r>
      <w:r w:rsidR="006327FE" w:rsidRPr="00047083">
        <w:rPr>
          <w:rFonts w:ascii="Times New Roman" w:hAnsi="Times New Roman" w:cs="Times New Roman"/>
          <w:sz w:val="28"/>
          <w:szCs w:val="28"/>
        </w:rPr>
        <w:t xml:space="preserve"> Показателем </w:t>
      </w:r>
      <w:proofErr w:type="spellStart"/>
      <w:r w:rsidR="006327FE" w:rsidRPr="0004708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6327FE" w:rsidRPr="00047083">
        <w:rPr>
          <w:rFonts w:ascii="Times New Roman" w:hAnsi="Times New Roman" w:cs="Times New Roman"/>
          <w:sz w:val="28"/>
          <w:szCs w:val="28"/>
        </w:rPr>
        <w:t xml:space="preserve"> УУД служат результаты научно-практической конференции «Шаг в будущее. Юниор.» </w:t>
      </w:r>
    </w:p>
    <w:p w:rsidR="006327FE" w:rsidRPr="00047083" w:rsidRDefault="006327FE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7083">
        <w:rPr>
          <w:rFonts w:ascii="Times New Roman" w:hAnsi="Times New Roman" w:cs="Times New Roman"/>
          <w:sz w:val="28"/>
          <w:szCs w:val="28"/>
        </w:rPr>
        <w:t>2013-2014 учебный год - 4 п</w:t>
      </w:r>
      <w:r w:rsidR="005135D3" w:rsidRPr="00047083">
        <w:rPr>
          <w:rFonts w:ascii="Times New Roman" w:hAnsi="Times New Roman" w:cs="Times New Roman"/>
          <w:sz w:val="28"/>
          <w:szCs w:val="28"/>
        </w:rPr>
        <w:t>обедителя</w:t>
      </w:r>
      <w:r w:rsidRPr="00047083">
        <w:rPr>
          <w:rFonts w:ascii="Times New Roman" w:hAnsi="Times New Roman" w:cs="Times New Roman"/>
          <w:sz w:val="28"/>
          <w:szCs w:val="28"/>
        </w:rPr>
        <w:t xml:space="preserve"> на школьном уровне, 2 победителя на районном.</w:t>
      </w:r>
      <w:proofErr w:type="gramEnd"/>
    </w:p>
    <w:p w:rsidR="006327FE" w:rsidRPr="00047083" w:rsidRDefault="006327FE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>2014-2015 учебный год -5 победителей на школьном уровне, 2 победителя на районном.</w:t>
      </w:r>
    </w:p>
    <w:p w:rsidR="006D64A0" w:rsidRPr="00047083" w:rsidRDefault="006327FE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47083">
        <w:rPr>
          <w:rFonts w:ascii="Times New Roman" w:hAnsi="Times New Roman" w:cs="Times New Roman"/>
          <w:sz w:val="28"/>
          <w:szCs w:val="28"/>
        </w:rPr>
        <w:t>2015-</w:t>
      </w:r>
      <w:r w:rsidR="00BC71C5">
        <w:rPr>
          <w:rFonts w:ascii="Times New Roman" w:hAnsi="Times New Roman" w:cs="Times New Roman"/>
          <w:sz w:val="28"/>
          <w:szCs w:val="28"/>
        </w:rPr>
        <w:t>20</w:t>
      </w:r>
      <w:r w:rsidRPr="00047083">
        <w:rPr>
          <w:rFonts w:ascii="Times New Roman" w:hAnsi="Times New Roman" w:cs="Times New Roman"/>
          <w:sz w:val="28"/>
          <w:szCs w:val="28"/>
        </w:rPr>
        <w:t>16 учебный год – 6 победителей на школьном уровне, 3 победителя на районном.</w:t>
      </w:r>
      <w:proofErr w:type="gramEnd"/>
    </w:p>
    <w:p w:rsidR="006327FE" w:rsidRDefault="005135D3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083">
        <w:rPr>
          <w:rFonts w:ascii="Times New Roman" w:hAnsi="Times New Roman" w:cs="Times New Roman"/>
          <w:sz w:val="28"/>
          <w:szCs w:val="28"/>
        </w:rPr>
        <w:t xml:space="preserve">   </w:t>
      </w:r>
      <w:r w:rsidR="001749F4">
        <w:rPr>
          <w:rFonts w:ascii="Times New Roman" w:hAnsi="Times New Roman" w:cs="Times New Roman"/>
          <w:sz w:val="28"/>
          <w:szCs w:val="28"/>
        </w:rPr>
        <w:tab/>
      </w:r>
      <w:r w:rsidR="00D803E4">
        <w:rPr>
          <w:rFonts w:ascii="Times New Roman" w:hAnsi="Times New Roman" w:cs="Times New Roman"/>
          <w:sz w:val="28"/>
          <w:szCs w:val="28"/>
        </w:rPr>
        <w:t xml:space="preserve">В конце каждого учебного года </w:t>
      </w:r>
      <w:r w:rsidR="006327FE" w:rsidRPr="00047083">
        <w:rPr>
          <w:rFonts w:ascii="Times New Roman" w:hAnsi="Times New Roman" w:cs="Times New Roman"/>
          <w:sz w:val="28"/>
          <w:szCs w:val="28"/>
        </w:rPr>
        <w:t xml:space="preserve">мы проводим мониторинг </w:t>
      </w:r>
      <w:proofErr w:type="spellStart"/>
      <w:r w:rsidR="006327FE" w:rsidRPr="00047083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6327FE" w:rsidRPr="00047083">
        <w:rPr>
          <w:rFonts w:ascii="Times New Roman" w:hAnsi="Times New Roman" w:cs="Times New Roman"/>
          <w:sz w:val="28"/>
          <w:szCs w:val="28"/>
        </w:rPr>
        <w:t xml:space="preserve"> УУД</w:t>
      </w:r>
      <w:r w:rsidR="00B93942">
        <w:rPr>
          <w:rFonts w:ascii="Times New Roman" w:hAnsi="Times New Roman" w:cs="Times New Roman"/>
          <w:sz w:val="28"/>
          <w:szCs w:val="28"/>
        </w:rPr>
        <w:t>, разработанный авторами</w:t>
      </w:r>
      <w:r w:rsidR="004B1CAE" w:rsidRPr="000470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387F">
        <w:rPr>
          <w:rFonts w:ascii="Times New Roman" w:hAnsi="Times New Roman" w:cs="Times New Roman"/>
          <w:sz w:val="28"/>
          <w:szCs w:val="28"/>
        </w:rPr>
        <w:t>Битяновой</w:t>
      </w:r>
      <w:proofErr w:type="spellEnd"/>
      <w:r w:rsidR="0024387F">
        <w:rPr>
          <w:rFonts w:ascii="Times New Roman" w:hAnsi="Times New Roman" w:cs="Times New Roman"/>
          <w:sz w:val="28"/>
          <w:szCs w:val="28"/>
        </w:rPr>
        <w:t xml:space="preserve"> М.Р., Меркуловой Т.В., Теплицкой А.Г.,</w:t>
      </w:r>
      <w:r w:rsidR="0024387F" w:rsidRPr="00047083">
        <w:rPr>
          <w:rFonts w:ascii="Times New Roman" w:hAnsi="Times New Roman" w:cs="Times New Roman"/>
          <w:sz w:val="28"/>
          <w:szCs w:val="28"/>
        </w:rPr>
        <w:t xml:space="preserve"> </w:t>
      </w:r>
      <w:r w:rsidR="006327FE" w:rsidRPr="00047083">
        <w:rPr>
          <w:rFonts w:ascii="Times New Roman" w:hAnsi="Times New Roman" w:cs="Times New Roman"/>
          <w:sz w:val="28"/>
          <w:szCs w:val="28"/>
        </w:rPr>
        <w:t>с целью посмотреть развитие класса и каждого ученика. Анализируя коммуникативные УУД</w:t>
      </w:r>
      <w:r w:rsidR="00413E35">
        <w:rPr>
          <w:rFonts w:ascii="Times New Roman" w:hAnsi="Times New Roman" w:cs="Times New Roman"/>
          <w:sz w:val="28"/>
          <w:szCs w:val="28"/>
        </w:rPr>
        <w:t>,</w:t>
      </w:r>
      <w:r w:rsidR="006327FE" w:rsidRPr="00047083">
        <w:rPr>
          <w:rFonts w:ascii="Times New Roman" w:hAnsi="Times New Roman" w:cs="Times New Roman"/>
          <w:sz w:val="28"/>
          <w:szCs w:val="28"/>
        </w:rPr>
        <w:t xml:space="preserve"> мы получили следующие результаты:</w:t>
      </w:r>
    </w:p>
    <w:p w:rsidR="001749F4" w:rsidRPr="00047083" w:rsidRDefault="001749F4" w:rsidP="000470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класс - </w:t>
      </w:r>
      <w:r w:rsidRPr="00047083">
        <w:rPr>
          <w:rFonts w:ascii="Times New Roman" w:hAnsi="Times New Roman" w:cs="Times New Roman"/>
          <w:sz w:val="28"/>
          <w:szCs w:val="28"/>
        </w:rPr>
        <w:t>ниже базового уровня</w:t>
      </w:r>
      <w:r>
        <w:rPr>
          <w:rFonts w:ascii="Times New Roman" w:hAnsi="Times New Roman" w:cs="Times New Roman"/>
          <w:sz w:val="28"/>
          <w:szCs w:val="28"/>
        </w:rPr>
        <w:t xml:space="preserve"> - 24 ученика,</w:t>
      </w:r>
      <w:r w:rsidRPr="001749F4">
        <w:rPr>
          <w:rFonts w:ascii="Times New Roman" w:hAnsi="Times New Roman" w:cs="Times New Roman"/>
          <w:sz w:val="28"/>
          <w:szCs w:val="28"/>
        </w:rPr>
        <w:t xml:space="preserve"> </w:t>
      </w:r>
      <w:r w:rsidRPr="00047083">
        <w:rPr>
          <w:rFonts w:ascii="Times New Roman" w:hAnsi="Times New Roman" w:cs="Times New Roman"/>
          <w:sz w:val="28"/>
          <w:szCs w:val="28"/>
        </w:rPr>
        <w:t>базовый уровень</w:t>
      </w:r>
      <w:r>
        <w:rPr>
          <w:rFonts w:ascii="Times New Roman" w:hAnsi="Times New Roman" w:cs="Times New Roman"/>
          <w:sz w:val="28"/>
          <w:szCs w:val="28"/>
        </w:rPr>
        <w:t xml:space="preserve"> показали 7 учащихся, в 3 классе - </w:t>
      </w:r>
      <w:r w:rsidRPr="00047083">
        <w:rPr>
          <w:rFonts w:ascii="Times New Roman" w:hAnsi="Times New Roman" w:cs="Times New Roman"/>
          <w:sz w:val="28"/>
          <w:szCs w:val="28"/>
        </w:rPr>
        <w:t>ниже базового уровня</w:t>
      </w:r>
      <w:r>
        <w:rPr>
          <w:rFonts w:ascii="Times New Roman" w:hAnsi="Times New Roman" w:cs="Times New Roman"/>
          <w:sz w:val="28"/>
          <w:szCs w:val="28"/>
        </w:rPr>
        <w:t xml:space="preserve"> - 6,</w:t>
      </w:r>
      <w:r w:rsidRPr="001749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базовый уровень – 25 человек, 4 класс – 2 и 29 соответственно.</w:t>
      </w:r>
    </w:p>
    <w:p w:rsidR="00FA7175" w:rsidRDefault="0084353D" w:rsidP="001749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процесс обу</w:t>
      </w:r>
      <w:r w:rsidR="00BC71C5">
        <w:rPr>
          <w:rFonts w:ascii="Times New Roman" w:hAnsi="Times New Roman" w:cs="Times New Roman"/>
          <w:sz w:val="28"/>
          <w:szCs w:val="28"/>
        </w:rPr>
        <w:t xml:space="preserve">чения, </w:t>
      </w:r>
      <w:r>
        <w:rPr>
          <w:rFonts w:ascii="Times New Roman" w:hAnsi="Times New Roman" w:cs="Times New Roman"/>
          <w:sz w:val="28"/>
          <w:szCs w:val="28"/>
        </w:rPr>
        <w:t xml:space="preserve">построенный на основе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системно-деятельностного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подхода,</w:t>
      </w:r>
      <w:r w:rsidR="00BC71C5">
        <w:rPr>
          <w:rFonts w:ascii="Times New Roman" w:hAnsi="Times New Roman" w:cs="Times New Roman"/>
          <w:sz w:val="28"/>
          <w:szCs w:val="28"/>
        </w:rPr>
        <w:t xml:space="preserve"> и использование УМК Л.В. </w:t>
      </w:r>
      <w:proofErr w:type="spellStart"/>
      <w:r w:rsidR="00BC71C5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эффективно влияет на формирование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коммуникативных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УУД.</w:t>
      </w:r>
    </w:p>
    <w:p w:rsidR="001749F4" w:rsidRDefault="006152A8" w:rsidP="001749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  <w:r w:rsidR="000F6ADC">
        <w:rPr>
          <w:rFonts w:ascii="Times New Roman" w:hAnsi="Times New Roman" w:cs="Times New Roman"/>
          <w:sz w:val="28"/>
          <w:szCs w:val="28"/>
        </w:rPr>
        <w:t>:</w:t>
      </w:r>
    </w:p>
    <w:p w:rsidR="00B93942" w:rsidRPr="00B93942" w:rsidRDefault="000F6ADC" w:rsidP="00B93942">
      <w:pPr>
        <w:ind w:firstLine="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93942">
        <w:rPr>
          <w:rFonts w:ascii="Times New Roman" w:hAnsi="Times New Roman" w:cs="Times New Roman"/>
          <w:sz w:val="28"/>
          <w:szCs w:val="28"/>
        </w:rPr>
        <w:t>Занков Л.В.О начальном обучении. М.: Издательст</w:t>
      </w:r>
      <w:r w:rsidR="000306E0">
        <w:rPr>
          <w:rFonts w:ascii="Times New Roman" w:hAnsi="Times New Roman" w:cs="Times New Roman"/>
          <w:sz w:val="28"/>
          <w:szCs w:val="28"/>
        </w:rPr>
        <w:t>в</w:t>
      </w:r>
      <w:r w:rsidR="00B93942">
        <w:rPr>
          <w:rFonts w:ascii="Times New Roman" w:hAnsi="Times New Roman" w:cs="Times New Roman"/>
          <w:sz w:val="28"/>
          <w:szCs w:val="28"/>
        </w:rPr>
        <w:t>о</w:t>
      </w:r>
      <w:r w:rsidR="00B93942" w:rsidRPr="007418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3942" w:rsidRPr="00B93942">
        <w:rPr>
          <w:rFonts w:ascii="Times New Roman" w:eastAsia="Times New Roman" w:hAnsi="Times New Roman" w:cs="Times New Roman"/>
          <w:sz w:val="28"/>
          <w:szCs w:val="28"/>
        </w:rPr>
        <w:t xml:space="preserve">РАПН РСФСР, 1963. </w:t>
      </w:r>
    </w:p>
    <w:p w:rsidR="00B93942" w:rsidRDefault="00B93942" w:rsidP="000F6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ADC" w:rsidRDefault="00B93942" w:rsidP="000F6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D07E2">
        <w:rPr>
          <w:rFonts w:ascii="Times New Roman" w:hAnsi="Times New Roman" w:cs="Times New Roman"/>
          <w:sz w:val="28"/>
          <w:szCs w:val="28"/>
        </w:rPr>
        <w:t>Круглова И.В. Азбука молодого учителя</w:t>
      </w:r>
      <w:r w:rsidR="000F6ADC">
        <w:rPr>
          <w:rFonts w:ascii="Times New Roman" w:hAnsi="Times New Roman" w:cs="Times New Roman"/>
          <w:sz w:val="28"/>
          <w:szCs w:val="28"/>
        </w:rPr>
        <w:t>. М.: УЦ «Перспектива», 2010.</w:t>
      </w:r>
    </w:p>
    <w:p w:rsidR="003D5C3B" w:rsidRDefault="00B93942" w:rsidP="000F6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D07E2">
        <w:rPr>
          <w:rFonts w:ascii="Times New Roman" w:hAnsi="Times New Roman" w:cs="Times New Roman"/>
          <w:sz w:val="28"/>
          <w:szCs w:val="28"/>
        </w:rPr>
        <w:t xml:space="preserve">Мельникова Е.Л. </w:t>
      </w:r>
      <w:r w:rsidR="003D5C3B">
        <w:rPr>
          <w:rFonts w:ascii="Times New Roman" w:hAnsi="Times New Roman" w:cs="Times New Roman"/>
          <w:sz w:val="28"/>
          <w:szCs w:val="28"/>
        </w:rPr>
        <w:t>Проблемный урок, или К</w:t>
      </w:r>
      <w:r w:rsidR="00AD07E2">
        <w:rPr>
          <w:rFonts w:ascii="Times New Roman" w:hAnsi="Times New Roman" w:cs="Times New Roman"/>
          <w:sz w:val="28"/>
          <w:szCs w:val="28"/>
        </w:rPr>
        <w:t>ак открывать знания с учениками</w:t>
      </w:r>
      <w:r w:rsidR="003D5C3B">
        <w:rPr>
          <w:rFonts w:ascii="Times New Roman" w:hAnsi="Times New Roman" w:cs="Times New Roman"/>
          <w:sz w:val="28"/>
          <w:szCs w:val="28"/>
        </w:rPr>
        <w:t xml:space="preserve">. </w:t>
      </w:r>
      <w:r w:rsidR="00AD07E2">
        <w:rPr>
          <w:rFonts w:ascii="Times New Roman" w:hAnsi="Times New Roman" w:cs="Times New Roman"/>
          <w:sz w:val="28"/>
          <w:szCs w:val="28"/>
        </w:rPr>
        <w:t>М.:</w:t>
      </w:r>
      <w:r w:rsidR="003D5C3B">
        <w:rPr>
          <w:rFonts w:ascii="Times New Roman" w:hAnsi="Times New Roman" w:cs="Times New Roman"/>
          <w:sz w:val="28"/>
          <w:szCs w:val="28"/>
        </w:rPr>
        <w:t xml:space="preserve"> Издательство Академии повышения квалификации и переподготовки работников образования, 2006</w:t>
      </w:r>
      <w:r w:rsidR="00CD0F55">
        <w:rPr>
          <w:rFonts w:ascii="Times New Roman" w:hAnsi="Times New Roman" w:cs="Times New Roman"/>
          <w:sz w:val="28"/>
          <w:szCs w:val="28"/>
        </w:rPr>
        <w:t>.</w:t>
      </w:r>
    </w:p>
    <w:p w:rsidR="00B93942" w:rsidRDefault="00B93942" w:rsidP="000F6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4.Битянова М.Р., Меркулова Т.В., Теплицкая А.Г.Методические рекомендации к рабочей тетради «Учимся учиться и действовать». Самара: Издательство «Учебная литература»: Издательский дом «Федоров», 2012.</w:t>
      </w:r>
    </w:p>
    <w:p w:rsidR="0024387F" w:rsidRDefault="00B93942" w:rsidP="002438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24387F" w:rsidRPr="002438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387F">
        <w:rPr>
          <w:rFonts w:ascii="Times New Roman" w:hAnsi="Times New Roman" w:cs="Times New Roman"/>
          <w:sz w:val="28"/>
          <w:szCs w:val="28"/>
        </w:rPr>
        <w:t>Беглова</w:t>
      </w:r>
      <w:proofErr w:type="spellEnd"/>
      <w:r w:rsidR="0024387F">
        <w:rPr>
          <w:rFonts w:ascii="Times New Roman" w:hAnsi="Times New Roman" w:cs="Times New Roman"/>
          <w:sz w:val="28"/>
          <w:szCs w:val="28"/>
        </w:rPr>
        <w:t xml:space="preserve"> Т.В., </w:t>
      </w:r>
      <w:proofErr w:type="spellStart"/>
      <w:r w:rsidR="0024387F">
        <w:rPr>
          <w:rFonts w:ascii="Times New Roman" w:hAnsi="Times New Roman" w:cs="Times New Roman"/>
          <w:sz w:val="28"/>
          <w:szCs w:val="28"/>
        </w:rPr>
        <w:t>Битянова</w:t>
      </w:r>
      <w:proofErr w:type="spellEnd"/>
      <w:r w:rsidR="0024387F">
        <w:rPr>
          <w:rFonts w:ascii="Times New Roman" w:hAnsi="Times New Roman" w:cs="Times New Roman"/>
          <w:sz w:val="28"/>
          <w:szCs w:val="28"/>
        </w:rPr>
        <w:t xml:space="preserve"> М.Р., Меркулова Т.В., Теплицкая А.Г. Методические рекомендации к рабочей тетради «Школьный старт».</w:t>
      </w:r>
      <w:r w:rsidR="0024387F" w:rsidRPr="0024387F">
        <w:rPr>
          <w:rFonts w:ascii="Times New Roman" w:hAnsi="Times New Roman" w:cs="Times New Roman"/>
          <w:sz w:val="28"/>
          <w:szCs w:val="28"/>
        </w:rPr>
        <w:t xml:space="preserve"> </w:t>
      </w:r>
      <w:r w:rsidR="0024387F">
        <w:rPr>
          <w:rFonts w:ascii="Times New Roman" w:hAnsi="Times New Roman" w:cs="Times New Roman"/>
          <w:sz w:val="28"/>
          <w:szCs w:val="28"/>
        </w:rPr>
        <w:t>Самара: Издательство «Учебная литература»: Издательский дом «Федоров», 2012.</w:t>
      </w:r>
    </w:p>
    <w:p w:rsidR="00B93942" w:rsidRDefault="00B93942" w:rsidP="000F6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942" w:rsidRDefault="00B93942" w:rsidP="000F6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942" w:rsidRDefault="00B93942" w:rsidP="000F6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942" w:rsidRDefault="00B93942" w:rsidP="000F6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3942" w:rsidRDefault="00B93942" w:rsidP="000F6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ADC" w:rsidRPr="00047083" w:rsidRDefault="000F6ADC" w:rsidP="000F6AD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F6ADC" w:rsidRPr="00047083" w:rsidSect="0004708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81426"/>
    <w:multiLevelType w:val="hybridMultilevel"/>
    <w:tmpl w:val="78E8E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40851"/>
    <w:multiLevelType w:val="hybridMultilevel"/>
    <w:tmpl w:val="5A92E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77E27"/>
    <w:rsid w:val="00023139"/>
    <w:rsid w:val="000306E0"/>
    <w:rsid w:val="00047083"/>
    <w:rsid w:val="000B3377"/>
    <w:rsid w:val="000F6ADC"/>
    <w:rsid w:val="0015031C"/>
    <w:rsid w:val="001749F4"/>
    <w:rsid w:val="001C4F60"/>
    <w:rsid w:val="001F48FF"/>
    <w:rsid w:val="001F6F32"/>
    <w:rsid w:val="0024387F"/>
    <w:rsid w:val="00334A2C"/>
    <w:rsid w:val="003807A2"/>
    <w:rsid w:val="003B79F4"/>
    <w:rsid w:val="003D5C3B"/>
    <w:rsid w:val="00413E35"/>
    <w:rsid w:val="00437251"/>
    <w:rsid w:val="00464309"/>
    <w:rsid w:val="004B1CAE"/>
    <w:rsid w:val="004C68F4"/>
    <w:rsid w:val="004E6A75"/>
    <w:rsid w:val="005135D3"/>
    <w:rsid w:val="00542F65"/>
    <w:rsid w:val="00594E2E"/>
    <w:rsid w:val="006152A8"/>
    <w:rsid w:val="00617691"/>
    <w:rsid w:val="006327FE"/>
    <w:rsid w:val="0064467E"/>
    <w:rsid w:val="006D64A0"/>
    <w:rsid w:val="006E070E"/>
    <w:rsid w:val="007128E2"/>
    <w:rsid w:val="00823437"/>
    <w:rsid w:val="0084353D"/>
    <w:rsid w:val="00944C0A"/>
    <w:rsid w:val="00957053"/>
    <w:rsid w:val="009A19F3"/>
    <w:rsid w:val="009A79B5"/>
    <w:rsid w:val="009F57CA"/>
    <w:rsid w:val="00AA1AA4"/>
    <w:rsid w:val="00AA2A8E"/>
    <w:rsid w:val="00AD07E2"/>
    <w:rsid w:val="00AD204F"/>
    <w:rsid w:val="00B93942"/>
    <w:rsid w:val="00BC71C5"/>
    <w:rsid w:val="00BE3E82"/>
    <w:rsid w:val="00C13CE8"/>
    <w:rsid w:val="00C61C6B"/>
    <w:rsid w:val="00C81693"/>
    <w:rsid w:val="00CD0F55"/>
    <w:rsid w:val="00CE384D"/>
    <w:rsid w:val="00D803E4"/>
    <w:rsid w:val="00DC5E8C"/>
    <w:rsid w:val="00E35D76"/>
    <w:rsid w:val="00E77E27"/>
    <w:rsid w:val="00E817EF"/>
    <w:rsid w:val="00E90DBB"/>
    <w:rsid w:val="00F77F45"/>
    <w:rsid w:val="00FA7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A75"/>
    <w:pPr>
      <w:ind w:left="720"/>
      <w:contextualSpacing/>
    </w:pPr>
  </w:style>
  <w:style w:type="table" w:styleId="a4">
    <w:name w:val="Table Grid"/>
    <w:basedOn w:val="a1"/>
    <w:uiPriority w:val="59"/>
    <w:rsid w:val="006327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4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</dc:creator>
  <cp:lastModifiedBy>Kat</cp:lastModifiedBy>
  <cp:revision>22</cp:revision>
  <dcterms:created xsi:type="dcterms:W3CDTF">2016-08-25T05:21:00Z</dcterms:created>
  <dcterms:modified xsi:type="dcterms:W3CDTF">2016-08-26T07:06:00Z</dcterms:modified>
</cp:coreProperties>
</file>