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54C" w:rsidRDefault="008C1035" w:rsidP="008C1035">
      <w:pPr>
        <w:spacing w:after="0" w:line="360" w:lineRule="auto"/>
        <w:ind w:firstLine="708"/>
        <w:contextualSpacing/>
        <w:jc w:val="both"/>
        <w:rPr>
          <w:rFonts w:ascii="Times New Roman" w:hAnsi="Times New Roman" w:cs="Times New Roman"/>
          <w:sz w:val="28"/>
          <w:szCs w:val="28"/>
        </w:rPr>
      </w:pPr>
      <w:r w:rsidRPr="008C1035">
        <w:rPr>
          <w:rFonts w:ascii="Times New Roman" w:hAnsi="Times New Roman" w:cs="Times New Roman"/>
          <w:sz w:val="28"/>
          <w:szCs w:val="28"/>
        </w:rPr>
        <w:t xml:space="preserve">Ключникова </w:t>
      </w:r>
      <w:r w:rsidR="00CE454C" w:rsidRPr="008C1035">
        <w:rPr>
          <w:rFonts w:ascii="Times New Roman" w:hAnsi="Times New Roman" w:cs="Times New Roman"/>
          <w:sz w:val="28"/>
          <w:szCs w:val="28"/>
        </w:rPr>
        <w:t>Октябрина Анатольевна</w:t>
      </w:r>
      <w:r w:rsidR="0016344D" w:rsidRPr="008C1035">
        <w:rPr>
          <w:rFonts w:ascii="Times New Roman" w:hAnsi="Times New Roman" w:cs="Times New Roman"/>
          <w:sz w:val="28"/>
          <w:szCs w:val="28"/>
        </w:rPr>
        <w:t>, у</w:t>
      </w:r>
      <w:r w:rsidR="00CE454C" w:rsidRPr="008C1035">
        <w:rPr>
          <w:rFonts w:ascii="Times New Roman" w:hAnsi="Times New Roman" w:cs="Times New Roman"/>
          <w:sz w:val="28"/>
          <w:szCs w:val="28"/>
        </w:rPr>
        <w:t>читель русского языка и литературы</w:t>
      </w:r>
      <w:r w:rsidR="0016344D" w:rsidRPr="008C1035">
        <w:rPr>
          <w:rFonts w:ascii="Times New Roman" w:hAnsi="Times New Roman" w:cs="Times New Roman"/>
          <w:sz w:val="28"/>
          <w:szCs w:val="28"/>
        </w:rPr>
        <w:t xml:space="preserve"> </w:t>
      </w:r>
      <w:r w:rsidR="00CE454C" w:rsidRPr="008C1035">
        <w:rPr>
          <w:rFonts w:ascii="Times New Roman" w:hAnsi="Times New Roman" w:cs="Times New Roman"/>
          <w:sz w:val="28"/>
          <w:szCs w:val="28"/>
        </w:rPr>
        <w:t xml:space="preserve">МОУ СОШ №106 </w:t>
      </w:r>
      <w:r w:rsidRPr="008C1035">
        <w:rPr>
          <w:rFonts w:ascii="Times New Roman" w:hAnsi="Times New Roman" w:cs="Times New Roman"/>
          <w:sz w:val="28"/>
          <w:szCs w:val="28"/>
        </w:rPr>
        <w:t xml:space="preserve">с углубленным изучением отдельных предметов </w:t>
      </w:r>
      <w:r w:rsidR="00CE454C" w:rsidRPr="008C1035">
        <w:rPr>
          <w:rFonts w:ascii="Times New Roman" w:hAnsi="Times New Roman" w:cs="Times New Roman"/>
          <w:sz w:val="28"/>
          <w:szCs w:val="28"/>
        </w:rPr>
        <w:t xml:space="preserve">Советского района </w:t>
      </w:r>
      <w:r w:rsidR="0016344D" w:rsidRPr="008C1035">
        <w:rPr>
          <w:rFonts w:ascii="Times New Roman" w:hAnsi="Times New Roman" w:cs="Times New Roman"/>
          <w:sz w:val="28"/>
          <w:szCs w:val="28"/>
        </w:rPr>
        <w:t>г</w:t>
      </w:r>
      <w:r w:rsidR="00CE454C" w:rsidRPr="008C1035">
        <w:rPr>
          <w:rFonts w:ascii="Times New Roman" w:hAnsi="Times New Roman" w:cs="Times New Roman"/>
          <w:sz w:val="28"/>
          <w:szCs w:val="28"/>
        </w:rPr>
        <w:t>.  Волгограда</w:t>
      </w:r>
      <w:r w:rsidRPr="008C1035">
        <w:rPr>
          <w:rFonts w:ascii="Times New Roman" w:hAnsi="Times New Roman" w:cs="Times New Roman"/>
          <w:sz w:val="28"/>
          <w:szCs w:val="28"/>
        </w:rPr>
        <w:t xml:space="preserve"> (г. Волгоград, ул. Тормосиновская 23).</w:t>
      </w:r>
    </w:p>
    <w:p w:rsidR="00B142F5" w:rsidRPr="008C1035" w:rsidRDefault="00B142F5" w:rsidP="008C1035">
      <w:pPr>
        <w:spacing w:after="0" w:line="360" w:lineRule="auto"/>
        <w:ind w:firstLine="708"/>
        <w:contextualSpacing/>
        <w:jc w:val="both"/>
        <w:rPr>
          <w:rFonts w:ascii="Times New Roman" w:hAnsi="Times New Roman" w:cs="Times New Roman"/>
          <w:b/>
          <w:sz w:val="28"/>
          <w:szCs w:val="28"/>
        </w:rPr>
      </w:pPr>
      <w:r>
        <w:rPr>
          <w:rFonts w:ascii="Times New Roman" w:hAnsi="Times New Roman" w:cs="Times New Roman"/>
          <w:sz w:val="28"/>
          <w:szCs w:val="28"/>
        </w:rPr>
        <w:t xml:space="preserve">Обобщение педагогического опыта. </w:t>
      </w:r>
    </w:p>
    <w:p w:rsidR="0016344D" w:rsidRPr="008C1035" w:rsidRDefault="0016344D" w:rsidP="008C1035">
      <w:pPr>
        <w:pStyle w:val="a3"/>
        <w:spacing w:after="0" w:line="360" w:lineRule="auto"/>
        <w:ind w:left="0" w:firstLine="720"/>
        <w:jc w:val="both"/>
        <w:rPr>
          <w:rFonts w:ascii="Times New Roman" w:hAnsi="Times New Roman" w:cs="Times New Roman"/>
          <w:b/>
          <w:sz w:val="28"/>
          <w:szCs w:val="28"/>
        </w:rPr>
      </w:pPr>
      <w:r w:rsidRPr="008C1035">
        <w:rPr>
          <w:rFonts w:ascii="Times New Roman" w:hAnsi="Times New Roman" w:cs="Times New Roman"/>
          <w:sz w:val="28"/>
          <w:szCs w:val="28"/>
        </w:rPr>
        <w:t>Проектная деятельность как метод обучения на занятиях русского языка и литературы</w:t>
      </w:r>
    </w:p>
    <w:p w:rsidR="0013792C" w:rsidRPr="008C1035" w:rsidRDefault="004A2D43" w:rsidP="008C1035">
      <w:pPr>
        <w:spacing w:after="0" w:line="360" w:lineRule="auto"/>
        <w:ind w:firstLine="708"/>
        <w:contextualSpacing/>
        <w:jc w:val="both"/>
        <w:rPr>
          <w:rFonts w:ascii="Times New Roman" w:hAnsi="Times New Roman" w:cs="Times New Roman"/>
          <w:b/>
          <w:sz w:val="28"/>
          <w:szCs w:val="28"/>
        </w:rPr>
      </w:pPr>
      <w:r w:rsidRPr="008C1035">
        <w:rPr>
          <w:rFonts w:ascii="Times New Roman" w:hAnsi="Times New Roman" w:cs="Times New Roman"/>
          <w:sz w:val="28"/>
          <w:szCs w:val="28"/>
        </w:rPr>
        <w:t>Указанное исследование</w:t>
      </w:r>
      <w:r w:rsidR="0013792C" w:rsidRPr="008C1035">
        <w:rPr>
          <w:rFonts w:ascii="Times New Roman" w:hAnsi="Times New Roman" w:cs="Times New Roman"/>
          <w:sz w:val="28"/>
          <w:szCs w:val="28"/>
        </w:rPr>
        <w:t xml:space="preserve"> разработан</w:t>
      </w:r>
      <w:r w:rsidRPr="008C1035">
        <w:rPr>
          <w:rFonts w:ascii="Times New Roman" w:hAnsi="Times New Roman" w:cs="Times New Roman"/>
          <w:sz w:val="28"/>
          <w:szCs w:val="28"/>
        </w:rPr>
        <w:t>о</w:t>
      </w:r>
      <w:r w:rsidR="0013792C" w:rsidRPr="008C1035">
        <w:rPr>
          <w:rFonts w:ascii="Times New Roman" w:hAnsi="Times New Roman" w:cs="Times New Roman"/>
          <w:sz w:val="28"/>
          <w:szCs w:val="28"/>
        </w:rPr>
        <w:t xml:space="preserve"> на основе педагогического опыта, в рамках которого рассмотрены и апробированы типовые решения проблем, возникающих в массовой практике в первую очередь среди педагогов, осуществляющих образовательную и воспитательную деятельность среди молодого поколения учащихся, вошедших в сознательный возраст в период трансформации традиционных ценностей, присущих российскому государству, смещению акцентов в сторону инноваций технического прогресса. Указанная проблематика основывается на необходимости интеграции в педагогической среде современных информационных технологий, обеспечивающих гармоничное дополнение традиционной классно-урочной системы.</w:t>
      </w:r>
    </w:p>
    <w:p w:rsidR="0013792C" w:rsidRPr="008C1035" w:rsidRDefault="0013792C" w:rsidP="008C1035">
      <w:pPr>
        <w:pStyle w:val="a3"/>
        <w:spacing w:after="0" w:line="360" w:lineRule="auto"/>
        <w:ind w:left="0" w:firstLine="709"/>
        <w:jc w:val="both"/>
        <w:rPr>
          <w:rFonts w:ascii="Times New Roman" w:hAnsi="Times New Roman" w:cs="Times New Roman"/>
          <w:sz w:val="28"/>
          <w:szCs w:val="28"/>
        </w:rPr>
      </w:pPr>
      <w:r w:rsidRPr="008C1035">
        <w:rPr>
          <w:rFonts w:ascii="Times New Roman" w:hAnsi="Times New Roman" w:cs="Times New Roman"/>
          <w:sz w:val="28"/>
          <w:szCs w:val="28"/>
        </w:rPr>
        <w:t>В связи с переходом российского образовательного процесса в новую эпоху</w:t>
      </w:r>
      <w:r w:rsidR="003511AF" w:rsidRPr="008C1035">
        <w:rPr>
          <w:rFonts w:ascii="Times New Roman" w:hAnsi="Times New Roman" w:cs="Times New Roman"/>
          <w:sz w:val="28"/>
          <w:szCs w:val="28"/>
        </w:rPr>
        <w:t xml:space="preserve">, эпоху становления информационного общества, изменения требований к качественному содержанию воспринимаемой учащимися информации, разрастания информационного фона, не несущего образовательного эффекта, перед педагогом становится задача учитывать такие тенденции, стать фактическим «фильтром» передаваемой информации, обеспечивая ее качественное и сущностное наполнение и обучить учащегося навыкам самостоятельного отбора </w:t>
      </w:r>
      <w:r w:rsidR="00023F6C" w:rsidRPr="008C1035">
        <w:rPr>
          <w:rFonts w:ascii="Times New Roman" w:hAnsi="Times New Roman" w:cs="Times New Roman"/>
          <w:sz w:val="28"/>
          <w:szCs w:val="28"/>
        </w:rPr>
        <w:t xml:space="preserve">полезных сведений, что может достигаться проектной деятельностью на занятиях. </w:t>
      </w:r>
      <w:r w:rsidR="003511AF" w:rsidRPr="008C1035">
        <w:rPr>
          <w:rFonts w:ascii="Times New Roman" w:hAnsi="Times New Roman" w:cs="Times New Roman"/>
          <w:sz w:val="28"/>
          <w:szCs w:val="28"/>
        </w:rPr>
        <w:t>Рассматриваемые в рамках исследования типовые решения могут оказаться востребованными в силу:</w:t>
      </w:r>
    </w:p>
    <w:p w:rsidR="00664689" w:rsidRPr="008C1035" w:rsidRDefault="003511AF"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hAnsi="Times New Roman" w:cs="Times New Roman"/>
          <w:sz w:val="28"/>
          <w:szCs w:val="28"/>
        </w:rPr>
        <w:lastRenderedPageBreak/>
        <w:t xml:space="preserve">- введения и реализации ФГОС общего образования, предусматривающего </w:t>
      </w:r>
      <w:r w:rsidRPr="008C1035">
        <w:rPr>
          <w:rFonts w:ascii="Times New Roman" w:eastAsia="Times New Roman" w:hAnsi="Times New Roman" w:cs="Times New Roman"/>
          <w:color w:val="000000"/>
          <w:sz w:val="28"/>
          <w:szCs w:val="28"/>
          <w:lang w:eastAsia="ru-RU"/>
        </w:rPr>
        <w:t xml:space="preserve">формирование у детей способности самостоятельно мыслить, добывать и применять знания, тщательно обдумывать принимаемые решения и чётко планировать действия, </w:t>
      </w:r>
      <w:r w:rsidR="00664689" w:rsidRPr="008C1035">
        <w:rPr>
          <w:rFonts w:ascii="Times New Roman" w:eastAsia="Times New Roman" w:hAnsi="Times New Roman" w:cs="Times New Roman"/>
          <w:color w:val="000000"/>
          <w:sz w:val="28"/>
          <w:szCs w:val="28"/>
          <w:lang w:eastAsia="ru-RU"/>
        </w:rPr>
        <w:t>что обеспечит исполнение</w:t>
      </w:r>
      <w:r w:rsidR="000118D1" w:rsidRPr="008C1035">
        <w:rPr>
          <w:rFonts w:ascii="Times New Roman" w:eastAsia="Times New Roman" w:hAnsi="Times New Roman" w:cs="Times New Roman"/>
          <w:color w:val="000000"/>
          <w:sz w:val="28"/>
          <w:szCs w:val="28"/>
          <w:lang w:eastAsia="ru-RU"/>
        </w:rPr>
        <w:t>, в частности,</w:t>
      </w:r>
      <w:r w:rsidR="00664689" w:rsidRPr="008C1035">
        <w:rPr>
          <w:rFonts w:ascii="Times New Roman" w:eastAsia="Times New Roman" w:hAnsi="Times New Roman" w:cs="Times New Roman"/>
          <w:color w:val="000000"/>
          <w:sz w:val="28"/>
          <w:szCs w:val="28"/>
          <w:lang w:eastAsia="ru-RU"/>
        </w:rPr>
        <w:t xml:space="preserve"> абзаца 8 п. 4 приложения к приказу Министерства образования и науки РФ № 1897 от 17.12.2010 года;</w:t>
      </w:r>
    </w:p>
    <w:p w:rsidR="003E6F49" w:rsidRPr="008C1035" w:rsidRDefault="00375E7F"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 необходимости достижения приоритетов Национальной образовательной инициативы «Наша новая школа», в частности, </w:t>
      </w:r>
      <w:r w:rsidR="00664689" w:rsidRPr="008C1035">
        <w:rPr>
          <w:rFonts w:ascii="Times New Roman" w:eastAsia="Times New Roman" w:hAnsi="Times New Roman" w:cs="Times New Roman"/>
          <w:color w:val="000000"/>
          <w:sz w:val="28"/>
          <w:szCs w:val="28"/>
          <w:lang w:eastAsia="ru-RU"/>
        </w:rPr>
        <w:t>реализации второй группы региональных задач на 2013 год,</w:t>
      </w:r>
      <w:r w:rsidR="00664689" w:rsidRPr="008C1035">
        <w:rPr>
          <w:rFonts w:ascii="Times New Roman" w:hAnsi="Times New Roman" w:cs="Times New Roman"/>
          <w:sz w:val="28"/>
          <w:szCs w:val="28"/>
        </w:rPr>
        <w:t xml:space="preserve"> </w:t>
      </w:r>
      <w:r w:rsidR="00664689" w:rsidRPr="008C1035">
        <w:rPr>
          <w:rFonts w:ascii="Times New Roman" w:eastAsia="Times New Roman" w:hAnsi="Times New Roman" w:cs="Times New Roman"/>
          <w:color w:val="000000"/>
          <w:sz w:val="28"/>
          <w:szCs w:val="28"/>
          <w:lang w:eastAsia="ru-RU"/>
        </w:rPr>
        <w:t>связанных с дальнейшей работой по повышению квалификации педагогических работников и управленческих кадров в условиях введения ФГОС общего образования;</w:t>
      </w:r>
    </w:p>
    <w:p w:rsidR="00664689" w:rsidRPr="008C1035" w:rsidRDefault="00664689"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практической реализации государственного образовательного стандарта общего образования, которым, в частности, предусматривается</w:t>
      </w:r>
      <w:r w:rsidR="003E6F49" w:rsidRPr="008C1035">
        <w:rPr>
          <w:rFonts w:ascii="Times New Roman" w:eastAsia="Times New Roman" w:hAnsi="Times New Roman" w:cs="Times New Roman"/>
          <w:color w:val="000000"/>
          <w:sz w:val="28"/>
          <w:szCs w:val="28"/>
          <w:lang w:eastAsia="ru-RU"/>
        </w:rPr>
        <w:t xml:space="preserve"> формирования и развитие у учащихся навыков осуществления познавательной, информационно-коммуникативной и рефлексивной деятельности.</w:t>
      </w:r>
    </w:p>
    <w:p w:rsidR="007D7C8D" w:rsidRPr="008C1035" w:rsidRDefault="007D7C8D"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Необходимо отметить, что автор в указанном исследовании отходит от общепринятого подхода к рассмотрению педагогического опыта, выражающегося в изучении непосредственно метода проектной деятельности, выдвигая на первый план анализ данной деят</w:t>
      </w:r>
      <w:r w:rsidR="00B00336" w:rsidRPr="008C1035">
        <w:rPr>
          <w:rFonts w:ascii="Times New Roman" w:eastAsia="Times New Roman" w:hAnsi="Times New Roman" w:cs="Times New Roman"/>
          <w:color w:val="000000"/>
          <w:sz w:val="28"/>
          <w:szCs w:val="28"/>
          <w:lang w:eastAsia="ru-RU"/>
        </w:rPr>
        <w:t xml:space="preserve">ельности с научной точки зрения, что возымеет выражение в виде нестандартной формулировки </w:t>
      </w:r>
      <w:r w:rsidR="00C57A17" w:rsidRPr="008C1035">
        <w:rPr>
          <w:rFonts w:ascii="Times New Roman" w:eastAsia="Times New Roman" w:hAnsi="Times New Roman" w:cs="Times New Roman"/>
          <w:color w:val="000000"/>
          <w:sz w:val="28"/>
          <w:szCs w:val="28"/>
          <w:lang w:eastAsia="ru-RU"/>
        </w:rPr>
        <w:t>педагогических задач.</w:t>
      </w:r>
    </w:p>
    <w:p w:rsidR="00023F6C" w:rsidRPr="008C1035" w:rsidRDefault="00023F6C"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Посредством логических перестановок указанную проблему в рамках исследования можно сформулировать следующих образом: «Как, используя учебно-проектную деятельность, сформировать у учащихся необходимые навыки социализации в современном обществе, нивелируя при этом недостатки, присущие традиционной системе образовательного процесса и разрешая возникающие перед педагогом, как субъектом такого процесса, </w:t>
      </w:r>
      <w:r w:rsidR="009E475A" w:rsidRPr="008C1035">
        <w:rPr>
          <w:rFonts w:ascii="Times New Roman" w:eastAsia="Times New Roman" w:hAnsi="Times New Roman" w:cs="Times New Roman"/>
          <w:color w:val="000000"/>
          <w:sz w:val="28"/>
          <w:szCs w:val="28"/>
          <w:lang w:eastAsia="ru-RU"/>
        </w:rPr>
        <w:t>проблемы</w:t>
      </w:r>
      <w:r w:rsidR="00F015E2" w:rsidRPr="008C1035">
        <w:rPr>
          <w:rFonts w:ascii="Times New Roman" w:eastAsia="Times New Roman" w:hAnsi="Times New Roman" w:cs="Times New Roman"/>
          <w:color w:val="000000"/>
          <w:sz w:val="28"/>
          <w:szCs w:val="28"/>
          <w:lang w:eastAsia="ru-RU"/>
        </w:rPr>
        <w:t xml:space="preserve"> в условиях внедрения ФГОС</w:t>
      </w:r>
      <w:r w:rsidR="009E475A"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w:t>
      </w:r>
      <w:r w:rsidR="009E475A" w:rsidRPr="008C1035">
        <w:rPr>
          <w:rFonts w:ascii="Times New Roman" w:eastAsia="Times New Roman" w:hAnsi="Times New Roman" w:cs="Times New Roman"/>
          <w:color w:val="000000"/>
          <w:sz w:val="28"/>
          <w:szCs w:val="28"/>
          <w:lang w:eastAsia="ru-RU"/>
        </w:rPr>
        <w:t>.</w:t>
      </w:r>
    </w:p>
    <w:p w:rsidR="009E475A" w:rsidRPr="008C1035" w:rsidRDefault="009E475A"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 xml:space="preserve">Таким образом, выдвинутую в качестве предмета исследования проблематику можно </w:t>
      </w:r>
      <w:r w:rsidR="003F4463" w:rsidRPr="008C1035">
        <w:rPr>
          <w:rFonts w:ascii="Times New Roman" w:eastAsia="Times New Roman" w:hAnsi="Times New Roman" w:cs="Times New Roman"/>
          <w:color w:val="000000"/>
          <w:sz w:val="28"/>
          <w:szCs w:val="28"/>
          <w:lang w:eastAsia="ru-RU"/>
        </w:rPr>
        <w:t>реализовать</w:t>
      </w:r>
      <w:r w:rsidRPr="008C1035">
        <w:rPr>
          <w:rFonts w:ascii="Times New Roman" w:eastAsia="Times New Roman" w:hAnsi="Times New Roman" w:cs="Times New Roman"/>
          <w:color w:val="000000"/>
          <w:sz w:val="28"/>
          <w:szCs w:val="28"/>
          <w:lang w:eastAsia="ru-RU"/>
        </w:rPr>
        <w:t xml:space="preserve"> посредством р</w:t>
      </w:r>
      <w:r w:rsidR="003F4463" w:rsidRPr="008C1035">
        <w:rPr>
          <w:rFonts w:ascii="Times New Roman" w:eastAsia="Times New Roman" w:hAnsi="Times New Roman" w:cs="Times New Roman"/>
          <w:color w:val="000000"/>
          <w:sz w:val="28"/>
          <w:szCs w:val="28"/>
          <w:lang w:eastAsia="ru-RU"/>
        </w:rPr>
        <w:t>азрешения</w:t>
      </w:r>
      <w:r w:rsidRPr="008C1035">
        <w:rPr>
          <w:rFonts w:ascii="Times New Roman" w:eastAsia="Times New Roman" w:hAnsi="Times New Roman" w:cs="Times New Roman"/>
          <w:color w:val="000000"/>
          <w:sz w:val="28"/>
          <w:szCs w:val="28"/>
          <w:lang w:eastAsia="ru-RU"/>
        </w:rPr>
        <w:t xml:space="preserve"> двух самостоятельных </w:t>
      </w:r>
      <w:r w:rsidR="003F4463" w:rsidRPr="008C1035">
        <w:rPr>
          <w:rFonts w:ascii="Times New Roman" w:eastAsia="Times New Roman" w:hAnsi="Times New Roman" w:cs="Times New Roman"/>
          <w:color w:val="000000"/>
          <w:sz w:val="28"/>
          <w:szCs w:val="28"/>
          <w:lang w:eastAsia="ru-RU"/>
        </w:rPr>
        <w:t>причин</w:t>
      </w:r>
      <w:r w:rsidRPr="008C1035">
        <w:rPr>
          <w:rFonts w:ascii="Times New Roman" w:eastAsia="Times New Roman" w:hAnsi="Times New Roman" w:cs="Times New Roman"/>
          <w:color w:val="000000"/>
          <w:sz w:val="28"/>
          <w:szCs w:val="28"/>
          <w:lang w:eastAsia="ru-RU"/>
        </w:rPr>
        <w:t>:</w:t>
      </w:r>
    </w:p>
    <w:p w:rsidR="00CC56D8" w:rsidRPr="008C1035" w:rsidRDefault="007E16BE" w:rsidP="008C1035">
      <w:pPr>
        <w:pStyle w:val="a3"/>
        <w:numPr>
          <w:ilvl w:val="0"/>
          <w:numId w:val="2"/>
        </w:numPr>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w:t>
      </w:r>
      <w:r w:rsidR="00CC56D8" w:rsidRPr="008C1035">
        <w:rPr>
          <w:rFonts w:ascii="Times New Roman" w:eastAsia="Times New Roman" w:hAnsi="Times New Roman" w:cs="Times New Roman"/>
          <w:color w:val="000000"/>
          <w:sz w:val="28"/>
          <w:szCs w:val="28"/>
          <w:lang w:eastAsia="ru-RU"/>
        </w:rPr>
        <w:t>тсутствие единого подхода к</w:t>
      </w:r>
      <w:r w:rsidRPr="008C1035">
        <w:rPr>
          <w:rFonts w:ascii="Times New Roman" w:eastAsia="Times New Roman" w:hAnsi="Times New Roman" w:cs="Times New Roman"/>
          <w:color w:val="000000"/>
          <w:sz w:val="28"/>
          <w:szCs w:val="28"/>
          <w:lang w:eastAsia="ru-RU"/>
        </w:rPr>
        <w:t xml:space="preserve"> определению и эффективному использованию проектного метода, направленного на формирование у учащихся необходимых навыков и умений;</w:t>
      </w:r>
    </w:p>
    <w:p w:rsidR="000118D1" w:rsidRPr="008C1035" w:rsidRDefault="00F015E2" w:rsidP="008C1035">
      <w:pPr>
        <w:pStyle w:val="a3"/>
        <w:numPr>
          <w:ilvl w:val="0"/>
          <w:numId w:val="2"/>
        </w:numPr>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наличие определенной </w:t>
      </w:r>
      <w:r w:rsidR="00D200BD"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боязни</w:t>
      </w:r>
      <w:r w:rsidR="00D200BD"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 xml:space="preserve"> применения новых методов, в частности метода проектов, в повседневной деятельности педагогом ввиду неясных результатов его использования.</w:t>
      </w:r>
      <w:r w:rsidR="00CC56D8" w:rsidRPr="008C1035">
        <w:rPr>
          <w:rFonts w:ascii="Times New Roman" w:eastAsia="Times New Roman" w:hAnsi="Times New Roman" w:cs="Times New Roman"/>
          <w:color w:val="000000"/>
          <w:sz w:val="28"/>
          <w:szCs w:val="28"/>
          <w:lang w:eastAsia="ru-RU"/>
        </w:rPr>
        <w:t xml:space="preserve"> </w:t>
      </w:r>
    </w:p>
    <w:p w:rsidR="003F4463" w:rsidRPr="008C1035" w:rsidRDefault="003F4463"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Представляется</w:t>
      </w:r>
      <w:r w:rsidR="00D42BC0"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 xml:space="preserve"> что разрешение первой причины может заключаться в типизации и обобщении в рамках исследования большого числа методического материала</w:t>
      </w:r>
      <w:r w:rsidR="008D684C" w:rsidRPr="008C1035">
        <w:rPr>
          <w:rFonts w:ascii="Times New Roman" w:eastAsia="Times New Roman" w:hAnsi="Times New Roman" w:cs="Times New Roman"/>
          <w:color w:val="000000"/>
          <w:sz w:val="28"/>
          <w:szCs w:val="28"/>
          <w:lang w:eastAsia="ru-RU"/>
        </w:rPr>
        <w:t>, зачастую несогласованного между собой, ввиду разного видения авторами технологии применения учебного проекта в рамках обучения,</w:t>
      </w:r>
      <w:r w:rsidRPr="008C1035">
        <w:rPr>
          <w:rFonts w:ascii="Times New Roman" w:eastAsia="Times New Roman" w:hAnsi="Times New Roman" w:cs="Times New Roman"/>
          <w:color w:val="000000"/>
          <w:sz w:val="28"/>
          <w:szCs w:val="28"/>
          <w:lang w:eastAsia="ru-RU"/>
        </w:rPr>
        <w:t xml:space="preserve"> и представления его в качестве типового набора для педагогов, сталкивающимися с указанными проблемами в своей профессиональной деятельности.</w:t>
      </w:r>
    </w:p>
    <w:p w:rsidR="008D684C" w:rsidRPr="008C1035" w:rsidRDefault="008D684C"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Вторую самостоятельную причину предлагается разрешить посредством </w:t>
      </w:r>
      <w:r w:rsidR="00A13FB1" w:rsidRPr="008C1035">
        <w:rPr>
          <w:rFonts w:ascii="Times New Roman" w:eastAsia="Times New Roman" w:hAnsi="Times New Roman" w:cs="Times New Roman"/>
          <w:color w:val="000000"/>
          <w:sz w:val="28"/>
          <w:szCs w:val="28"/>
          <w:lang w:eastAsia="ru-RU"/>
        </w:rPr>
        <w:t>представления метода проектов фактически «изнутри».</w:t>
      </w:r>
    </w:p>
    <w:p w:rsidR="000118D1" w:rsidRPr="00B142F5" w:rsidRDefault="00151728" w:rsidP="00B142F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Таким образом</w:t>
      </w:r>
      <w:r w:rsidR="00D42BC0"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 xml:space="preserve"> сформ</w:t>
      </w:r>
      <w:r w:rsidR="00E85218" w:rsidRPr="008C1035">
        <w:rPr>
          <w:rFonts w:ascii="Times New Roman" w:eastAsia="Times New Roman" w:hAnsi="Times New Roman" w:cs="Times New Roman"/>
          <w:color w:val="000000"/>
          <w:sz w:val="28"/>
          <w:szCs w:val="28"/>
          <w:lang w:eastAsia="ru-RU"/>
        </w:rPr>
        <w:t>ул</w:t>
      </w:r>
      <w:r w:rsidRPr="008C1035">
        <w:rPr>
          <w:rFonts w:ascii="Times New Roman" w:eastAsia="Times New Roman" w:hAnsi="Times New Roman" w:cs="Times New Roman"/>
          <w:color w:val="000000"/>
          <w:sz w:val="28"/>
          <w:szCs w:val="28"/>
          <w:lang w:eastAsia="ru-RU"/>
        </w:rPr>
        <w:t>ированы основные педагогические задачи, ориентированные на достижение цели исследования.</w:t>
      </w:r>
    </w:p>
    <w:p w:rsidR="000118D1" w:rsidRPr="008C1035" w:rsidRDefault="00E85218" w:rsidP="008C1035">
      <w:pPr>
        <w:pStyle w:val="a3"/>
        <w:spacing w:after="0" w:line="360" w:lineRule="auto"/>
        <w:ind w:left="0" w:firstLine="709"/>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Теоретическую основу решения сформулированных выше задач составляет педагогические научные изыскания различных ученых, раскрывающих понятийные и сущностные особенности метода проектов, набирающие в последнее время все большее количество сторонников, что несомненно говорит о действенности такого метода. В частности, педагогический опыт автора исследования позволяет сделать вывод, что несмотря на возникновения метода проектов и широкое распространение </w:t>
      </w:r>
      <w:r w:rsidR="000118D1" w:rsidRPr="008C1035">
        <w:rPr>
          <w:rFonts w:ascii="Times New Roman" w:eastAsia="Times New Roman" w:hAnsi="Times New Roman" w:cs="Times New Roman"/>
          <w:color w:val="000000"/>
          <w:sz w:val="28"/>
          <w:szCs w:val="28"/>
          <w:lang w:eastAsia="ru-RU"/>
        </w:rPr>
        <w:t xml:space="preserve">его в зарубежных образовательных системах, в частности в США, определенную разработку данный метод получил и в России. Так, в своих работах к нему </w:t>
      </w:r>
      <w:r w:rsidR="000118D1" w:rsidRPr="008C1035">
        <w:rPr>
          <w:rFonts w:ascii="Times New Roman" w:eastAsia="Times New Roman" w:hAnsi="Times New Roman" w:cs="Times New Roman"/>
          <w:color w:val="000000"/>
          <w:sz w:val="28"/>
          <w:szCs w:val="28"/>
          <w:lang w:eastAsia="ru-RU"/>
        </w:rPr>
        <w:lastRenderedPageBreak/>
        <w:t>нередко обращаются такие авторы как: Гузеев В.В.</w:t>
      </w:r>
      <w:r w:rsidR="000118D1" w:rsidRPr="008C1035">
        <w:rPr>
          <w:rStyle w:val="a6"/>
          <w:rFonts w:ascii="Times New Roman" w:eastAsia="Times New Roman" w:hAnsi="Times New Roman" w:cs="Times New Roman"/>
          <w:color w:val="000000"/>
          <w:sz w:val="28"/>
          <w:szCs w:val="28"/>
          <w:lang w:eastAsia="ru-RU"/>
        </w:rPr>
        <w:footnoteReference w:id="1"/>
      </w:r>
      <w:r w:rsidR="000118D1" w:rsidRPr="008C1035">
        <w:rPr>
          <w:rFonts w:ascii="Times New Roman" w:eastAsia="Times New Roman" w:hAnsi="Times New Roman" w:cs="Times New Roman"/>
          <w:color w:val="000000"/>
          <w:sz w:val="28"/>
          <w:szCs w:val="28"/>
          <w:lang w:eastAsia="ru-RU"/>
        </w:rPr>
        <w:t>, Новикова Т.</w:t>
      </w:r>
      <w:r w:rsidR="000118D1" w:rsidRPr="008C1035">
        <w:rPr>
          <w:rStyle w:val="a6"/>
          <w:rFonts w:ascii="Times New Roman" w:eastAsia="Times New Roman" w:hAnsi="Times New Roman" w:cs="Times New Roman"/>
          <w:color w:val="000000"/>
          <w:sz w:val="28"/>
          <w:szCs w:val="28"/>
          <w:lang w:eastAsia="ru-RU"/>
        </w:rPr>
        <w:footnoteReference w:id="2"/>
      </w:r>
      <w:r w:rsidR="000118D1" w:rsidRPr="008C1035">
        <w:rPr>
          <w:rFonts w:ascii="Times New Roman" w:eastAsia="Times New Roman" w:hAnsi="Times New Roman" w:cs="Times New Roman"/>
          <w:color w:val="000000"/>
          <w:sz w:val="28"/>
          <w:szCs w:val="28"/>
          <w:lang w:eastAsia="ru-RU"/>
        </w:rPr>
        <w:t>, Пахомова Н.Ю.</w:t>
      </w:r>
      <w:r w:rsidR="000118D1" w:rsidRPr="008C1035">
        <w:rPr>
          <w:rStyle w:val="a6"/>
          <w:rFonts w:ascii="Times New Roman" w:eastAsia="Times New Roman" w:hAnsi="Times New Roman" w:cs="Times New Roman"/>
          <w:color w:val="000000"/>
          <w:sz w:val="28"/>
          <w:szCs w:val="28"/>
          <w:lang w:eastAsia="ru-RU"/>
        </w:rPr>
        <w:footnoteReference w:id="3"/>
      </w:r>
      <w:r w:rsidR="000118D1" w:rsidRPr="008C1035">
        <w:rPr>
          <w:rFonts w:ascii="Times New Roman" w:eastAsia="Times New Roman" w:hAnsi="Times New Roman" w:cs="Times New Roman"/>
          <w:color w:val="000000"/>
          <w:sz w:val="28"/>
          <w:szCs w:val="28"/>
          <w:lang w:eastAsia="ru-RU"/>
        </w:rPr>
        <w:t>, Полат Е.С.</w:t>
      </w:r>
      <w:r w:rsidR="000118D1" w:rsidRPr="008C1035">
        <w:rPr>
          <w:rStyle w:val="a6"/>
          <w:rFonts w:ascii="Times New Roman" w:eastAsia="Times New Roman" w:hAnsi="Times New Roman" w:cs="Times New Roman"/>
          <w:color w:val="000000"/>
          <w:sz w:val="28"/>
          <w:szCs w:val="28"/>
          <w:lang w:eastAsia="ru-RU"/>
        </w:rPr>
        <w:footnoteReference w:id="4"/>
      </w:r>
      <w:r w:rsidR="000118D1" w:rsidRPr="008C1035">
        <w:rPr>
          <w:rFonts w:ascii="Times New Roman" w:eastAsia="Times New Roman" w:hAnsi="Times New Roman" w:cs="Times New Roman"/>
          <w:color w:val="000000"/>
          <w:sz w:val="28"/>
          <w:szCs w:val="28"/>
          <w:lang w:eastAsia="ru-RU"/>
        </w:rPr>
        <w:t xml:space="preserve"> и другие.</w:t>
      </w:r>
    </w:p>
    <w:p w:rsidR="00545802" w:rsidRPr="008C1035" w:rsidRDefault="000118D1"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color w:val="000000"/>
          <w:sz w:val="28"/>
          <w:szCs w:val="28"/>
          <w:lang w:eastAsia="ru-RU"/>
        </w:rPr>
        <w:t>Представляется необходимым в рамках данного параграфа для более глубокого и полного понимания специфик</w:t>
      </w:r>
      <w:r w:rsidR="00545802" w:rsidRPr="008C1035">
        <w:rPr>
          <w:rFonts w:ascii="Times New Roman" w:eastAsia="Times New Roman" w:hAnsi="Times New Roman" w:cs="Times New Roman"/>
          <w:color w:val="000000"/>
          <w:sz w:val="28"/>
          <w:szCs w:val="28"/>
          <w:lang w:eastAsia="ru-RU"/>
        </w:rPr>
        <w:t>и</w:t>
      </w:r>
      <w:r w:rsidRPr="008C1035">
        <w:rPr>
          <w:rFonts w:ascii="Times New Roman" w:eastAsia="Times New Roman" w:hAnsi="Times New Roman" w:cs="Times New Roman"/>
          <w:color w:val="000000"/>
          <w:sz w:val="28"/>
          <w:szCs w:val="28"/>
          <w:lang w:eastAsia="ru-RU"/>
        </w:rPr>
        <w:t xml:space="preserve"> данной методики</w:t>
      </w:r>
      <w:r w:rsidR="00545802" w:rsidRPr="008C1035">
        <w:rPr>
          <w:rFonts w:ascii="Times New Roman" w:eastAsia="Times New Roman" w:hAnsi="Times New Roman" w:cs="Times New Roman"/>
          <w:color w:val="000000"/>
          <w:sz w:val="28"/>
          <w:szCs w:val="28"/>
          <w:lang w:eastAsia="ru-RU"/>
        </w:rPr>
        <w:t xml:space="preserve"> рассмотреть ее теоретические основы.</w:t>
      </w:r>
      <w:r w:rsidR="00545802" w:rsidRPr="008C1035">
        <w:rPr>
          <w:rFonts w:ascii="Times New Roman" w:eastAsia="Times New Roman" w:hAnsi="Times New Roman" w:cs="Times New Roman"/>
          <w:sz w:val="28"/>
          <w:szCs w:val="28"/>
          <w:lang w:eastAsia="ru-RU"/>
        </w:rPr>
        <w:t xml:space="preserve"> </w:t>
      </w:r>
    </w:p>
    <w:p w:rsidR="00545802" w:rsidRPr="008C1035" w:rsidRDefault="00545802" w:rsidP="008C1035">
      <w:pPr>
        <w:spacing w:after="0" w:line="360" w:lineRule="auto"/>
        <w:ind w:firstLine="708"/>
        <w:contextualSpacing/>
        <w:jc w:val="both"/>
        <w:rPr>
          <w:rFonts w:ascii="Times New Roman" w:eastAsia="Times New Roman" w:hAnsi="Times New Roman" w:cs="Times New Roman"/>
          <w:b/>
          <w:bCs/>
          <w:i/>
          <w:color w:val="000000"/>
          <w:sz w:val="28"/>
          <w:szCs w:val="28"/>
          <w:lang w:eastAsia="ru-RU"/>
        </w:rPr>
      </w:pPr>
      <w:r w:rsidRPr="008C1035">
        <w:rPr>
          <w:rFonts w:ascii="Times New Roman" w:eastAsia="Times New Roman" w:hAnsi="Times New Roman" w:cs="Times New Roman"/>
          <w:sz w:val="28"/>
          <w:szCs w:val="28"/>
          <w:lang w:eastAsia="ru-RU"/>
        </w:rPr>
        <w:t xml:space="preserve">Так, </w:t>
      </w:r>
      <w:r w:rsidRPr="008C1035">
        <w:rPr>
          <w:rFonts w:ascii="Times New Roman" w:eastAsia="Times New Roman" w:hAnsi="Times New Roman" w:cs="Times New Roman"/>
          <w:color w:val="000000"/>
          <w:sz w:val="28"/>
          <w:szCs w:val="28"/>
          <w:lang w:eastAsia="ru-RU"/>
        </w:rPr>
        <w:t xml:space="preserve">Е.С. Полат дает такое определение методу проектов в современном понимании: </w:t>
      </w:r>
      <w:r w:rsidRPr="008C1035">
        <w:rPr>
          <w:rFonts w:ascii="Times New Roman" w:eastAsia="Times New Roman" w:hAnsi="Times New Roman" w:cs="Times New Roman"/>
          <w:bCs/>
          <w:color w:val="000000"/>
          <w:sz w:val="28"/>
          <w:szCs w:val="28"/>
          <w:lang w:eastAsia="ru-RU"/>
        </w:rPr>
        <w:t>«…метод, предполагающий определенную совокупность учебно-познавательных приемов, которые позволяют решить ту или иную проблему в результате самостоятельных действий учащихся с обязательной презентацией этих результатов»</w:t>
      </w:r>
      <w:r w:rsidRPr="008C1035">
        <w:rPr>
          <w:rStyle w:val="a6"/>
          <w:rFonts w:ascii="Times New Roman" w:eastAsia="Times New Roman" w:hAnsi="Times New Roman" w:cs="Times New Roman"/>
          <w:bCs/>
          <w:color w:val="000000"/>
          <w:sz w:val="28"/>
          <w:szCs w:val="28"/>
          <w:lang w:eastAsia="ru-RU"/>
        </w:rPr>
        <w:footnoteReference w:id="5"/>
      </w:r>
      <w:r w:rsidRPr="008C1035">
        <w:rPr>
          <w:rFonts w:ascii="Times New Roman" w:eastAsia="Times New Roman" w:hAnsi="Times New Roman" w:cs="Times New Roman"/>
          <w:bCs/>
          <w:color w:val="000000"/>
          <w:sz w:val="28"/>
          <w:szCs w:val="28"/>
          <w:lang w:eastAsia="ru-RU"/>
        </w:rPr>
        <w:t>.</w:t>
      </w:r>
    </w:p>
    <w:p w:rsidR="00545802" w:rsidRPr="008C1035" w:rsidRDefault="00545802" w:rsidP="008C1035">
      <w:pPr>
        <w:spacing w:after="0" w:line="360" w:lineRule="auto"/>
        <w:ind w:firstLine="708"/>
        <w:contextualSpacing/>
        <w:jc w:val="both"/>
        <w:rPr>
          <w:rFonts w:ascii="Times New Roman" w:eastAsia="Times New Roman" w:hAnsi="Times New Roman" w:cs="Times New Roman"/>
          <w:b/>
          <w:bCs/>
          <w:i/>
          <w:color w:val="000000"/>
          <w:sz w:val="28"/>
          <w:szCs w:val="28"/>
          <w:lang w:eastAsia="ru-RU"/>
        </w:rPr>
      </w:pPr>
      <w:r w:rsidRPr="008C1035">
        <w:rPr>
          <w:rFonts w:ascii="Times New Roman" w:eastAsia="Times New Roman" w:hAnsi="Times New Roman" w:cs="Times New Roman"/>
          <w:color w:val="000000"/>
          <w:sz w:val="28"/>
          <w:szCs w:val="28"/>
          <w:lang w:eastAsia="ru-RU"/>
        </w:rPr>
        <w:t>В целом, как подчёркивает В. Гузеев, «проектное обучение поощряет и усиливает истинное учение со стороны учеников, расширяет сферу субъективности в процессе самоопределения, творчества и конкретного участия»</w:t>
      </w:r>
      <w:r w:rsidRPr="008C1035">
        <w:rPr>
          <w:rStyle w:val="a6"/>
          <w:rFonts w:ascii="Times New Roman" w:eastAsia="Times New Roman" w:hAnsi="Times New Roman" w:cs="Times New Roman"/>
          <w:color w:val="000000"/>
          <w:sz w:val="28"/>
          <w:szCs w:val="28"/>
          <w:lang w:eastAsia="ru-RU"/>
        </w:rPr>
        <w:footnoteReference w:id="6"/>
      </w:r>
      <w:r w:rsidRPr="008C1035">
        <w:rPr>
          <w:rFonts w:ascii="Times New Roman" w:eastAsia="Times New Roman" w:hAnsi="Times New Roman" w:cs="Times New Roman"/>
          <w:color w:val="000000"/>
          <w:sz w:val="28"/>
          <w:szCs w:val="28"/>
          <w:lang w:eastAsia="ru-RU"/>
        </w:rPr>
        <w:t>.</w:t>
      </w:r>
    </w:p>
    <w:p w:rsidR="00545802" w:rsidRPr="008C1035" w:rsidRDefault="00545802" w:rsidP="008C1035">
      <w:pPr>
        <w:spacing w:after="0" w:line="360" w:lineRule="auto"/>
        <w:ind w:firstLine="708"/>
        <w:contextualSpacing/>
        <w:jc w:val="both"/>
        <w:rPr>
          <w:rFonts w:ascii="Times New Roman" w:eastAsia="Times New Roman" w:hAnsi="Times New Roman" w:cs="Times New Roman"/>
          <w:b/>
          <w:bCs/>
          <w:i/>
          <w:color w:val="000000"/>
          <w:sz w:val="28"/>
          <w:szCs w:val="28"/>
          <w:lang w:eastAsia="ru-RU"/>
        </w:rPr>
      </w:pPr>
      <w:r w:rsidRPr="008C1035">
        <w:rPr>
          <w:rFonts w:ascii="Times New Roman" w:eastAsia="Times New Roman" w:hAnsi="Times New Roman" w:cs="Times New Roman"/>
          <w:color w:val="000000"/>
          <w:sz w:val="28"/>
          <w:szCs w:val="28"/>
          <w:lang w:eastAsia="ru-RU"/>
        </w:rPr>
        <w:t>Хорошо известно, что данная педагогическая технология, основанная на вовлечении учащихся в учебную проектную деятельность, получила распространение в 1920-е гг. в США, её связывают с идеями гуманистического направления в ф</w:t>
      </w:r>
      <w:r w:rsidR="004E3D33" w:rsidRPr="008C1035">
        <w:rPr>
          <w:rFonts w:ascii="Times New Roman" w:eastAsia="Times New Roman" w:hAnsi="Times New Roman" w:cs="Times New Roman"/>
          <w:color w:val="000000"/>
          <w:sz w:val="28"/>
          <w:szCs w:val="28"/>
          <w:lang w:eastAsia="ru-RU"/>
        </w:rPr>
        <w:t xml:space="preserve">илософии образования </w:t>
      </w:r>
      <w:r w:rsidRPr="008C1035">
        <w:rPr>
          <w:rFonts w:ascii="Times New Roman" w:eastAsia="Times New Roman" w:hAnsi="Times New Roman" w:cs="Times New Roman"/>
          <w:color w:val="000000"/>
          <w:sz w:val="28"/>
          <w:szCs w:val="28"/>
          <w:lang w:eastAsia="ru-RU"/>
        </w:rPr>
        <w:t>американского философа и педагога Дж. Дьюи</w:t>
      </w:r>
      <w:r w:rsidRPr="008C1035">
        <w:rPr>
          <w:rStyle w:val="a6"/>
          <w:rFonts w:ascii="Times New Roman" w:eastAsia="Times New Roman" w:hAnsi="Times New Roman" w:cs="Times New Roman"/>
          <w:color w:val="000000"/>
          <w:sz w:val="28"/>
          <w:szCs w:val="28"/>
          <w:lang w:eastAsia="ru-RU"/>
        </w:rPr>
        <w:footnoteReference w:id="7"/>
      </w:r>
      <w:r w:rsidRPr="008C1035">
        <w:rPr>
          <w:rFonts w:ascii="Times New Roman" w:eastAsia="Times New Roman" w:hAnsi="Times New Roman" w:cs="Times New Roman"/>
          <w:color w:val="000000"/>
          <w:sz w:val="28"/>
          <w:szCs w:val="28"/>
          <w:lang w:eastAsia="ru-RU"/>
        </w:rPr>
        <w:t xml:space="preserve"> и его ученика В.К. Килпатрика. Для него </w:t>
      </w:r>
      <w:r w:rsidRPr="008C1035">
        <w:rPr>
          <w:rFonts w:ascii="Times New Roman" w:eastAsia="Times New Roman" w:hAnsi="Times New Roman" w:cs="Times New Roman"/>
          <w:color w:val="000000"/>
          <w:sz w:val="28"/>
          <w:szCs w:val="28"/>
          <w:lang w:eastAsia="ru-RU"/>
        </w:rPr>
        <w:lastRenderedPageBreak/>
        <w:t>важнейшим образовательным ресурсом любого учебного заведения является сам ребенок.</w:t>
      </w:r>
    </w:p>
    <w:p w:rsidR="004E3D33" w:rsidRPr="008C1035" w:rsidRDefault="004E3D33"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А. И. Пискунов так писал об этом: «Способом организации такой деятельности должен был служить, в частности, разработанный учеником и последователем Д. Дьюи, американским педагогом, видным представителем прогрессивизма Уильямом Килпатриком метод проектов. Согласно ему обучение осуществляется через организацию целевых актов. Дети в процессе учебной деятельности планируют (проектируют) выполнение конкретной практической задачи, включая туда и учебную деятельность. Несмотря на то, что руководство деятельностью оставалось за учителем, этот метод исходил из опоры на уже имеющийся опыт ребенка, его собственный путь искания, преодоления затруднений. Только при такой системе обучения, считал У. Килпатрик, воспитание может превратиться в непрерывную перестройку жизни ребенка и поднять её на высшую ступень, а школа будет готовить учащихся к условиям динамично меняющейся обстановки в обществе и к столкновению с неизвестными проблемами в будущем. Впоследствии этот метод, как и другие идеи Д. Дьюи, использовался в практике многих стран мира»</w:t>
      </w:r>
      <w:r w:rsidRPr="008C1035">
        <w:rPr>
          <w:rStyle w:val="a6"/>
          <w:rFonts w:ascii="Times New Roman" w:eastAsia="Times New Roman" w:hAnsi="Times New Roman" w:cs="Times New Roman"/>
          <w:color w:val="000000"/>
          <w:sz w:val="28"/>
          <w:szCs w:val="28"/>
          <w:lang w:eastAsia="ru-RU"/>
        </w:rPr>
        <w:footnoteReference w:id="8"/>
      </w:r>
      <w:r w:rsidRPr="008C1035">
        <w:rPr>
          <w:rFonts w:ascii="Times New Roman" w:eastAsia="Times New Roman" w:hAnsi="Times New Roman" w:cs="Times New Roman"/>
          <w:color w:val="000000"/>
          <w:sz w:val="28"/>
          <w:szCs w:val="28"/>
          <w:lang w:eastAsia="ru-RU"/>
        </w:rPr>
        <w:t>.</w:t>
      </w:r>
    </w:p>
    <w:p w:rsidR="00545802" w:rsidRPr="008C1035" w:rsidRDefault="00545802"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Метод проектов привлек русских педагогов еще в начале 20 в. Под </w:t>
      </w:r>
      <w:r w:rsidR="00F72CD6" w:rsidRPr="008C1035">
        <w:rPr>
          <w:rFonts w:ascii="Times New Roman" w:eastAsia="Times New Roman" w:hAnsi="Times New Roman" w:cs="Times New Roman"/>
          <w:color w:val="000000"/>
          <w:sz w:val="28"/>
          <w:szCs w:val="28"/>
          <w:lang w:eastAsia="ru-RU"/>
        </w:rPr>
        <w:t>руководством русского</w:t>
      </w:r>
      <w:r w:rsidRPr="008C1035">
        <w:rPr>
          <w:rFonts w:ascii="Times New Roman" w:eastAsia="Times New Roman" w:hAnsi="Times New Roman" w:cs="Times New Roman"/>
          <w:color w:val="000000"/>
          <w:sz w:val="28"/>
          <w:szCs w:val="28"/>
          <w:lang w:eastAsia="ru-RU"/>
        </w:rPr>
        <w:t xml:space="preserve"> педагога С.Т. </w:t>
      </w:r>
      <w:r w:rsidR="00F72CD6" w:rsidRPr="008C1035">
        <w:rPr>
          <w:rFonts w:ascii="Times New Roman" w:eastAsia="Times New Roman" w:hAnsi="Times New Roman" w:cs="Times New Roman"/>
          <w:color w:val="000000"/>
          <w:sz w:val="28"/>
          <w:szCs w:val="28"/>
          <w:lang w:eastAsia="ru-RU"/>
        </w:rPr>
        <w:t>Шацкого в</w:t>
      </w:r>
      <w:r w:rsidRPr="008C1035">
        <w:rPr>
          <w:rFonts w:ascii="Times New Roman" w:eastAsia="Times New Roman" w:hAnsi="Times New Roman" w:cs="Times New Roman"/>
          <w:color w:val="000000"/>
          <w:sz w:val="28"/>
          <w:szCs w:val="28"/>
          <w:lang w:eastAsia="ru-RU"/>
        </w:rPr>
        <w:t xml:space="preserve"> 1905 году была организована небольшая группа </w:t>
      </w:r>
      <w:r w:rsidR="00F72CD6" w:rsidRPr="008C1035">
        <w:rPr>
          <w:rFonts w:ascii="Times New Roman" w:eastAsia="Times New Roman" w:hAnsi="Times New Roman" w:cs="Times New Roman"/>
          <w:color w:val="000000"/>
          <w:sz w:val="28"/>
          <w:szCs w:val="28"/>
          <w:lang w:eastAsia="ru-RU"/>
        </w:rPr>
        <w:t>сотрудников, пытавшаяся</w:t>
      </w:r>
      <w:r w:rsidRPr="008C1035">
        <w:rPr>
          <w:rFonts w:ascii="Times New Roman" w:eastAsia="Times New Roman" w:hAnsi="Times New Roman" w:cs="Times New Roman"/>
          <w:color w:val="000000"/>
          <w:sz w:val="28"/>
          <w:szCs w:val="28"/>
          <w:lang w:eastAsia="ru-RU"/>
        </w:rPr>
        <w:t xml:space="preserve"> активно использовать проектные методы в практике преподавания.</w:t>
      </w:r>
    </w:p>
    <w:p w:rsidR="00545802" w:rsidRPr="008C1035" w:rsidRDefault="00545802"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Большое количество работ и статей по методологии данной технологии написаны Пахомовой Н.Ю.: «Педагогические находки: девять граней опыта учителя информатики», «Методика использования учебных проектов для изучения отдельной темы или крупного блока содержания», «Метод проектов» и др.</w:t>
      </w:r>
    </w:p>
    <w:p w:rsidR="00545802" w:rsidRPr="008C1035" w:rsidRDefault="00CC56D8"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Интересны исследования</w:t>
      </w:r>
      <w:r w:rsidR="00545802" w:rsidRPr="008C1035">
        <w:rPr>
          <w:rFonts w:ascii="Times New Roman" w:eastAsia="Times New Roman" w:hAnsi="Times New Roman" w:cs="Times New Roman"/>
          <w:color w:val="000000"/>
          <w:sz w:val="28"/>
          <w:szCs w:val="28"/>
          <w:lang w:eastAsia="ru-RU"/>
        </w:rPr>
        <w:t xml:space="preserve"> по внедрению ме</w:t>
      </w:r>
      <w:r w:rsidR="00F72CD6" w:rsidRPr="008C1035">
        <w:rPr>
          <w:rFonts w:ascii="Times New Roman" w:eastAsia="Times New Roman" w:hAnsi="Times New Roman" w:cs="Times New Roman"/>
          <w:color w:val="000000"/>
          <w:sz w:val="28"/>
          <w:szCs w:val="28"/>
          <w:lang w:eastAsia="ru-RU"/>
        </w:rPr>
        <w:t>тода учебных проектов на уроках</w:t>
      </w:r>
      <w:r w:rsidR="00D42BC0" w:rsidRPr="008C1035">
        <w:rPr>
          <w:rFonts w:ascii="Times New Roman" w:eastAsia="Times New Roman" w:hAnsi="Times New Roman" w:cs="Times New Roman"/>
          <w:color w:val="000000"/>
          <w:sz w:val="28"/>
          <w:szCs w:val="28"/>
          <w:lang w:eastAsia="ru-RU"/>
        </w:rPr>
        <w:t>,</w:t>
      </w:r>
      <w:r w:rsidR="00545802" w:rsidRPr="008C1035">
        <w:rPr>
          <w:rFonts w:ascii="Times New Roman" w:eastAsia="Times New Roman" w:hAnsi="Times New Roman" w:cs="Times New Roman"/>
          <w:color w:val="000000"/>
          <w:sz w:val="28"/>
          <w:szCs w:val="28"/>
          <w:lang w:eastAsia="ru-RU"/>
        </w:rPr>
        <w:t xml:space="preserve"> как способа организации учебно-познавательной деятельности учащихся изложены в трудах </w:t>
      </w:r>
      <w:r w:rsidR="004E3D33" w:rsidRPr="008C1035">
        <w:rPr>
          <w:rFonts w:ascii="Times New Roman" w:eastAsia="Times New Roman" w:hAnsi="Times New Roman" w:cs="Times New Roman"/>
          <w:color w:val="000000"/>
          <w:sz w:val="28"/>
          <w:szCs w:val="28"/>
          <w:lang w:eastAsia="ru-RU"/>
        </w:rPr>
        <w:t xml:space="preserve">и </w:t>
      </w:r>
      <w:r w:rsidR="00545802" w:rsidRPr="008C1035">
        <w:rPr>
          <w:rFonts w:ascii="Times New Roman" w:eastAsia="Times New Roman" w:hAnsi="Times New Roman" w:cs="Times New Roman"/>
          <w:color w:val="000000"/>
          <w:sz w:val="28"/>
          <w:szCs w:val="28"/>
          <w:lang w:eastAsia="ru-RU"/>
        </w:rPr>
        <w:t>В.В. Гузеева. Прекрасно изложен теоретический материал в обучающей программе для учителей «Intel» «Обучение для будущего»</w:t>
      </w:r>
      <w:r w:rsidR="004E3D33" w:rsidRPr="008C1035">
        <w:rPr>
          <w:rStyle w:val="a6"/>
          <w:rFonts w:ascii="Times New Roman" w:eastAsia="Times New Roman" w:hAnsi="Times New Roman" w:cs="Times New Roman"/>
          <w:color w:val="000000"/>
          <w:sz w:val="28"/>
          <w:szCs w:val="28"/>
          <w:lang w:eastAsia="ru-RU"/>
        </w:rPr>
        <w:footnoteReference w:id="9"/>
      </w:r>
      <w:r w:rsidR="00545802" w:rsidRPr="008C1035">
        <w:rPr>
          <w:rFonts w:ascii="Times New Roman" w:eastAsia="Times New Roman" w:hAnsi="Times New Roman" w:cs="Times New Roman"/>
          <w:color w:val="000000"/>
          <w:sz w:val="28"/>
          <w:szCs w:val="28"/>
          <w:lang w:eastAsia="ru-RU"/>
        </w:rPr>
        <w:t>.</w:t>
      </w:r>
    </w:p>
    <w:p w:rsidR="00545802" w:rsidRPr="008C1035" w:rsidRDefault="004E3D33"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bCs/>
          <w:iCs/>
          <w:color w:val="000000"/>
          <w:sz w:val="28"/>
          <w:szCs w:val="28"/>
          <w:lang w:eastAsia="ru-RU"/>
        </w:rPr>
        <w:t>Исходя из энциклопедического понятия слова «п</w:t>
      </w:r>
      <w:r w:rsidR="00545802" w:rsidRPr="008C1035">
        <w:rPr>
          <w:rFonts w:ascii="Times New Roman" w:eastAsia="Times New Roman" w:hAnsi="Times New Roman" w:cs="Times New Roman"/>
          <w:bCs/>
          <w:iCs/>
          <w:color w:val="000000"/>
          <w:sz w:val="28"/>
          <w:szCs w:val="28"/>
          <w:lang w:eastAsia="ru-RU"/>
        </w:rPr>
        <w:t>роект</w:t>
      </w:r>
      <w:r w:rsidRPr="008C1035">
        <w:rPr>
          <w:rFonts w:ascii="Times New Roman" w:eastAsia="Times New Roman" w:hAnsi="Times New Roman" w:cs="Times New Roman"/>
          <w:bCs/>
          <w:iCs/>
          <w:color w:val="000000"/>
          <w:sz w:val="28"/>
          <w:szCs w:val="28"/>
          <w:lang w:eastAsia="ru-RU"/>
        </w:rPr>
        <w:t>»</w:t>
      </w:r>
      <w:r w:rsidR="00545802" w:rsidRPr="008C1035">
        <w:rPr>
          <w:rFonts w:ascii="Times New Roman" w:eastAsia="Times New Roman" w:hAnsi="Times New Roman" w:cs="Times New Roman"/>
          <w:color w:val="000000"/>
          <w:sz w:val="28"/>
          <w:szCs w:val="28"/>
          <w:lang w:eastAsia="ru-RU"/>
        </w:rPr>
        <w:t xml:space="preserve"> – </w:t>
      </w:r>
      <w:r w:rsidRPr="008C1035">
        <w:rPr>
          <w:rFonts w:ascii="Times New Roman" w:eastAsia="Times New Roman" w:hAnsi="Times New Roman" w:cs="Times New Roman"/>
          <w:color w:val="000000"/>
          <w:sz w:val="28"/>
          <w:szCs w:val="28"/>
          <w:lang w:eastAsia="ru-RU"/>
        </w:rPr>
        <w:t xml:space="preserve">(происходит </w:t>
      </w:r>
      <w:r w:rsidR="00545802" w:rsidRPr="008C1035">
        <w:rPr>
          <w:rFonts w:ascii="Times New Roman" w:eastAsia="Times New Roman" w:hAnsi="Times New Roman" w:cs="Times New Roman"/>
          <w:color w:val="000000"/>
          <w:sz w:val="28"/>
          <w:szCs w:val="28"/>
          <w:lang w:eastAsia="ru-RU"/>
        </w:rPr>
        <w:t>от латинского projectus «брошенный вперёд»</w:t>
      </w:r>
      <w:r w:rsidRPr="008C1035">
        <w:rPr>
          <w:rFonts w:ascii="Times New Roman" w:eastAsia="Times New Roman" w:hAnsi="Times New Roman" w:cs="Times New Roman"/>
          <w:color w:val="000000"/>
          <w:sz w:val="28"/>
          <w:szCs w:val="28"/>
          <w:lang w:eastAsia="ru-RU"/>
        </w:rPr>
        <w:t>)</w:t>
      </w:r>
      <w:r w:rsidR="00D42BC0" w:rsidRPr="008C1035">
        <w:rPr>
          <w:rFonts w:ascii="Times New Roman" w:eastAsia="Times New Roman" w:hAnsi="Times New Roman" w:cs="Times New Roman"/>
          <w:color w:val="000000"/>
          <w:sz w:val="28"/>
          <w:szCs w:val="28"/>
          <w:lang w:eastAsia="ru-RU"/>
        </w:rPr>
        <w:t xml:space="preserve"> -</w:t>
      </w:r>
      <w:r w:rsidRPr="008C1035">
        <w:rPr>
          <w:rFonts w:ascii="Times New Roman" w:eastAsia="Times New Roman" w:hAnsi="Times New Roman" w:cs="Times New Roman"/>
          <w:color w:val="000000"/>
          <w:sz w:val="28"/>
          <w:szCs w:val="28"/>
          <w:lang w:eastAsia="ru-RU"/>
        </w:rPr>
        <w:t xml:space="preserve"> </w:t>
      </w:r>
      <w:r w:rsidR="00545802" w:rsidRPr="008C1035">
        <w:rPr>
          <w:rFonts w:ascii="Times New Roman" w:eastAsia="Times New Roman" w:hAnsi="Times New Roman" w:cs="Times New Roman"/>
          <w:color w:val="000000"/>
          <w:sz w:val="28"/>
          <w:szCs w:val="28"/>
          <w:lang w:eastAsia="ru-RU"/>
        </w:rPr>
        <w:t>совокупность документов (расчётов, чертежей), необходимых для создания какого-либо сооружения или изделия либо предварительный текст какого-либо документа или, након</w:t>
      </w:r>
      <w:r w:rsidRPr="008C1035">
        <w:rPr>
          <w:rFonts w:ascii="Times New Roman" w:eastAsia="Times New Roman" w:hAnsi="Times New Roman" w:cs="Times New Roman"/>
          <w:color w:val="000000"/>
          <w:sz w:val="28"/>
          <w:szCs w:val="28"/>
          <w:lang w:eastAsia="ru-RU"/>
        </w:rPr>
        <w:t>ец, какой-либо замысел или план,</w:t>
      </w:r>
      <w:r w:rsidRPr="008C1035">
        <w:rPr>
          <w:rFonts w:ascii="Times New Roman" w:eastAsia="Times New Roman" w:hAnsi="Times New Roman" w:cs="Times New Roman"/>
          <w:bCs/>
          <w:iCs/>
          <w:color w:val="000000"/>
          <w:sz w:val="28"/>
          <w:szCs w:val="28"/>
          <w:lang w:eastAsia="ru-RU"/>
        </w:rPr>
        <w:t xml:space="preserve"> можно сделать вывод, что пр</w:t>
      </w:r>
      <w:r w:rsidR="00545802" w:rsidRPr="008C1035">
        <w:rPr>
          <w:rFonts w:ascii="Times New Roman" w:eastAsia="Times New Roman" w:hAnsi="Times New Roman" w:cs="Times New Roman"/>
          <w:bCs/>
          <w:iCs/>
          <w:color w:val="000000"/>
          <w:sz w:val="28"/>
          <w:szCs w:val="28"/>
          <w:lang w:eastAsia="ru-RU"/>
        </w:rPr>
        <w:t>оектная деятельность учащихся</w:t>
      </w:r>
      <w:r w:rsidR="00545802" w:rsidRPr="008C1035">
        <w:rPr>
          <w:rFonts w:ascii="Times New Roman" w:eastAsia="Times New Roman" w:hAnsi="Times New Roman" w:cs="Times New Roman"/>
          <w:color w:val="000000"/>
          <w:sz w:val="28"/>
          <w:szCs w:val="28"/>
          <w:lang w:eastAsia="ru-RU"/>
        </w:rPr>
        <w:t xml:space="preserve"> – совместная учебно-познавательная, творческая или игровая деятельность учащихся, имеющая общую цель, согласованные методы, способы деятельности, направленные на достижение общего результата деятельности. Непременным условием проектной деятельности является наличие заранее выработанных представлений о конечном продукте деятельности, этапов проектирования и реализации проекта, включая её и рефлексию результатов деятельности.</w:t>
      </w:r>
    </w:p>
    <w:p w:rsidR="0052387F" w:rsidRPr="008C1035" w:rsidRDefault="0052387F"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Анализ профильной литературы, позволяет сделать вывод, что у преподавателя имеется на вооружении ряд средств и методик, позволяющих усилить практическую ориентацию и инструментальную направленность общего среднего образования, достичь оптимального сочетания фундаментальных и практических знаний, развить у учащихся способности мышления, практических навыков, направленных изучение процедур и технологий, позволяющих поднять роль самостоятельной работы учащихся.</w:t>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Думается, что необходимости к отдельному рассмотрению средств и методов по разрешению первой педагогической задачи, поставленной в данном исследовании, не требуется, так как она основывается в первую </w:t>
      </w:r>
      <w:r w:rsidRPr="008C1035">
        <w:rPr>
          <w:rFonts w:ascii="Times New Roman" w:eastAsia="Times New Roman" w:hAnsi="Times New Roman" w:cs="Times New Roman"/>
          <w:color w:val="000000"/>
          <w:sz w:val="28"/>
          <w:szCs w:val="28"/>
          <w:lang w:eastAsia="ru-RU"/>
        </w:rPr>
        <w:lastRenderedPageBreak/>
        <w:t>очередь на теоретических изысканиях, подробно рассмотренных в параграфе 4.</w:t>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Такая совокупность средств по разрешению педагогических задач может обосновываться посредством выделения наиболее видных характеристики эффективных учебных проектов, в частности:</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учащиеся находятся в центре процесса обучения, ведущей является деятельность учения;</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проект основан на проблеме, значимой для учащихся;</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проект фокусируется на важных целях и задачах обучения, ориентированных на образовательные стандарты;</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проект организуется вокруг направляющих вопросов;</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проект включает текущее формирующее оценивание и другие типы оценивания;</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проект содержит связанные между собой задачи, а деятельность в проекте ограни</w:t>
      </w:r>
      <w:r w:rsidRPr="008C1035">
        <w:rPr>
          <w:rFonts w:ascii="Times New Roman" w:eastAsia="Times New Roman" w:hAnsi="Times New Roman" w:cs="Times New Roman"/>
          <w:color w:val="000000"/>
          <w:sz w:val="28"/>
          <w:szCs w:val="28"/>
          <w:lang w:eastAsia="ru-RU"/>
        </w:rPr>
        <w:softHyphen/>
        <w:t>чена временными рамками;</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проекты напрямую связаны с окружающим миром;</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учащиеся демонстрируют знания и умения через результаты (продукты) учебной де</w:t>
      </w:r>
      <w:r w:rsidRPr="008C1035">
        <w:rPr>
          <w:rFonts w:ascii="Times New Roman" w:eastAsia="Times New Roman" w:hAnsi="Times New Roman" w:cs="Times New Roman"/>
          <w:color w:val="000000"/>
          <w:sz w:val="28"/>
          <w:szCs w:val="28"/>
          <w:lang w:eastAsia="ru-RU"/>
        </w:rPr>
        <w:softHyphen/>
        <w:t>ятельности или саму деятельность, которая организуется и осуществляется в ходе разработки самих продуктов;</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информационные технологии поддерживают и помогают повысить качество обу</w:t>
      </w:r>
      <w:r w:rsidRPr="008C1035">
        <w:rPr>
          <w:rFonts w:ascii="Times New Roman" w:eastAsia="Times New Roman" w:hAnsi="Times New Roman" w:cs="Times New Roman"/>
          <w:color w:val="000000"/>
          <w:sz w:val="28"/>
          <w:szCs w:val="28"/>
          <w:lang w:eastAsia="ru-RU"/>
        </w:rPr>
        <w:softHyphen/>
        <w:t>чения;</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 работе над проектом развиваются и интегрируются мыслительные умения;</w:t>
      </w:r>
    </w:p>
    <w:p w:rsidR="00B00336" w:rsidRPr="008C1035" w:rsidRDefault="00B00336" w:rsidP="008C1035">
      <w:pPr>
        <w:numPr>
          <w:ilvl w:val="0"/>
          <w:numId w:val="4"/>
        </w:numPr>
        <w:tabs>
          <w:tab w:val="clear" w:pos="1429"/>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различные методы обучения поддерживают различные стили мышления.</w:t>
      </w:r>
      <w:r w:rsidRPr="008C1035">
        <w:rPr>
          <w:rFonts w:ascii="Times New Roman" w:eastAsia="Times New Roman" w:hAnsi="Times New Roman" w:cs="Times New Roman"/>
          <w:bCs/>
          <w:color w:val="000000"/>
          <w:sz w:val="28"/>
          <w:szCs w:val="28"/>
          <w:lang w:eastAsia="ru-RU"/>
        </w:rPr>
        <w:tab/>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bCs/>
          <w:color w:val="000000"/>
          <w:sz w:val="28"/>
          <w:szCs w:val="28"/>
          <w:lang w:eastAsia="ru-RU"/>
        </w:rPr>
        <w:t>Учебный проект или исследование с точки зрения обучающегося</w:t>
      </w:r>
      <w:r w:rsidRPr="008C1035">
        <w:rPr>
          <w:rFonts w:ascii="Times New Roman" w:eastAsia="Times New Roman" w:hAnsi="Times New Roman" w:cs="Times New Roman"/>
          <w:color w:val="000000"/>
          <w:sz w:val="28"/>
          <w:szCs w:val="28"/>
          <w:lang w:eastAsia="ru-RU"/>
        </w:rPr>
        <w:t xml:space="preserve"> – это возможность максимального раскрытия своего творческого потенциала. Эта деятельность позволит проявить себя индивидуально или в группе, попробовать свои силы, приложить свои знания, показать публично достигнутый результат. </w:t>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Эта деятельность направлена на решение интересной проблемы, сформулированной зачастую самим учащимся в виде задачи, когда результат – найденный способ решения проблемы – носит практический характер, имеет важное прикладное значение и, что весьма важно, интересен и значим для самих открывателей.</w:t>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Учебный проект или исследование с точки зрения учителя – это дидактическое средство развития, обучения и воспитания, которое позволяет вырабатывать и развивать специфические умения и навыки проектирования и исследования у обучающихся.</w:t>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Эти методы обучения интересны детям, так как дают им возможность раскрыть свой потенциал, проявить себя в различных видах деятельности, способствуют реализации творческих способностей, учат общаться в коллективе.</w:t>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Проведение уроков в нетрадиционной форме с применением современных педагогических технологий, в том числе проектно-исследовательских, является мощным инструментом повышения познавательной активности учащихся, приучающий их к самостоятельной познавательной деятельности. </w:t>
      </w:r>
    </w:p>
    <w:p w:rsidR="00B00336" w:rsidRPr="008C1035" w:rsidRDefault="00B00336"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Видится возможным, в рамках данного параграфа </w:t>
      </w:r>
      <w:r w:rsidR="008F5598" w:rsidRPr="008C1035">
        <w:rPr>
          <w:rFonts w:ascii="Times New Roman" w:eastAsia="Times New Roman" w:hAnsi="Times New Roman" w:cs="Times New Roman"/>
          <w:color w:val="000000"/>
          <w:sz w:val="28"/>
          <w:szCs w:val="28"/>
          <w:lang w:eastAsia="ru-RU"/>
        </w:rPr>
        <w:t>объединить рассмотрение отдельных аспектов по разрешению каждой из педагогических задач, акцентируя внимание на второй.</w:t>
      </w:r>
    </w:p>
    <w:p w:rsidR="002832FC" w:rsidRPr="008C1035" w:rsidRDefault="002832FC"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Ранее были рассмотрены теоретические основы метода проектной деятельности, на данном этапе исследования представляется необходимым изучить непосредственную структуру и особенности применения метода.</w:t>
      </w:r>
    </w:p>
    <w:p w:rsidR="00034681" w:rsidRPr="008C1035" w:rsidRDefault="00034681"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 современной науке выделяют проектирование техническое (разработка и реализация проектов по заранее известным целям) и гуманитарное (проблемная организация мышления и деятельности). Наиболее полной классификацией проектов в отечественной педагогике является предложенная в учебном пособии Е.С. Полат и М.Ю. Бухаркиной.</w:t>
      </w:r>
    </w:p>
    <w:p w:rsidR="00034681" w:rsidRPr="008C1035" w:rsidRDefault="00034681" w:rsidP="008C1035">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 xml:space="preserve"> Она может быть применена к проектам, используемым в преподавании любой учебной дисциплины.  В данной классификации по нескольким критериям выделяются следующие разновидности проектов:</w:t>
      </w:r>
    </w:p>
    <w:p w:rsidR="00034681" w:rsidRPr="008C1035" w:rsidRDefault="00034681" w:rsidP="008C1035">
      <w:pPr>
        <w:numPr>
          <w:ilvl w:val="0"/>
          <w:numId w:val="5"/>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По содержанию:</w:t>
      </w:r>
    </w:p>
    <w:p w:rsidR="00034681" w:rsidRPr="008C1035" w:rsidRDefault="00650B1E" w:rsidP="008C1035">
      <w:pPr>
        <w:numPr>
          <w:ilvl w:val="1"/>
          <w:numId w:val="5"/>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м</w:t>
      </w:r>
      <w:r w:rsidR="00034681" w:rsidRPr="008C1035">
        <w:rPr>
          <w:rFonts w:ascii="Times New Roman" w:eastAsia="Times New Roman" w:hAnsi="Times New Roman" w:cs="Times New Roman"/>
          <w:color w:val="000000"/>
          <w:sz w:val="28"/>
          <w:szCs w:val="28"/>
          <w:lang w:eastAsia="ru-RU"/>
        </w:rPr>
        <w:t>онопредметные (выполняются на материале конкретного предмета)</w:t>
      </w:r>
      <w:r w:rsidRPr="008C1035">
        <w:rPr>
          <w:rFonts w:ascii="Times New Roman" w:eastAsia="Times New Roman" w:hAnsi="Times New Roman" w:cs="Times New Roman"/>
          <w:color w:val="000000"/>
          <w:sz w:val="28"/>
          <w:szCs w:val="28"/>
          <w:lang w:eastAsia="ru-RU"/>
        </w:rPr>
        <w:t>;</w:t>
      </w:r>
    </w:p>
    <w:p w:rsidR="00034681" w:rsidRPr="008C1035" w:rsidRDefault="00650B1E" w:rsidP="008C1035">
      <w:pPr>
        <w:numPr>
          <w:ilvl w:val="1"/>
          <w:numId w:val="5"/>
        </w:numPr>
        <w:tabs>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м</w:t>
      </w:r>
      <w:r w:rsidR="00034681" w:rsidRPr="008C1035">
        <w:rPr>
          <w:rFonts w:ascii="Times New Roman" w:eastAsia="Times New Roman" w:hAnsi="Times New Roman" w:cs="Times New Roman"/>
          <w:color w:val="000000"/>
          <w:sz w:val="28"/>
          <w:szCs w:val="28"/>
          <w:lang w:eastAsia="ru-RU"/>
        </w:rPr>
        <w:t>ежпредметные (интегрируется смежная тематика нескольких   предметов)</w:t>
      </w:r>
      <w:r w:rsidRPr="008C1035">
        <w:rPr>
          <w:rFonts w:ascii="Times New Roman" w:eastAsia="Times New Roman" w:hAnsi="Times New Roman" w:cs="Times New Roman"/>
          <w:color w:val="000000"/>
          <w:sz w:val="28"/>
          <w:szCs w:val="28"/>
          <w:lang w:eastAsia="ru-RU"/>
        </w:rPr>
        <w:t>;</w:t>
      </w:r>
    </w:p>
    <w:p w:rsidR="00034681" w:rsidRPr="008C1035" w:rsidRDefault="00650B1E" w:rsidP="008C1035">
      <w:pPr>
        <w:numPr>
          <w:ilvl w:val="1"/>
          <w:numId w:val="5"/>
        </w:numPr>
        <w:tabs>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н</w:t>
      </w:r>
      <w:r w:rsidR="00034681" w:rsidRPr="008C1035">
        <w:rPr>
          <w:rFonts w:ascii="Times New Roman" w:eastAsia="Times New Roman" w:hAnsi="Times New Roman" w:cs="Times New Roman"/>
          <w:color w:val="000000"/>
          <w:sz w:val="28"/>
          <w:szCs w:val="28"/>
          <w:lang w:eastAsia="ru-RU"/>
        </w:rPr>
        <w:t>адпредметные (</w:t>
      </w:r>
      <w:r w:rsidRPr="008C1035">
        <w:rPr>
          <w:rFonts w:ascii="Times New Roman" w:eastAsia="Times New Roman" w:hAnsi="Times New Roman" w:cs="Times New Roman"/>
          <w:color w:val="000000"/>
          <w:sz w:val="28"/>
          <w:szCs w:val="28"/>
          <w:lang w:eastAsia="ru-RU"/>
        </w:rPr>
        <w:t>выполняются на</w:t>
      </w:r>
      <w:r w:rsidR="00034681" w:rsidRPr="008C1035">
        <w:rPr>
          <w:rFonts w:ascii="Times New Roman" w:eastAsia="Times New Roman" w:hAnsi="Times New Roman" w:cs="Times New Roman"/>
          <w:color w:val="000000"/>
          <w:sz w:val="28"/>
          <w:szCs w:val="28"/>
          <w:lang w:eastAsia="ru-RU"/>
        </w:rPr>
        <w:t xml:space="preserve"> основе изучения сведений, не входящих в школьную программу)</w:t>
      </w:r>
      <w:r w:rsidRPr="008C1035">
        <w:rPr>
          <w:rFonts w:ascii="Times New Roman" w:eastAsia="Times New Roman" w:hAnsi="Times New Roman" w:cs="Times New Roman"/>
          <w:color w:val="000000"/>
          <w:sz w:val="28"/>
          <w:szCs w:val="28"/>
          <w:lang w:eastAsia="ru-RU"/>
        </w:rPr>
        <w:t>;</w:t>
      </w:r>
    </w:p>
    <w:p w:rsidR="00034681" w:rsidRPr="008C1035" w:rsidRDefault="00034681" w:rsidP="008C1035">
      <w:pPr>
        <w:pStyle w:val="a3"/>
        <w:numPr>
          <w:ilvl w:val="0"/>
          <w:numId w:val="5"/>
        </w:numPr>
        <w:tabs>
          <w:tab w:val="num" w:pos="0"/>
        </w:tabs>
        <w:spacing w:after="0" w:line="360" w:lineRule="auto"/>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По методу, доминирующему в проекте:</w:t>
      </w:r>
    </w:p>
    <w:p w:rsidR="00034681" w:rsidRPr="008C1035" w:rsidRDefault="00650B1E" w:rsidP="008C1035">
      <w:pPr>
        <w:numPr>
          <w:ilvl w:val="0"/>
          <w:numId w:val="6"/>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т</w:t>
      </w:r>
      <w:r w:rsidR="00034681" w:rsidRPr="008C1035">
        <w:rPr>
          <w:rFonts w:ascii="Times New Roman" w:eastAsia="Times New Roman" w:hAnsi="Times New Roman" w:cs="Times New Roman"/>
          <w:color w:val="000000"/>
          <w:sz w:val="28"/>
          <w:szCs w:val="28"/>
          <w:lang w:eastAsia="ru-RU"/>
        </w:rPr>
        <w:t>ворческие, исследовательские (характеризующиеся наличием четко поставленной цели и обоснованной структуры)</w:t>
      </w:r>
      <w:r w:rsidRPr="008C1035">
        <w:rPr>
          <w:rFonts w:ascii="Times New Roman" w:eastAsia="Times New Roman" w:hAnsi="Times New Roman" w:cs="Times New Roman"/>
          <w:color w:val="000000"/>
          <w:sz w:val="28"/>
          <w:szCs w:val="28"/>
          <w:lang w:eastAsia="ru-RU"/>
        </w:rPr>
        <w:t>;</w:t>
      </w:r>
    </w:p>
    <w:p w:rsidR="00034681" w:rsidRPr="008C1035" w:rsidRDefault="00650B1E" w:rsidP="008C1035">
      <w:pPr>
        <w:numPr>
          <w:ilvl w:val="0"/>
          <w:numId w:val="6"/>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w:t>
      </w:r>
      <w:r w:rsidR="00034681" w:rsidRPr="008C1035">
        <w:rPr>
          <w:rFonts w:ascii="Times New Roman" w:eastAsia="Times New Roman" w:hAnsi="Times New Roman" w:cs="Times New Roman"/>
          <w:color w:val="000000"/>
          <w:sz w:val="28"/>
          <w:szCs w:val="28"/>
          <w:lang w:eastAsia="ru-RU"/>
        </w:rPr>
        <w:t>риключенческие, игровые (основным компонентом содержания   становится ролевая игра)</w:t>
      </w:r>
      <w:r w:rsidRPr="008C1035">
        <w:rPr>
          <w:rFonts w:ascii="Times New Roman" w:eastAsia="Times New Roman" w:hAnsi="Times New Roman" w:cs="Times New Roman"/>
          <w:color w:val="000000"/>
          <w:sz w:val="28"/>
          <w:szCs w:val="28"/>
          <w:lang w:eastAsia="ru-RU"/>
        </w:rPr>
        <w:t>;</w:t>
      </w:r>
    </w:p>
    <w:p w:rsidR="00034681" w:rsidRPr="008C1035" w:rsidRDefault="00650B1E" w:rsidP="008C1035">
      <w:pPr>
        <w:numPr>
          <w:ilvl w:val="0"/>
          <w:numId w:val="6"/>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и</w:t>
      </w:r>
      <w:r w:rsidR="00034681" w:rsidRPr="008C1035">
        <w:rPr>
          <w:rFonts w:ascii="Times New Roman" w:eastAsia="Times New Roman" w:hAnsi="Times New Roman" w:cs="Times New Roman"/>
          <w:color w:val="000000"/>
          <w:sz w:val="28"/>
          <w:szCs w:val="28"/>
          <w:lang w:eastAsia="ru-RU"/>
        </w:rPr>
        <w:t>нформационные, практико – ориентированные (их особенность состоит в выработке результата, имеющего практическое значение, например, подготовка газеты или видеофильма)</w:t>
      </w:r>
      <w:r w:rsidRPr="008C1035">
        <w:rPr>
          <w:rFonts w:ascii="Times New Roman" w:eastAsia="Times New Roman" w:hAnsi="Times New Roman" w:cs="Times New Roman"/>
          <w:color w:val="000000"/>
          <w:sz w:val="28"/>
          <w:szCs w:val="28"/>
          <w:lang w:eastAsia="ru-RU"/>
        </w:rPr>
        <w:t>;</w:t>
      </w:r>
    </w:p>
    <w:p w:rsidR="00034681" w:rsidRPr="008C1035" w:rsidRDefault="00034681" w:rsidP="008C1035">
      <w:pPr>
        <w:numPr>
          <w:ilvl w:val="1"/>
          <w:numId w:val="6"/>
        </w:numPr>
        <w:tabs>
          <w:tab w:val="clear" w:pos="198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По характеру координирования проекта:</w:t>
      </w:r>
    </w:p>
    <w:p w:rsidR="00034681" w:rsidRPr="008C1035" w:rsidRDefault="00034681" w:rsidP="008C1035">
      <w:pPr>
        <w:numPr>
          <w:ilvl w:val="0"/>
          <w:numId w:val="7"/>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 явной координацией</w:t>
      </w:r>
      <w:r w:rsidR="00650B1E" w:rsidRPr="008C1035">
        <w:rPr>
          <w:rFonts w:ascii="Times New Roman" w:eastAsia="Times New Roman" w:hAnsi="Times New Roman" w:cs="Times New Roman"/>
          <w:color w:val="000000"/>
          <w:sz w:val="28"/>
          <w:szCs w:val="28"/>
          <w:lang w:eastAsia="ru-RU"/>
        </w:rPr>
        <w:t>;</w:t>
      </w:r>
    </w:p>
    <w:p w:rsidR="00034681" w:rsidRPr="008C1035" w:rsidRDefault="00034681" w:rsidP="008C1035">
      <w:pPr>
        <w:numPr>
          <w:ilvl w:val="0"/>
          <w:numId w:val="7"/>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со скрытой   координацией</w:t>
      </w:r>
      <w:r w:rsidR="00650B1E" w:rsidRPr="008C1035">
        <w:rPr>
          <w:rFonts w:ascii="Times New Roman" w:eastAsia="Times New Roman" w:hAnsi="Times New Roman" w:cs="Times New Roman"/>
          <w:color w:val="000000"/>
          <w:sz w:val="28"/>
          <w:szCs w:val="28"/>
          <w:lang w:eastAsia="ru-RU"/>
        </w:rPr>
        <w:t>;</w:t>
      </w:r>
    </w:p>
    <w:p w:rsidR="00034681" w:rsidRPr="008C1035" w:rsidRDefault="00034681" w:rsidP="008C1035">
      <w:pPr>
        <w:numPr>
          <w:ilvl w:val="1"/>
          <w:numId w:val="7"/>
        </w:numPr>
        <w:tabs>
          <w:tab w:val="clear" w:pos="126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По включенности проектов в учебные планы:</w:t>
      </w:r>
    </w:p>
    <w:p w:rsidR="00034681" w:rsidRPr="008C1035" w:rsidRDefault="00034681" w:rsidP="008C1035">
      <w:pPr>
        <w:numPr>
          <w:ilvl w:val="2"/>
          <w:numId w:val="7"/>
        </w:numPr>
        <w:tabs>
          <w:tab w:val="clear" w:pos="23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текущие (на самообразование и проектную деятельность выносится из учебного курса часть содержания обучения);</w:t>
      </w:r>
    </w:p>
    <w:p w:rsidR="00034681" w:rsidRPr="008C1035" w:rsidRDefault="00034681" w:rsidP="008C1035">
      <w:pPr>
        <w:numPr>
          <w:ilvl w:val="2"/>
          <w:numId w:val="7"/>
        </w:numPr>
        <w:tabs>
          <w:tab w:val="clear" w:pos="23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итоговые (по результатам выполнения оценивается освоение   учащимися определенного учебного материала);</w:t>
      </w:r>
    </w:p>
    <w:p w:rsidR="00034681" w:rsidRPr="008C1035" w:rsidRDefault="00034681" w:rsidP="008C1035">
      <w:pPr>
        <w:numPr>
          <w:ilvl w:val="1"/>
          <w:numId w:val="7"/>
        </w:numPr>
        <w:tabs>
          <w:tab w:val="clear" w:pos="126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По продолжительности выполнения проекта:</w:t>
      </w:r>
    </w:p>
    <w:p w:rsidR="00034681" w:rsidRPr="008C1035" w:rsidRDefault="00034681" w:rsidP="008C1035">
      <w:pPr>
        <w:numPr>
          <w:ilvl w:val="0"/>
          <w:numId w:val="8"/>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мини – проекты (несколько недель);</w:t>
      </w:r>
    </w:p>
    <w:p w:rsidR="00034681" w:rsidRPr="008C1035" w:rsidRDefault="00034681" w:rsidP="008C1035">
      <w:pPr>
        <w:numPr>
          <w:ilvl w:val="0"/>
          <w:numId w:val="8"/>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средней продолжительности (несколько месяцев);</w:t>
      </w:r>
    </w:p>
    <w:p w:rsidR="00034681" w:rsidRPr="008C1035" w:rsidRDefault="00034681" w:rsidP="008C1035">
      <w:pPr>
        <w:numPr>
          <w:ilvl w:val="0"/>
          <w:numId w:val="8"/>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долгосрочные (в течение года)</w:t>
      </w:r>
      <w:r w:rsidR="00650B1E" w:rsidRPr="008C1035">
        <w:rPr>
          <w:rFonts w:ascii="Times New Roman" w:eastAsia="Times New Roman" w:hAnsi="Times New Roman" w:cs="Times New Roman"/>
          <w:color w:val="000000"/>
          <w:sz w:val="28"/>
          <w:szCs w:val="28"/>
          <w:lang w:eastAsia="ru-RU"/>
        </w:rPr>
        <w:t>;</w:t>
      </w:r>
    </w:p>
    <w:p w:rsidR="00034681" w:rsidRPr="008C1035" w:rsidRDefault="00034681" w:rsidP="008C1035">
      <w:pPr>
        <w:numPr>
          <w:ilvl w:val="1"/>
          <w:numId w:val="7"/>
        </w:numPr>
        <w:tabs>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По количеству участников проекта:</w:t>
      </w:r>
    </w:p>
    <w:p w:rsidR="00034681" w:rsidRPr="008C1035" w:rsidRDefault="00650B1E" w:rsidP="008C1035">
      <w:pPr>
        <w:numPr>
          <w:ilvl w:val="0"/>
          <w:numId w:val="9"/>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val="en-US" w:eastAsia="ru-RU"/>
        </w:rPr>
      </w:pPr>
      <w:r w:rsidRPr="008C1035">
        <w:rPr>
          <w:rFonts w:ascii="Times New Roman" w:eastAsia="Times New Roman" w:hAnsi="Times New Roman" w:cs="Times New Roman"/>
          <w:color w:val="000000"/>
          <w:sz w:val="28"/>
          <w:szCs w:val="28"/>
          <w:lang w:eastAsia="ru-RU"/>
        </w:rPr>
        <w:t>к</w:t>
      </w:r>
      <w:r w:rsidR="00034681" w:rsidRPr="008C1035">
        <w:rPr>
          <w:rFonts w:ascii="Times New Roman" w:eastAsia="Times New Roman" w:hAnsi="Times New Roman" w:cs="Times New Roman"/>
          <w:color w:val="000000"/>
          <w:sz w:val="28"/>
          <w:szCs w:val="28"/>
          <w:lang w:eastAsia="ru-RU"/>
        </w:rPr>
        <w:t>оллективные</w:t>
      </w:r>
      <w:r w:rsidRPr="008C1035">
        <w:rPr>
          <w:rFonts w:ascii="Times New Roman" w:eastAsia="Times New Roman" w:hAnsi="Times New Roman" w:cs="Times New Roman"/>
          <w:color w:val="000000"/>
          <w:sz w:val="28"/>
          <w:szCs w:val="28"/>
          <w:lang w:eastAsia="ru-RU"/>
        </w:rPr>
        <w:t>;</w:t>
      </w:r>
    </w:p>
    <w:p w:rsidR="00034681" w:rsidRPr="008C1035" w:rsidRDefault="00650B1E" w:rsidP="008C1035">
      <w:pPr>
        <w:numPr>
          <w:ilvl w:val="0"/>
          <w:numId w:val="9"/>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val="en-US" w:eastAsia="ru-RU"/>
        </w:rPr>
      </w:pPr>
      <w:r w:rsidRPr="008C1035">
        <w:rPr>
          <w:rFonts w:ascii="Times New Roman" w:eastAsia="Times New Roman" w:hAnsi="Times New Roman" w:cs="Times New Roman"/>
          <w:color w:val="000000"/>
          <w:sz w:val="28"/>
          <w:szCs w:val="28"/>
          <w:lang w:eastAsia="ru-RU"/>
        </w:rPr>
        <w:t>и</w:t>
      </w:r>
      <w:r w:rsidR="00034681" w:rsidRPr="008C1035">
        <w:rPr>
          <w:rFonts w:ascii="Times New Roman" w:eastAsia="Times New Roman" w:hAnsi="Times New Roman" w:cs="Times New Roman"/>
          <w:color w:val="000000"/>
          <w:sz w:val="28"/>
          <w:szCs w:val="28"/>
          <w:lang w:eastAsia="ru-RU"/>
        </w:rPr>
        <w:t>ндивидуальные</w:t>
      </w:r>
      <w:r w:rsidRPr="008C1035">
        <w:rPr>
          <w:rFonts w:ascii="Times New Roman" w:eastAsia="Times New Roman" w:hAnsi="Times New Roman" w:cs="Times New Roman"/>
          <w:color w:val="000000"/>
          <w:sz w:val="28"/>
          <w:szCs w:val="28"/>
          <w:lang w:eastAsia="ru-RU"/>
        </w:rPr>
        <w:t>;</w:t>
      </w:r>
    </w:p>
    <w:p w:rsidR="00034681" w:rsidRPr="008C1035" w:rsidRDefault="00650B1E" w:rsidP="008C1035">
      <w:pPr>
        <w:numPr>
          <w:ilvl w:val="0"/>
          <w:numId w:val="9"/>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г</w:t>
      </w:r>
      <w:r w:rsidR="00034681" w:rsidRPr="008C1035">
        <w:rPr>
          <w:rFonts w:ascii="Times New Roman" w:eastAsia="Times New Roman" w:hAnsi="Times New Roman" w:cs="Times New Roman"/>
          <w:color w:val="000000"/>
          <w:sz w:val="28"/>
          <w:szCs w:val="28"/>
          <w:lang w:eastAsia="ru-RU"/>
        </w:rPr>
        <w:t>рупповые</w:t>
      </w:r>
      <w:r w:rsidRPr="008C1035">
        <w:rPr>
          <w:rFonts w:ascii="Times New Roman" w:eastAsia="Times New Roman" w:hAnsi="Times New Roman" w:cs="Times New Roman"/>
          <w:color w:val="000000"/>
          <w:sz w:val="28"/>
          <w:szCs w:val="28"/>
          <w:lang w:eastAsia="ru-RU"/>
        </w:rPr>
        <w:t>.</w:t>
      </w:r>
    </w:p>
    <w:p w:rsidR="004A2D43" w:rsidRPr="008C1035" w:rsidRDefault="00A83C86"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t>Исходя из указанной классификации</w:t>
      </w:r>
      <w:r w:rsidR="00D42BC0"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 xml:space="preserve"> преподаватель определяется с необходимым ему типом и в дальнейшем избирает определенные приемы для работы с проектами. Выделим наиболее востребованные категории, приемы и       средства в данной деятельности.</w:t>
      </w:r>
    </w:p>
    <w:p w:rsidR="00B0459D" w:rsidRPr="008C1035" w:rsidRDefault="008706B2"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r>
      <w:r w:rsidR="00B0459D" w:rsidRPr="008C1035">
        <w:rPr>
          <w:rFonts w:ascii="Times New Roman" w:eastAsia="Times New Roman" w:hAnsi="Times New Roman" w:cs="Times New Roman"/>
          <w:color w:val="000000"/>
          <w:sz w:val="28"/>
          <w:szCs w:val="28"/>
          <w:lang w:eastAsia="ru-RU"/>
        </w:rPr>
        <w:t xml:space="preserve">Методы – элементы проектной деятельности, освоенные как общешкольные (надпредметные), соединяются в общее проектное умение в процессе работы над проектом на специально организованном уроке. Проектный урок, включает в себя или целиком состоит из работы над проектом. </w:t>
      </w:r>
    </w:p>
    <w:p w:rsidR="00B0459D" w:rsidRPr="008C1035" w:rsidRDefault="008706B2"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r>
      <w:r w:rsidR="00B0459D" w:rsidRPr="008C1035">
        <w:rPr>
          <w:rFonts w:ascii="Times New Roman" w:eastAsia="Times New Roman" w:hAnsi="Times New Roman" w:cs="Times New Roman"/>
          <w:color w:val="000000"/>
          <w:sz w:val="28"/>
          <w:szCs w:val="28"/>
          <w:lang w:eastAsia="ru-RU"/>
        </w:rPr>
        <w:t>Формы – групповое обучение под руководством учителя, самостоятельное добывание знаний учащимися, лекции, беседы, дискуссии, практика, информационно-коммуникационные формы занятий, нетрадиционные уроки, внеклассные мероприятия по предмету, проектно-исследовательская деятельность учащихся.</w:t>
      </w:r>
    </w:p>
    <w:p w:rsidR="00C24D8C" w:rsidRPr="008C1035" w:rsidRDefault="008706B2"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r>
      <w:r w:rsidR="00B0459D" w:rsidRPr="008C1035">
        <w:rPr>
          <w:rFonts w:ascii="Times New Roman" w:eastAsia="Times New Roman" w:hAnsi="Times New Roman" w:cs="Times New Roman"/>
          <w:color w:val="000000"/>
          <w:sz w:val="28"/>
          <w:szCs w:val="28"/>
          <w:lang w:eastAsia="ru-RU"/>
        </w:rPr>
        <w:t>Средства – компьютеры, мультимедийный проектор, интерактивная доска, мультимедийные пособия, сеть Интернет, электронные учебники, библиотека</w:t>
      </w:r>
      <w:r w:rsidR="00C24D8C" w:rsidRPr="008C1035">
        <w:rPr>
          <w:rFonts w:ascii="Times New Roman" w:eastAsia="Times New Roman" w:hAnsi="Times New Roman" w:cs="Times New Roman"/>
          <w:color w:val="000000"/>
          <w:sz w:val="28"/>
          <w:szCs w:val="28"/>
          <w:lang w:eastAsia="ru-RU"/>
        </w:rPr>
        <w:t xml:space="preserve"> электронных наглядных пособий.</w:t>
      </w:r>
    </w:p>
    <w:p w:rsidR="00B0459D" w:rsidRPr="008C1035" w:rsidRDefault="00C24D8C"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r>
      <w:r w:rsidR="00B0459D" w:rsidRPr="008C1035">
        <w:rPr>
          <w:rFonts w:ascii="Times New Roman" w:eastAsia="Times New Roman" w:hAnsi="Times New Roman" w:cs="Times New Roman"/>
          <w:color w:val="000000"/>
          <w:sz w:val="28"/>
          <w:szCs w:val="28"/>
          <w:lang w:eastAsia="ru-RU"/>
        </w:rPr>
        <w:t>Виды деятельности – формируются сначала как общеучебные, а затем как специальные умения:</w:t>
      </w:r>
    </w:p>
    <w:p w:rsidR="00B0459D" w:rsidRPr="008C1035" w:rsidRDefault="00B0459D"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Мыследеятельностные: выдвижение идеи (мозговой штурм), проблематизация, целеполагание и формулирование задачи, выдвижение гипотезы, постановка вопроса (поиск гипотезы), формулировка предположения (гипотезы), обоснованный выбор способа или метода, пути в деятельности, планирование своей деятельности, самоанализ и рефлексия.</w:t>
      </w:r>
    </w:p>
    <w:p w:rsidR="00B0459D" w:rsidRPr="008C1035" w:rsidRDefault="00B0459D"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 xml:space="preserve">Презентационные: построение устного доклада (сообщения) о проделанной работе, выбор способов и форм наглядной презентации </w:t>
      </w:r>
      <w:r w:rsidRPr="008C1035">
        <w:rPr>
          <w:rFonts w:ascii="Times New Roman" w:eastAsia="Times New Roman" w:hAnsi="Times New Roman" w:cs="Times New Roman"/>
          <w:color w:val="000000"/>
          <w:sz w:val="28"/>
          <w:szCs w:val="28"/>
          <w:lang w:eastAsia="ru-RU"/>
        </w:rPr>
        <w:lastRenderedPageBreak/>
        <w:t>результатов деятельности, изготовление наглядной презентации результатов деятельности, подготовка письменного отчёта о проделанной работе.</w:t>
      </w:r>
    </w:p>
    <w:p w:rsidR="00B0459D" w:rsidRPr="008C1035" w:rsidRDefault="00B0459D"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Коммуникативные: слушать и понимать других, выражать себя, находить компромисс, взаимодействовать внутри группы, находить консенсус.</w:t>
      </w:r>
    </w:p>
    <w:p w:rsidR="00B0459D" w:rsidRPr="008C1035" w:rsidRDefault="00B0459D"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Поисковые: находить информацию по каталогам, проводить контекстный поиск, в гипертексте, в Интернете, формулирование ключевых слов.</w:t>
      </w:r>
    </w:p>
    <w:p w:rsidR="00B0459D" w:rsidRPr="008C1035" w:rsidRDefault="00B0459D"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 xml:space="preserve">Информационные: структурирование информации, выделение главного, прием и передача информации, представление в различных формах, упорядоченное хранение и поиск. </w:t>
      </w:r>
    </w:p>
    <w:p w:rsidR="00526A94" w:rsidRPr="008C1035" w:rsidRDefault="00526A94"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Определив основные понятия проектной деятельности следует подробно остановиться на ее этапах.</w:t>
      </w:r>
    </w:p>
    <w:p w:rsidR="00526A94" w:rsidRPr="008C1035" w:rsidRDefault="00526A94"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 проектной деятельности принято выделять несколько этапов, Е.С. Полат выделяет следующие:</w:t>
      </w:r>
    </w:p>
    <w:p w:rsidR="00526A94" w:rsidRPr="008C1035" w:rsidRDefault="00526A94" w:rsidP="008C1035">
      <w:pPr>
        <w:numPr>
          <w:ilvl w:val="0"/>
          <w:numId w:val="10"/>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Подготовка (определение темы и целей проекта.) </w:t>
      </w:r>
    </w:p>
    <w:p w:rsidR="00526A94" w:rsidRPr="008C1035" w:rsidRDefault="00526A94" w:rsidP="008C1035">
      <w:pPr>
        <w:numPr>
          <w:ilvl w:val="0"/>
          <w:numId w:val="10"/>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Формирование рабочей группы.</w:t>
      </w:r>
    </w:p>
    <w:p w:rsidR="00526A94" w:rsidRPr="008C1035" w:rsidRDefault="00526A94" w:rsidP="008C1035">
      <w:pPr>
        <w:numPr>
          <w:ilvl w:val="0"/>
          <w:numId w:val="10"/>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Планирование</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определение источников информации</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определение способов сбора и анализа информации</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определение способов представления результатов</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установление процедур и критериев оценки результатов </w:t>
      </w:r>
      <w:r w:rsidR="00B142F5" w:rsidRPr="008C1035">
        <w:rPr>
          <w:rFonts w:ascii="Times New Roman" w:eastAsia="Times New Roman" w:hAnsi="Times New Roman" w:cs="Times New Roman"/>
          <w:color w:val="000000"/>
          <w:sz w:val="28"/>
          <w:szCs w:val="28"/>
          <w:lang w:eastAsia="ru-RU"/>
        </w:rPr>
        <w:t>и процесса</w:t>
      </w:r>
      <w:r w:rsidRPr="008C1035">
        <w:rPr>
          <w:rFonts w:ascii="Times New Roman" w:eastAsia="Times New Roman" w:hAnsi="Times New Roman" w:cs="Times New Roman"/>
          <w:color w:val="000000"/>
          <w:sz w:val="28"/>
          <w:szCs w:val="28"/>
          <w:lang w:eastAsia="ru-RU"/>
        </w:rPr>
        <w:t xml:space="preserve"> проектной деятельности</w:t>
      </w:r>
    </w:p>
    <w:p w:rsidR="00526A94" w:rsidRPr="008C1035" w:rsidRDefault="00526A94" w:rsidP="008C1035">
      <w:pPr>
        <w:numPr>
          <w:ilvl w:val="0"/>
          <w:numId w:val="10"/>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Исследование </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сбор и уточнение информации</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решение промежуточных задач</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обсуждение альтернатив методом «мозгового штурма»</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выбор оптимального варианта</w:t>
      </w:r>
    </w:p>
    <w:p w:rsidR="00526A94" w:rsidRPr="008C1035" w:rsidRDefault="00B142F5"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выбор основных</w:t>
      </w:r>
      <w:r w:rsidR="00526A94" w:rsidRPr="008C1035">
        <w:rPr>
          <w:rFonts w:ascii="Times New Roman" w:eastAsia="Times New Roman" w:hAnsi="Times New Roman" w:cs="Times New Roman"/>
          <w:color w:val="000000"/>
          <w:sz w:val="28"/>
          <w:szCs w:val="28"/>
          <w:lang w:eastAsia="ru-RU"/>
        </w:rPr>
        <w:t xml:space="preserve"> инструментов: интервью, опросы, наблюдения, эксперименты</w:t>
      </w:r>
    </w:p>
    <w:p w:rsidR="00526A94" w:rsidRPr="008C1035" w:rsidRDefault="00526A94" w:rsidP="008C1035">
      <w:pPr>
        <w:numPr>
          <w:ilvl w:val="0"/>
          <w:numId w:val="10"/>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 xml:space="preserve">Формулирование результатов или выводов </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анализ информации,</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формулирование выводов</w:t>
      </w:r>
    </w:p>
    <w:p w:rsidR="00526A94" w:rsidRPr="008C1035" w:rsidRDefault="00526A94" w:rsidP="008C1035">
      <w:pPr>
        <w:numPr>
          <w:ilvl w:val="0"/>
          <w:numId w:val="10"/>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Защита проекта </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подготовка доклада: обоснование процесса проектирования, представление полученных результатов</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возможные формы отчета: устный отчет, устный отчет с демонстрацией материалов, письменный отчет</w:t>
      </w:r>
    </w:p>
    <w:p w:rsidR="00526A94" w:rsidRPr="008C1035" w:rsidRDefault="00526A94" w:rsidP="008C1035">
      <w:pPr>
        <w:numPr>
          <w:ilvl w:val="0"/>
          <w:numId w:val="10"/>
        </w:numPr>
        <w:tabs>
          <w:tab w:val="clear" w:pos="72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Оценка результатов и процесса проектной деятельности</w:t>
      </w:r>
    </w:p>
    <w:p w:rsidR="00526A94" w:rsidRPr="008C1035" w:rsidRDefault="00526A94" w:rsidP="008C1035">
      <w:pPr>
        <w:numPr>
          <w:ilvl w:val="1"/>
          <w:numId w:val="10"/>
        </w:numPr>
        <w:tabs>
          <w:tab w:val="clear" w:pos="144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анализ выполнения проекта, достигнутых результатов (успехов и неудач) и их причин</w:t>
      </w:r>
    </w:p>
    <w:p w:rsidR="00526A94" w:rsidRPr="008C1035" w:rsidRDefault="00526A94" w:rsidP="008C1035">
      <w:pPr>
        <w:numPr>
          <w:ilvl w:val="1"/>
          <w:numId w:val="10"/>
        </w:numPr>
        <w:tabs>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классификация проектов</w:t>
      </w:r>
    </w:p>
    <w:p w:rsidR="0056590A" w:rsidRPr="008C1035" w:rsidRDefault="0056590A"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t>Проектная деятельность строится на основе какого-либо содержания предмета, осваиваемого учащимися. При этом в процессе работы над проектом усваиваются не только способы деятельности, но и новые знания, полученные в ходе самостоятельного добывания и освоения информации. Работа строится соответственно следующему плану:</w:t>
      </w:r>
    </w:p>
    <w:p w:rsidR="0056590A" w:rsidRPr="008C1035" w:rsidRDefault="0056590A" w:rsidP="008C1035">
      <w:pPr>
        <w:numPr>
          <w:ilvl w:val="0"/>
          <w:numId w:val="11"/>
        </w:numPr>
        <w:tabs>
          <w:tab w:val="clear" w:pos="36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выбор темы-раздела учебного предмета</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numPr>
          <w:ilvl w:val="0"/>
          <w:numId w:val="11"/>
        </w:numPr>
        <w:tabs>
          <w:tab w:val="clear" w:pos="36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определение сроков подготовки проектов</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numPr>
          <w:ilvl w:val="0"/>
          <w:numId w:val="11"/>
        </w:numPr>
        <w:tabs>
          <w:tab w:val="clear" w:pos="36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выбор дня защиты проектов-презентаций (это может быть в дальнейшем урок-обобщение выбранной темы по предмету)</w:t>
      </w:r>
      <w:r w:rsidR="00161245" w:rsidRPr="008C1035">
        <w:rPr>
          <w:rFonts w:ascii="Times New Roman" w:eastAsia="Times New Roman" w:hAnsi="Times New Roman" w:cs="Times New Roman"/>
          <w:color w:val="000000"/>
          <w:sz w:val="28"/>
          <w:szCs w:val="28"/>
          <w:lang w:eastAsia="ru-RU"/>
        </w:rPr>
        <w:t>;</w:t>
      </w:r>
    </w:p>
    <w:p w:rsidR="0056590A" w:rsidRPr="008C1035" w:rsidRDefault="00B142F5" w:rsidP="008C1035">
      <w:pPr>
        <w:numPr>
          <w:ilvl w:val="0"/>
          <w:numId w:val="12"/>
        </w:numPr>
        <w:tabs>
          <w:tab w:val="clear" w:pos="360"/>
          <w:tab w:val="num" w:pos="0"/>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создание блока</w:t>
      </w:r>
      <w:r w:rsidR="0056590A" w:rsidRPr="008C1035">
        <w:rPr>
          <w:rFonts w:ascii="Times New Roman" w:eastAsia="Times New Roman" w:hAnsi="Times New Roman" w:cs="Times New Roman"/>
          <w:color w:val="000000"/>
          <w:sz w:val="28"/>
          <w:szCs w:val="28"/>
          <w:lang w:eastAsia="ru-RU"/>
        </w:rPr>
        <w:t xml:space="preserve"> информации по изучаемой теме</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 процессе такой работы учителем решаются следующие задачи:</w:t>
      </w:r>
    </w:p>
    <w:p w:rsidR="0056590A" w:rsidRPr="008C1035" w:rsidRDefault="0056590A" w:rsidP="008C1035">
      <w:pPr>
        <w:numPr>
          <w:ilvl w:val="0"/>
          <w:numId w:val="13"/>
        </w:num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научить ученика самостоятельному достижению намеченной цели</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numPr>
          <w:ilvl w:val="0"/>
          <w:numId w:val="13"/>
        </w:num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научить предвидеть проблемы, которые предстоит при этом решить</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numPr>
          <w:ilvl w:val="0"/>
          <w:numId w:val="13"/>
        </w:num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сформировать умение работать с информацией, находить источники, из которых ее можно почерпнуть</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numPr>
          <w:ilvl w:val="0"/>
          <w:numId w:val="13"/>
        </w:num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сформировать умения проводить исследования, передавать и презентовать полученные знания и опыт</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numPr>
          <w:ilvl w:val="0"/>
          <w:numId w:val="13"/>
        </w:num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сформировать умения оформлять проект</w:t>
      </w:r>
      <w:r w:rsidR="00161245" w:rsidRPr="008C1035">
        <w:rPr>
          <w:rFonts w:ascii="Times New Roman" w:eastAsia="Times New Roman" w:hAnsi="Times New Roman" w:cs="Times New Roman"/>
          <w:color w:val="000000"/>
          <w:sz w:val="28"/>
          <w:szCs w:val="28"/>
          <w:lang w:eastAsia="ru-RU"/>
        </w:rPr>
        <w:t>;</w:t>
      </w:r>
    </w:p>
    <w:p w:rsidR="0056590A" w:rsidRPr="008C1035" w:rsidRDefault="0056590A" w:rsidP="008C1035">
      <w:pPr>
        <w:numPr>
          <w:ilvl w:val="0"/>
          <w:numId w:val="13"/>
        </w:num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сформировать навыки совместной работы и делового общения в группе</w:t>
      </w:r>
      <w:r w:rsidR="00161245" w:rsidRPr="008C1035">
        <w:rPr>
          <w:rFonts w:ascii="Times New Roman" w:eastAsia="Times New Roman" w:hAnsi="Times New Roman" w:cs="Times New Roman"/>
          <w:color w:val="000000"/>
          <w:sz w:val="28"/>
          <w:szCs w:val="28"/>
          <w:lang w:eastAsia="ru-RU"/>
        </w:rPr>
        <w:t>.</w:t>
      </w:r>
    </w:p>
    <w:p w:rsidR="00161245" w:rsidRPr="008C1035" w:rsidRDefault="0056590A"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Хотелось бы отметить, что степень активности учеников и учителя при работе над проектом на разных этапах деятельности разная. </w:t>
      </w:r>
    </w:p>
    <w:p w:rsidR="00161245" w:rsidRPr="008C1035" w:rsidRDefault="0056590A"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В учебном проекте ученики должны работать самостоятельно. </w:t>
      </w:r>
    </w:p>
    <w:p w:rsidR="00161245" w:rsidRPr="008C1035" w:rsidRDefault="0056590A"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Однако, роль учителя велика на первом и последнем этапах разработки проекта. От того, как будет формулирована и обоснована актуальность выбранной темы, зависит судьба проекта в целом. </w:t>
      </w:r>
    </w:p>
    <w:p w:rsidR="007301D9" w:rsidRPr="008C1035" w:rsidRDefault="0056590A"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 ходе выполнени</w:t>
      </w:r>
      <w:r w:rsidR="00161245" w:rsidRPr="008C1035">
        <w:rPr>
          <w:rFonts w:ascii="Times New Roman" w:eastAsia="Times New Roman" w:hAnsi="Times New Roman" w:cs="Times New Roman"/>
          <w:color w:val="000000"/>
          <w:sz w:val="28"/>
          <w:szCs w:val="28"/>
          <w:lang w:eastAsia="ru-RU"/>
        </w:rPr>
        <w:t xml:space="preserve">я проекта </w:t>
      </w:r>
      <w:r w:rsidRPr="008C1035">
        <w:rPr>
          <w:rFonts w:ascii="Times New Roman" w:eastAsia="Times New Roman" w:hAnsi="Times New Roman" w:cs="Times New Roman"/>
          <w:color w:val="000000"/>
          <w:sz w:val="28"/>
          <w:szCs w:val="28"/>
          <w:lang w:eastAsia="ru-RU"/>
        </w:rPr>
        <w:t xml:space="preserve">роль учителя состоит в организации самостоятельной </w:t>
      </w:r>
      <w:r w:rsidR="00161245" w:rsidRPr="008C1035">
        <w:rPr>
          <w:rFonts w:ascii="Times New Roman" w:eastAsia="Times New Roman" w:hAnsi="Times New Roman" w:cs="Times New Roman"/>
          <w:color w:val="000000"/>
          <w:sz w:val="28"/>
          <w:szCs w:val="28"/>
          <w:lang w:eastAsia="ru-RU"/>
        </w:rPr>
        <w:t>познавательной, творческо</w:t>
      </w:r>
      <w:r w:rsidRPr="008C1035">
        <w:rPr>
          <w:rFonts w:ascii="Times New Roman" w:eastAsia="Times New Roman" w:hAnsi="Times New Roman" w:cs="Times New Roman"/>
          <w:color w:val="000000"/>
          <w:sz w:val="28"/>
          <w:szCs w:val="28"/>
          <w:lang w:eastAsia="ru-RU"/>
        </w:rPr>
        <w:t xml:space="preserve">-практической деятельности учащихся. </w:t>
      </w:r>
    </w:p>
    <w:p w:rsidR="007301D9"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Реализация проектной деятельности показывает следующую результативность:</w:t>
      </w:r>
    </w:p>
    <w:p w:rsidR="007301D9"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устойчивый познавательный интерес учащихся к предмету</w:t>
      </w:r>
      <w:r w:rsidR="00153E4C" w:rsidRPr="008C1035">
        <w:rPr>
          <w:rFonts w:ascii="Times New Roman" w:eastAsia="Times New Roman" w:hAnsi="Times New Roman" w:cs="Times New Roman"/>
          <w:color w:val="000000"/>
          <w:sz w:val="28"/>
          <w:szCs w:val="28"/>
          <w:lang w:eastAsia="ru-RU"/>
        </w:rPr>
        <w:t>;</w:t>
      </w:r>
    </w:p>
    <w:p w:rsidR="007301D9" w:rsidRPr="008C1035" w:rsidRDefault="00D42BC0"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положительная динамика</w:t>
      </w:r>
      <w:r w:rsidR="007301D9" w:rsidRPr="008C1035">
        <w:rPr>
          <w:rFonts w:ascii="Times New Roman" w:eastAsia="Times New Roman" w:hAnsi="Times New Roman" w:cs="Times New Roman"/>
          <w:color w:val="000000"/>
          <w:sz w:val="28"/>
          <w:szCs w:val="28"/>
          <w:lang w:eastAsia="ru-RU"/>
        </w:rPr>
        <w:t xml:space="preserve"> уровня обученности</w:t>
      </w:r>
      <w:r w:rsidR="00153E4C" w:rsidRPr="008C1035">
        <w:rPr>
          <w:rFonts w:ascii="Times New Roman" w:eastAsia="Times New Roman" w:hAnsi="Times New Roman" w:cs="Times New Roman"/>
          <w:color w:val="000000"/>
          <w:sz w:val="28"/>
          <w:szCs w:val="28"/>
          <w:lang w:eastAsia="ru-RU"/>
        </w:rPr>
        <w:t>;</w:t>
      </w:r>
    </w:p>
    <w:p w:rsidR="007301D9"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качественная динамика мотивации учебной деятельности</w:t>
      </w:r>
      <w:r w:rsidR="00153E4C" w:rsidRPr="008C1035">
        <w:rPr>
          <w:rFonts w:ascii="Times New Roman" w:eastAsia="Times New Roman" w:hAnsi="Times New Roman" w:cs="Times New Roman"/>
          <w:color w:val="000000"/>
          <w:sz w:val="28"/>
          <w:szCs w:val="28"/>
          <w:lang w:eastAsia="ru-RU"/>
        </w:rPr>
        <w:t>;</w:t>
      </w:r>
    </w:p>
    <w:p w:rsidR="007301D9"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устойчивые навыки проектно-исследовательской деятельности</w:t>
      </w:r>
      <w:r w:rsidR="00153E4C" w:rsidRPr="008C1035">
        <w:rPr>
          <w:rFonts w:ascii="Times New Roman" w:eastAsia="Times New Roman" w:hAnsi="Times New Roman" w:cs="Times New Roman"/>
          <w:color w:val="000000"/>
          <w:sz w:val="28"/>
          <w:szCs w:val="28"/>
          <w:lang w:eastAsia="ru-RU"/>
        </w:rPr>
        <w:t>.</w:t>
      </w:r>
    </w:p>
    <w:p w:rsidR="007301D9"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В рамках социализации личности:</w:t>
      </w:r>
    </w:p>
    <w:p w:rsidR="007301D9"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развитие информационной, социальной и коммуникативной компетентностей учащихся</w:t>
      </w:r>
      <w:r w:rsidR="00153E4C" w:rsidRPr="008C1035">
        <w:rPr>
          <w:rFonts w:ascii="Times New Roman" w:eastAsia="Times New Roman" w:hAnsi="Times New Roman" w:cs="Times New Roman"/>
          <w:color w:val="000000"/>
          <w:sz w:val="28"/>
          <w:szCs w:val="28"/>
          <w:lang w:eastAsia="ru-RU"/>
        </w:rPr>
        <w:t>;</w:t>
      </w:r>
    </w:p>
    <w:p w:rsidR="007301D9"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осознание ценности творческого открытия учащимися</w:t>
      </w:r>
      <w:r w:rsidR="00153E4C" w:rsidRPr="008C1035">
        <w:rPr>
          <w:rFonts w:ascii="Times New Roman" w:eastAsia="Times New Roman" w:hAnsi="Times New Roman" w:cs="Times New Roman"/>
          <w:color w:val="000000"/>
          <w:sz w:val="28"/>
          <w:szCs w:val="28"/>
          <w:lang w:eastAsia="ru-RU"/>
        </w:rPr>
        <w:t>;</w:t>
      </w:r>
    </w:p>
    <w:p w:rsidR="00B0459D" w:rsidRPr="008C1035" w:rsidRDefault="007301D9"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повышение уровня удовлетворенности учащихся и их родителей качеством образования школьников</w:t>
      </w:r>
      <w:r w:rsidR="00153E4C" w:rsidRPr="008C1035">
        <w:rPr>
          <w:rFonts w:ascii="Times New Roman" w:eastAsia="Times New Roman" w:hAnsi="Times New Roman" w:cs="Times New Roman"/>
          <w:color w:val="000000"/>
          <w:sz w:val="28"/>
          <w:szCs w:val="28"/>
          <w:lang w:eastAsia="ru-RU"/>
        </w:rPr>
        <w:t>.</w:t>
      </w:r>
    </w:p>
    <w:p w:rsidR="00153E4C" w:rsidRPr="008C1035" w:rsidRDefault="00053BBB"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 xml:space="preserve">Представляется, что в рамках данного исследования разрешены поставленные педагогические задачи, а именно обобщен методический материал, представленный в качестве типового набора для педагогов, сталкивающимися с проблемами в своей профессиональной деятельности, а также метода проектов представлен и рассмотрен «изнутри». </w:t>
      </w:r>
    </w:p>
    <w:p w:rsidR="00B0459D" w:rsidRPr="008C1035" w:rsidRDefault="00BA166D"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t>Обобщая изложенное</w:t>
      </w:r>
      <w:r w:rsidR="00D42BC0"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 xml:space="preserve"> следует сделать вывод:</w:t>
      </w:r>
    </w:p>
    <w:p w:rsidR="00B0459D" w:rsidRPr="008C1035" w:rsidRDefault="00B0459D"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w:t>
      </w:r>
      <w:r w:rsidRPr="008C1035">
        <w:rPr>
          <w:rFonts w:ascii="Times New Roman" w:eastAsia="Times New Roman" w:hAnsi="Times New Roman" w:cs="Times New Roman"/>
          <w:color w:val="000000"/>
          <w:sz w:val="28"/>
          <w:szCs w:val="28"/>
          <w:lang w:eastAsia="ru-RU"/>
        </w:rPr>
        <w:tab/>
      </w:r>
      <w:r w:rsidR="008B0A6C" w:rsidRPr="008C1035">
        <w:rPr>
          <w:rFonts w:ascii="Times New Roman" w:eastAsia="Times New Roman" w:hAnsi="Times New Roman" w:cs="Times New Roman"/>
          <w:color w:val="000000"/>
          <w:sz w:val="28"/>
          <w:szCs w:val="28"/>
          <w:lang w:eastAsia="ru-RU"/>
        </w:rPr>
        <w:t>м</w:t>
      </w:r>
      <w:r w:rsidRPr="008C1035">
        <w:rPr>
          <w:rFonts w:ascii="Times New Roman" w:eastAsia="Times New Roman" w:hAnsi="Times New Roman" w:cs="Times New Roman"/>
          <w:color w:val="000000"/>
          <w:sz w:val="28"/>
          <w:szCs w:val="28"/>
          <w:lang w:eastAsia="ru-RU"/>
        </w:rPr>
        <w:t>етод проектов позволяет решить одну из самых острых проблем современного образования - проблему мотивации. Для творческой продуктивности проекта важно сформулировать такие задания, которые не имели бы единых, заранее известных решений. Формулирование открытого задания может стать результатом коллективного обсуждения проблемы. Верхом мастерства учителя является ситуация, когда гипотезу или проблемный вопрос формулируют сами ученики.</w:t>
      </w:r>
    </w:p>
    <w:p w:rsidR="00B0459D" w:rsidRPr="008C1035" w:rsidRDefault="00B0459D"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реализуются принципы личностно-ориентированного обучения, когда учащиеся могут выбрать дело по душе в соответствии со своими способностями и интересами.</w:t>
      </w:r>
    </w:p>
    <w:p w:rsidR="00161245" w:rsidRPr="008C1035" w:rsidRDefault="00B0459D" w:rsidP="008C1035">
      <w:pPr>
        <w:tabs>
          <w:tab w:val="num" w:pos="0"/>
        </w:tabs>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выполняя проекты, школьники осваивают алгоритм проектно- преобразовательной деятельности, учатся самостоятельно искать и анализировать информацию, интегрировать и применять полученные ранее знания. В итоге развиваются их творческие и интеллектуальные способности, самостоятельность, ответственность, формирование умения планировать и принимать решения. Учебные проекты учащихся должны быть прообразами проектов в их будущей самостоятельной жизни. Выполняя их, учащиеся приобретают опыт разрешения реальных проблем, продвига</w:t>
      </w:r>
      <w:r w:rsidR="001E743C" w:rsidRPr="008C1035">
        <w:rPr>
          <w:rFonts w:ascii="Times New Roman" w:eastAsia="Times New Roman" w:hAnsi="Times New Roman" w:cs="Times New Roman"/>
          <w:color w:val="000000"/>
          <w:sz w:val="28"/>
          <w:szCs w:val="28"/>
          <w:lang w:eastAsia="ru-RU"/>
        </w:rPr>
        <w:t>ясь вперёд к поставленной цели.</w:t>
      </w:r>
      <w:r w:rsidR="00161245" w:rsidRPr="008C1035">
        <w:rPr>
          <w:rFonts w:ascii="Times New Roman" w:eastAsia="Times New Roman" w:hAnsi="Times New Roman" w:cs="Times New Roman"/>
          <w:color w:val="000000"/>
          <w:sz w:val="28"/>
          <w:szCs w:val="28"/>
          <w:lang w:eastAsia="ru-RU"/>
        </w:rPr>
        <w:t xml:space="preserve"> </w:t>
      </w:r>
    </w:p>
    <w:p w:rsidR="00161245" w:rsidRPr="008C1035" w:rsidRDefault="001E743C" w:rsidP="008C1035">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н</w:t>
      </w:r>
      <w:r w:rsidR="00161245" w:rsidRPr="008C1035">
        <w:rPr>
          <w:rFonts w:ascii="Times New Roman" w:eastAsia="Times New Roman" w:hAnsi="Times New Roman" w:cs="Times New Roman"/>
          <w:color w:val="000000"/>
          <w:sz w:val="28"/>
          <w:szCs w:val="28"/>
          <w:lang w:eastAsia="ru-RU"/>
        </w:rPr>
        <w:t xml:space="preserve">еобходимость применения проектной методики в современном школьном образовании обусловлено очевидными тенденциями в образовательной системе к более полноценному развитию личности учащегося, его подготовки к реальной деятельности. </w:t>
      </w:r>
    </w:p>
    <w:p w:rsidR="00161245" w:rsidRPr="008C1035" w:rsidRDefault="001E743C" w:rsidP="008C1035">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п</w:t>
      </w:r>
      <w:r w:rsidR="00161245" w:rsidRPr="008C1035">
        <w:rPr>
          <w:rFonts w:ascii="Times New Roman" w:eastAsia="Times New Roman" w:hAnsi="Times New Roman" w:cs="Times New Roman"/>
          <w:color w:val="000000"/>
          <w:sz w:val="28"/>
          <w:szCs w:val="28"/>
          <w:lang w:eastAsia="ru-RU"/>
        </w:rPr>
        <w:t xml:space="preserve">роектная методика находит все более широкое применение при обучении учащихся, что обусловлено ее характерными особенностями, описанными выше. </w:t>
      </w:r>
    </w:p>
    <w:p w:rsidR="00161245" w:rsidRPr="008C1035" w:rsidRDefault="001E743C" w:rsidP="008C1035">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w:t>
      </w:r>
      <w:r w:rsidRPr="008C1035">
        <w:rPr>
          <w:rFonts w:ascii="Times New Roman" w:eastAsia="Times New Roman" w:hAnsi="Times New Roman" w:cs="Times New Roman"/>
          <w:color w:val="000000"/>
          <w:sz w:val="28"/>
          <w:szCs w:val="28"/>
          <w:lang w:eastAsia="ru-RU"/>
        </w:rPr>
        <w:tab/>
        <w:t>п</w:t>
      </w:r>
      <w:r w:rsidR="00161245" w:rsidRPr="008C1035">
        <w:rPr>
          <w:rFonts w:ascii="Times New Roman" w:eastAsia="Times New Roman" w:hAnsi="Times New Roman" w:cs="Times New Roman"/>
          <w:color w:val="000000"/>
          <w:sz w:val="28"/>
          <w:szCs w:val="28"/>
          <w:lang w:eastAsia="ru-RU"/>
        </w:rPr>
        <w:t xml:space="preserve">рименение проектной методики даёт результаты на всех этапах обучения средней общеобразовательной школы, т.к. сущность проектной методики отвечает основным психологическим требованиям личности на любом этапе её развития. </w:t>
      </w:r>
    </w:p>
    <w:p w:rsidR="00161245" w:rsidRPr="008C1035" w:rsidRDefault="00D13056"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lastRenderedPageBreak/>
        <w:tab/>
      </w:r>
      <w:r w:rsidR="00161245" w:rsidRPr="008C1035">
        <w:rPr>
          <w:rFonts w:ascii="Times New Roman" w:eastAsia="Times New Roman" w:hAnsi="Times New Roman" w:cs="Times New Roman"/>
          <w:color w:val="000000"/>
          <w:sz w:val="28"/>
          <w:szCs w:val="28"/>
          <w:lang w:eastAsia="ru-RU"/>
        </w:rPr>
        <w:t>Собственные наблюдения показали, что</w:t>
      </w:r>
      <w:r w:rsidR="00161245" w:rsidRPr="008C1035">
        <w:rPr>
          <w:rFonts w:ascii="Times New Roman" w:eastAsia="Times New Roman" w:hAnsi="Times New Roman" w:cs="Times New Roman"/>
          <w:b/>
          <w:bCs/>
          <w:color w:val="000000"/>
          <w:sz w:val="28"/>
          <w:szCs w:val="28"/>
          <w:lang w:eastAsia="ru-RU"/>
        </w:rPr>
        <w:t xml:space="preserve"> </w:t>
      </w:r>
      <w:r w:rsidR="00161245" w:rsidRPr="008C1035">
        <w:rPr>
          <w:rFonts w:ascii="Times New Roman" w:eastAsia="Times New Roman" w:hAnsi="Times New Roman" w:cs="Times New Roman"/>
          <w:color w:val="000000"/>
          <w:sz w:val="28"/>
          <w:szCs w:val="28"/>
          <w:lang w:eastAsia="ru-RU"/>
        </w:rPr>
        <w:t>в целом проектная методика является эффективной инновационной технологией, которая значительно повышает уровень компьютерной грамотности, внутреннюю мотивацию учащихся, уровень самостоятельности школьн</w:t>
      </w:r>
      <w:r w:rsidR="001E743C" w:rsidRPr="008C1035">
        <w:rPr>
          <w:rFonts w:ascii="Times New Roman" w:eastAsia="Times New Roman" w:hAnsi="Times New Roman" w:cs="Times New Roman"/>
          <w:color w:val="000000"/>
          <w:sz w:val="28"/>
          <w:szCs w:val="28"/>
          <w:lang w:eastAsia="ru-RU"/>
        </w:rPr>
        <w:t xml:space="preserve">иков, их толерантность, а также </w:t>
      </w:r>
      <w:r w:rsidR="00161245" w:rsidRPr="008C1035">
        <w:rPr>
          <w:rFonts w:ascii="Times New Roman" w:eastAsia="Times New Roman" w:hAnsi="Times New Roman" w:cs="Times New Roman"/>
          <w:color w:val="000000"/>
          <w:sz w:val="28"/>
          <w:szCs w:val="28"/>
          <w:lang w:eastAsia="ru-RU"/>
        </w:rPr>
        <w:t xml:space="preserve">общее интеллектуальное развитие. </w:t>
      </w:r>
    </w:p>
    <w:p w:rsidR="00294690" w:rsidRPr="008C1035" w:rsidRDefault="00294690"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b/>
          <w:color w:val="000000"/>
          <w:sz w:val="28"/>
          <w:szCs w:val="28"/>
          <w:lang w:eastAsia="ru-RU"/>
        </w:rPr>
        <w:tab/>
      </w:r>
      <w:r w:rsidRPr="008C1035">
        <w:rPr>
          <w:rFonts w:ascii="Times New Roman" w:eastAsia="Times New Roman" w:hAnsi="Times New Roman" w:cs="Times New Roman"/>
          <w:color w:val="000000"/>
          <w:sz w:val="28"/>
          <w:szCs w:val="28"/>
          <w:lang w:eastAsia="ru-RU"/>
        </w:rPr>
        <w:t xml:space="preserve">В рамках данного исследования необходимо отметить условия, при которых наиболее эффективно применение данного метода. </w:t>
      </w:r>
    </w:p>
    <w:p w:rsidR="00294690" w:rsidRPr="008C1035" w:rsidRDefault="00294690"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t>В частности, особое внимание при разработке проекта следует обращать дидактическим и методическим материалам в поддержку проектной деятельности. Весьма эффективно применение небольших методических рекомендаций или инструкций по выполнению проекта, где указывается необходимая и дополнительная литература для самообразования, требования педагога к качеству проекта, формы и методы количественной и качественной оценки результатов проектирования. Иногда возможно выделить алгоритм проектирования или другое поэтапное разделение деятельности.</w:t>
      </w:r>
    </w:p>
    <w:p w:rsidR="00294690" w:rsidRPr="008C1035" w:rsidRDefault="00294690" w:rsidP="008C1035">
      <w:pPr>
        <w:tabs>
          <w:tab w:val="num" w:pos="0"/>
        </w:tabs>
        <w:spacing w:after="0" w:line="360" w:lineRule="auto"/>
        <w:contextualSpacing/>
        <w:jc w:val="both"/>
        <w:rPr>
          <w:rFonts w:ascii="Times New Roman" w:eastAsia="Times New Roman" w:hAnsi="Times New Roman" w:cs="Times New Roman"/>
          <w:color w:val="000000"/>
          <w:sz w:val="28"/>
          <w:szCs w:val="28"/>
          <w:lang w:eastAsia="ru-RU"/>
        </w:rPr>
      </w:pPr>
      <w:r w:rsidRPr="008C1035">
        <w:rPr>
          <w:rFonts w:ascii="Times New Roman" w:eastAsia="Times New Roman" w:hAnsi="Times New Roman" w:cs="Times New Roman"/>
          <w:color w:val="000000"/>
          <w:sz w:val="28"/>
          <w:szCs w:val="28"/>
          <w:lang w:eastAsia="ru-RU"/>
        </w:rPr>
        <w:tab/>
        <w:t>При использовании проектной методики важным является организационная деятельность, как со стороны учителя, так и учащихся. Начиная с погружения учащихся в проектную, исследовательскую деятельность до ее реализации. При организации проектной деятельности от учителя требуется направить мысль ребенка в нужном русле самостоятельного поиска, подсказать источники информации, но нельзя предлагать учащимся решение проблемы в готовом виде. Следует обращать внимание на актуальность проблемы, недостаточную освещенность ее, указывать на то, что учитель ждет в лице своих учеников исследователей, способных найти новое решение.</w:t>
      </w:r>
    </w:p>
    <w:p w:rsidR="00610B66" w:rsidRPr="008C1035" w:rsidRDefault="00B142F5" w:rsidP="008C1035">
      <w:pPr>
        <w:tabs>
          <w:tab w:val="num" w:pos="0"/>
        </w:tabs>
        <w:spacing w:after="0" w:line="360" w:lineRule="auto"/>
        <w:contextualSpacing/>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Приложение</w:t>
      </w:r>
    </w:p>
    <w:p w:rsidR="00D86F32" w:rsidRPr="008C1035" w:rsidRDefault="00D86F32" w:rsidP="008C1035">
      <w:pPr>
        <w:tabs>
          <w:tab w:val="left" w:pos="1418"/>
        </w:tabs>
        <w:spacing w:after="0" w:line="360" w:lineRule="auto"/>
        <w:contextualSpacing/>
        <w:jc w:val="both"/>
        <w:outlineLvl w:val="0"/>
        <w:rPr>
          <w:rFonts w:ascii="Times New Roman" w:eastAsia="Times New Roman" w:hAnsi="Times New Roman" w:cs="Times New Roman"/>
          <w:b/>
          <w:sz w:val="28"/>
          <w:szCs w:val="28"/>
          <w:lang w:eastAsia="ru-RU"/>
        </w:rPr>
      </w:pPr>
      <w:r w:rsidRPr="008C1035">
        <w:rPr>
          <w:rFonts w:ascii="Times New Roman" w:eastAsia="Times New Roman" w:hAnsi="Times New Roman" w:cs="Times New Roman"/>
          <w:b/>
          <w:sz w:val="28"/>
          <w:szCs w:val="28"/>
          <w:lang w:eastAsia="ru-RU"/>
        </w:rPr>
        <w:t>Деловая игра «Создание рукописной книги «Раздумья. Россия 21 век.»</w:t>
      </w:r>
    </w:p>
    <w:p w:rsidR="00D86F32" w:rsidRPr="008C1035" w:rsidRDefault="00D86F32" w:rsidP="008C1035">
      <w:pPr>
        <w:tabs>
          <w:tab w:val="left" w:pos="1418"/>
        </w:tabs>
        <w:spacing w:after="0" w:line="360" w:lineRule="auto"/>
        <w:contextualSpacing/>
        <w:jc w:val="both"/>
        <w:outlineLvl w:val="0"/>
        <w:rPr>
          <w:rFonts w:ascii="Times New Roman" w:eastAsia="Times New Roman" w:hAnsi="Times New Roman" w:cs="Times New Roman"/>
          <w:i/>
          <w:sz w:val="28"/>
          <w:szCs w:val="28"/>
          <w:u w:val="single"/>
          <w:lang w:eastAsia="ru-RU"/>
        </w:rPr>
      </w:pPr>
      <w:r w:rsidRPr="008C1035">
        <w:rPr>
          <w:rFonts w:ascii="Times New Roman" w:eastAsia="Times New Roman" w:hAnsi="Times New Roman" w:cs="Times New Roman"/>
          <w:i/>
          <w:sz w:val="28"/>
          <w:szCs w:val="28"/>
          <w:u w:val="single"/>
          <w:lang w:eastAsia="ru-RU"/>
        </w:rPr>
        <w:t>Оборудование:</w:t>
      </w:r>
    </w:p>
    <w:p w:rsidR="00D86F32" w:rsidRPr="008C1035" w:rsidRDefault="00B142F5" w:rsidP="008C1035">
      <w:pPr>
        <w:numPr>
          <w:ilvl w:val="0"/>
          <w:numId w:val="19"/>
        </w:numPr>
        <w:spacing w:after="0" w:line="360" w:lineRule="auto"/>
        <w:ind w:left="0" w:firstLine="720"/>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Презентация «Реализация проекта «</w:t>
      </w:r>
      <w:r w:rsidR="00D86F32" w:rsidRPr="008C1035">
        <w:rPr>
          <w:rFonts w:ascii="Times New Roman" w:eastAsia="Times New Roman" w:hAnsi="Times New Roman" w:cs="Times New Roman"/>
          <w:sz w:val="28"/>
          <w:szCs w:val="28"/>
          <w:lang w:eastAsia="ru-RU"/>
        </w:rPr>
        <w:t>Создание рукописной книги»;</w:t>
      </w:r>
    </w:p>
    <w:p w:rsidR="00D86F32" w:rsidRPr="008C1035" w:rsidRDefault="00D86F32" w:rsidP="008C1035">
      <w:pPr>
        <w:numPr>
          <w:ilvl w:val="0"/>
          <w:numId w:val="19"/>
        </w:numPr>
        <w:tabs>
          <w:tab w:val="left" w:pos="1418"/>
        </w:tabs>
        <w:spacing w:after="0" w:line="360" w:lineRule="auto"/>
        <w:ind w:left="0" w:firstLine="720"/>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lastRenderedPageBreak/>
        <w:t>В классе:</w:t>
      </w:r>
    </w:p>
    <w:p w:rsidR="00D86F32" w:rsidRPr="008C1035" w:rsidRDefault="00D86F32" w:rsidP="008C1035">
      <w:pPr>
        <w:tabs>
          <w:tab w:val="left" w:pos="1418"/>
        </w:tabs>
        <w:spacing w:after="0" w:line="360" w:lineRule="auto"/>
        <w:ind w:left="720"/>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t>а) столы буквой «П»;</w:t>
      </w:r>
    </w:p>
    <w:p w:rsidR="00D86F32" w:rsidRPr="008C1035" w:rsidRDefault="00D86F32" w:rsidP="008C1035">
      <w:pPr>
        <w:tabs>
          <w:tab w:val="left" w:pos="1418"/>
        </w:tabs>
        <w:spacing w:after="0" w:line="360" w:lineRule="auto"/>
        <w:ind w:left="720"/>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t>б) музыка;</w:t>
      </w:r>
    </w:p>
    <w:p w:rsidR="00D86F32" w:rsidRPr="008C1035" w:rsidRDefault="00D86F32" w:rsidP="008C1035">
      <w:pPr>
        <w:tabs>
          <w:tab w:val="left" w:pos="0"/>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3) Таблички на столах у каждой группы: «Редактор», «Художники», «Литературоведы», «Составители»;</w:t>
      </w:r>
    </w:p>
    <w:p w:rsidR="00D86F32" w:rsidRPr="008C1035" w:rsidRDefault="00D86F32" w:rsidP="008C1035">
      <w:pPr>
        <w:tabs>
          <w:tab w:val="left" w:pos="0"/>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4) На столах:</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r>
      <w:r w:rsidRPr="008C1035">
        <w:rPr>
          <w:rFonts w:ascii="Times New Roman" w:eastAsia="Times New Roman" w:hAnsi="Times New Roman" w:cs="Times New Roman"/>
          <w:sz w:val="28"/>
          <w:szCs w:val="28"/>
          <w:lang w:eastAsia="ru-RU"/>
        </w:rPr>
        <w:tab/>
        <w:t>а) памятки с задачами каждой группе;</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r>
      <w:r w:rsidRPr="008C1035">
        <w:rPr>
          <w:rFonts w:ascii="Times New Roman" w:eastAsia="Times New Roman" w:hAnsi="Times New Roman" w:cs="Times New Roman"/>
          <w:sz w:val="28"/>
          <w:szCs w:val="28"/>
          <w:lang w:eastAsia="ru-RU"/>
        </w:rPr>
        <w:tab/>
        <w:t>б) книги о Родине;</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r>
      <w:r w:rsidRPr="008C1035">
        <w:rPr>
          <w:rFonts w:ascii="Times New Roman" w:eastAsia="Times New Roman" w:hAnsi="Times New Roman" w:cs="Times New Roman"/>
          <w:sz w:val="28"/>
          <w:szCs w:val="28"/>
          <w:lang w:eastAsia="ru-RU"/>
        </w:rPr>
        <w:tab/>
        <w:t>в) подборка стихов;</w:t>
      </w:r>
    </w:p>
    <w:p w:rsidR="00D86F32" w:rsidRPr="008C1035" w:rsidRDefault="00D86F32" w:rsidP="008C1035">
      <w:pPr>
        <w:tabs>
          <w:tab w:val="left" w:pos="0"/>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5) На доске:</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r>
      <w:r w:rsidRPr="008C1035">
        <w:rPr>
          <w:rFonts w:ascii="Times New Roman" w:eastAsia="Times New Roman" w:hAnsi="Times New Roman" w:cs="Times New Roman"/>
          <w:sz w:val="28"/>
          <w:szCs w:val="28"/>
          <w:lang w:eastAsia="ru-RU"/>
        </w:rPr>
        <w:tab/>
        <w:t>а) эпиграф: А.Н.Колмогоров «Не существует сколько-нибудь достоверных тестов на одарённость, кроме тех, которые проявляются в результате активного участия хотя бы в самой маленькой поисковой работе».</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r>
      <w:r w:rsidRPr="008C1035">
        <w:rPr>
          <w:rFonts w:ascii="Times New Roman" w:eastAsia="Times New Roman" w:hAnsi="Times New Roman" w:cs="Times New Roman"/>
          <w:sz w:val="28"/>
          <w:szCs w:val="28"/>
          <w:lang w:eastAsia="ru-RU"/>
        </w:rPr>
        <w:tab/>
        <w:t>б) «Проект. Создание рукописной книги «Раздумья.  Россия 21 век»</w:t>
      </w:r>
    </w:p>
    <w:p w:rsidR="00D86F32" w:rsidRPr="008C1035" w:rsidRDefault="00D86F32" w:rsidP="008C1035">
      <w:pPr>
        <w:tabs>
          <w:tab w:val="left" w:pos="426"/>
          <w:tab w:val="left" w:pos="1418"/>
        </w:tabs>
        <w:spacing w:after="0" w:line="360" w:lineRule="auto"/>
        <w:contextualSpacing/>
        <w:jc w:val="both"/>
        <w:outlineLvl w:val="0"/>
        <w:rPr>
          <w:rFonts w:ascii="Times New Roman" w:eastAsia="Times New Roman" w:hAnsi="Times New Roman" w:cs="Times New Roman"/>
          <w:i/>
          <w:sz w:val="28"/>
          <w:szCs w:val="28"/>
          <w:u w:val="single"/>
          <w:lang w:eastAsia="ru-RU"/>
        </w:rPr>
      </w:pPr>
      <w:r w:rsidRPr="008C1035">
        <w:rPr>
          <w:rFonts w:ascii="Times New Roman" w:eastAsia="Times New Roman" w:hAnsi="Times New Roman" w:cs="Times New Roman"/>
          <w:i/>
          <w:sz w:val="28"/>
          <w:szCs w:val="28"/>
          <w:u w:val="single"/>
          <w:lang w:eastAsia="ru-RU"/>
        </w:rPr>
        <w:t>Ход занятия</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i/>
          <w:sz w:val="28"/>
          <w:szCs w:val="28"/>
          <w:u w:val="single"/>
          <w:lang w:eastAsia="ru-RU"/>
        </w:rPr>
      </w:pPr>
    </w:p>
    <w:p w:rsidR="00D86F32" w:rsidRPr="008C1035" w:rsidRDefault="00D86F32" w:rsidP="008C1035">
      <w:pPr>
        <w:numPr>
          <w:ilvl w:val="0"/>
          <w:numId w:val="20"/>
        </w:numPr>
        <w:tabs>
          <w:tab w:val="left" w:pos="0"/>
        </w:tabs>
        <w:spacing w:after="0" w:line="360" w:lineRule="auto"/>
        <w:ind w:left="0" w:firstLine="0"/>
        <w:contextualSpacing/>
        <w:jc w:val="center"/>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Оргмомент.</w:t>
      </w:r>
    </w:p>
    <w:p w:rsidR="00D86F32" w:rsidRPr="008C1035" w:rsidRDefault="00D86F32" w:rsidP="008C1035">
      <w:pPr>
        <w:tabs>
          <w:tab w:val="left" w:pos="426"/>
          <w:tab w:val="left" w:pos="1418"/>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Вступительное слово учителя:</w:t>
      </w:r>
    </w:p>
    <w:p w:rsidR="00D86F32" w:rsidRPr="008C1035" w:rsidRDefault="00D86F32" w:rsidP="008C1035">
      <w:pPr>
        <w:tabs>
          <w:tab w:val="left" w:pos="426"/>
          <w:tab w:val="left" w:pos="1418"/>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 - </w:t>
      </w:r>
      <w:r w:rsidR="00B142F5" w:rsidRPr="008C1035">
        <w:rPr>
          <w:rFonts w:ascii="Times New Roman" w:eastAsia="Times New Roman" w:hAnsi="Times New Roman" w:cs="Times New Roman"/>
          <w:sz w:val="28"/>
          <w:szCs w:val="28"/>
          <w:lang w:eastAsia="ru-RU"/>
        </w:rPr>
        <w:t>Дорогие коллеги</w:t>
      </w:r>
      <w:r w:rsidRPr="008C1035">
        <w:rPr>
          <w:rFonts w:ascii="Times New Roman" w:eastAsia="Times New Roman" w:hAnsi="Times New Roman" w:cs="Times New Roman"/>
          <w:sz w:val="28"/>
          <w:szCs w:val="28"/>
          <w:lang w:eastAsia="ru-RU"/>
        </w:rPr>
        <w:t>! Сегодня у нас необычное занятие - мы присутствуем при рождении новой книги. А её создателями будем мы с вами – редакционная коллегия. Итак, наша цель – создание альманаха.</w:t>
      </w:r>
    </w:p>
    <w:p w:rsidR="00EF1C8A" w:rsidRPr="008C1035" w:rsidRDefault="00D86F32" w:rsidP="008C1035">
      <w:pPr>
        <w:tabs>
          <w:tab w:val="left" w:pos="426"/>
          <w:tab w:val="left" w:pos="1418"/>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Работаем сначала в группах.</w:t>
      </w:r>
    </w:p>
    <w:p w:rsidR="00D86F32" w:rsidRPr="008C1035" w:rsidRDefault="00D86F32" w:rsidP="008C1035">
      <w:pPr>
        <w:tabs>
          <w:tab w:val="left" w:pos="426"/>
          <w:tab w:val="left" w:pos="1418"/>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i/>
          <w:sz w:val="28"/>
          <w:szCs w:val="28"/>
          <w:lang w:eastAsia="ru-RU"/>
        </w:rPr>
        <w:t>Деление на группы:</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1) художники</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2) литературоведы</w:t>
      </w:r>
    </w:p>
    <w:p w:rsidR="00EF1C8A"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3) составители</w:t>
      </w:r>
    </w:p>
    <w:p w:rsidR="00D86F32" w:rsidRPr="008C1035" w:rsidRDefault="00D86F32" w:rsidP="008C1035">
      <w:pPr>
        <w:tabs>
          <w:tab w:val="left" w:pos="0"/>
        </w:tabs>
        <w:spacing w:after="0" w:line="360" w:lineRule="auto"/>
        <w:ind w:firstLine="709"/>
        <w:contextualSpacing/>
        <w:jc w:val="both"/>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 xml:space="preserve">В роли редактора может выступить </w:t>
      </w:r>
      <w:r w:rsidR="00B142F5" w:rsidRPr="008C1035">
        <w:rPr>
          <w:rFonts w:ascii="Times New Roman" w:eastAsia="Times New Roman" w:hAnsi="Times New Roman" w:cs="Times New Roman"/>
          <w:i/>
          <w:sz w:val="28"/>
          <w:szCs w:val="28"/>
          <w:lang w:eastAsia="ru-RU"/>
        </w:rPr>
        <w:t>старшеклассник или</w:t>
      </w:r>
      <w:r w:rsidR="00297DB4">
        <w:rPr>
          <w:rFonts w:ascii="Times New Roman" w:eastAsia="Times New Roman" w:hAnsi="Times New Roman" w:cs="Times New Roman"/>
          <w:i/>
          <w:sz w:val="28"/>
          <w:szCs w:val="28"/>
          <w:lang w:eastAsia="ru-RU"/>
        </w:rPr>
        <w:t xml:space="preserve"> </w:t>
      </w:r>
      <w:r w:rsidRPr="008C1035">
        <w:rPr>
          <w:rFonts w:ascii="Times New Roman" w:eastAsia="Times New Roman" w:hAnsi="Times New Roman" w:cs="Times New Roman"/>
          <w:i/>
          <w:sz w:val="28"/>
          <w:szCs w:val="28"/>
          <w:lang w:eastAsia="ru-RU"/>
        </w:rPr>
        <w:t>учитель.</w:t>
      </w:r>
    </w:p>
    <w:p w:rsidR="00D86F32" w:rsidRPr="008C1035" w:rsidRDefault="00D86F32" w:rsidP="008C1035">
      <w:pPr>
        <w:numPr>
          <w:ilvl w:val="0"/>
          <w:numId w:val="20"/>
        </w:numPr>
        <w:tabs>
          <w:tab w:val="left" w:pos="0"/>
        </w:tabs>
        <w:spacing w:after="0" w:line="360" w:lineRule="auto"/>
        <w:ind w:left="0" w:firstLine="0"/>
        <w:contextualSpacing/>
        <w:jc w:val="center"/>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Работа в группах:</w:t>
      </w:r>
    </w:p>
    <w:p w:rsidR="00D86F32" w:rsidRPr="008C1035" w:rsidRDefault="00D86F32" w:rsidP="008C1035">
      <w:pPr>
        <w:tabs>
          <w:tab w:val="left" w:pos="426"/>
          <w:tab w:val="left" w:pos="1418"/>
        </w:tabs>
        <w:spacing w:after="0" w:line="360" w:lineRule="auto"/>
        <w:ind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lastRenderedPageBreak/>
        <w:t>В процессе работы групп учитель проводит консультации с участниками проекта.</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а) с художниками:</w:t>
      </w:r>
    </w:p>
    <w:p w:rsidR="00D86F32" w:rsidRPr="008C1035" w:rsidRDefault="00EF1C8A"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ab/>
      </w:r>
      <w:r w:rsidR="00D86F32" w:rsidRPr="008C1035">
        <w:rPr>
          <w:rFonts w:ascii="Times New Roman" w:eastAsia="Times New Roman" w:hAnsi="Times New Roman" w:cs="Times New Roman"/>
          <w:sz w:val="28"/>
          <w:szCs w:val="28"/>
          <w:lang w:eastAsia="ru-RU"/>
        </w:rPr>
        <w:t>- Какой вы видите обложку? Какие картины возникают при слове «Родина»? Как ёмко и образно воплотить идею в обложке? В какой цветовой гамме вы будете работать?»</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б) литераторам: </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Ваша задача написать вступительную статью, в которой бы вы прореклам</w:t>
      </w:r>
      <w:r w:rsidR="00B142F5">
        <w:rPr>
          <w:rFonts w:ascii="Times New Roman" w:eastAsia="Times New Roman" w:hAnsi="Times New Roman" w:cs="Times New Roman"/>
          <w:sz w:val="28"/>
          <w:szCs w:val="28"/>
          <w:lang w:eastAsia="ru-RU"/>
        </w:rPr>
        <w:t>ировали достоинства нашей книги.</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в) составителям: </w:t>
      </w:r>
    </w:p>
    <w:p w:rsidR="00D86F32" w:rsidRPr="008C1035" w:rsidRDefault="00D86F32" w:rsidP="008C1035">
      <w:pPr>
        <w:tabs>
          <w:tab w:val="left" w:pos="426"/>
          <w:tab w:val="left" w:pos="1418"/>
        </w:tabs>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Памятка:</w:t>
      </w:r>
    </w:p>
    <w:p w:rsidR="00D86F32" w:rsidRPr="008C1035" w:rsidRDefault="00D86F32" w:rsidP="008C1035">
      <w:pPr>
        <w:numPr>
          <w:ilvl w:val="0"/>
          <w:numId w:val="21"/>
        </w:numPr>
        <w:tabs>
          <w:tab w:val="left"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Приготовь выразительное чтение стихотворения.</w:t>
      </w:r>
    </w:p>
    <w:p w:rsidR="00D86F32" w:rsidRPr="008C1035" w:rsidRDefault="00D86F32" w:rsidP="008C1035">
      <w:pPr>
        <w:numPr>
          <w:ilvl w:val="0"/>
          <w:numId w:val="21"/>
        </w:numPr>
        <w:tabs>
          <w:tab w:val="left"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Почему именно это стихотворение ты предлагаешь включить в эту книгу?</w:t>
      </w:r>
    </w:p>
    <w:p w:rsidR="00D86F32" w:rsidRPr="008C1035" w:rsidRDefault="00D86F32" w:rsidP="008C1035">
      <w:pPr>
        <w:numPr>
          <w:ilvl w:val="0"/>
          <w:numId w:val="21"/>
        </w:numPr>
        <w:tabs>
          <w:tab w:val="left"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Какую нравственную ценность несёт оно в себе?</w:t>
      </w:r>
    </w:p>
    <w:p w:rsidR="00D86F32" w:rsidRPr="008C1035" w:rsidRDefault="00D86F32" w:rsidP="008C1035">
      <w:pPr>
        <w:numPr>
          <w:ilvl w:val="0"/>
          <w:numId w:val="21"/>
        </w:numPr>
        <w:tabs>
          <w:tab w:val="left"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В чём его актуальность?</w:t>
      </w:r>
    </w:p>
    <w:p w:rsidR="00D86F32" w:rsidRPr="008C1035" w:rsidRDefault="00D86F32" w:rsidP="008C1035">
      <w:pPr>
        <w:numPr>
          <w:ilvl w:val="0"/>
          <w:numId w:val="21"/>
        </w:numPr>
        <w:tabs>
          <w:tab w:val="left"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Не забудь: твоё выступление должно быть интересным и ярким!</w:t>
      </w:r>
    </w:p>
    <w:p w:rsidR="00D86F32" w:rsidRPr="008C1035" w:rsidRDefault="00D86F32" w:rsidP="008C1035">
      <w:pPr>
        <w:spacing w:after="0" w:line="360" w:lineRule="auto"/>
        <w:contextualSpacing/>
        <w:jc w:val="center"/>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val="en-US" w:eastAsia="ru-RU"/>
        </w:rPr>
        <w:t>III</w:t>
      </w:r>
      <w:r w:rsidRPr="008C1035">
        <w:rPr>
          <w:rFonts w:ascii="Times New Roman" w:eastAsia="Times New Roman" w:hAnsi="Times New Roman" w:cs="Times New Roman"/>
          <w:sz w:val="28"/>
          <w:szCs w:val="28"/>
          <w:lang w:eastAsia="ru-RU"/>
        </w:rPr>
        <w:t>. Деловая игра «Заседание редакционного совета»</w:t>
      </w:r>
    </w:p>
    <w:p w:rsidR="00D86F32" w:rsidRPr="008C1035" w:rsidRDefault="00D86F32" w:rsidP="008C1035">
      <w:pPr>
        <w:numPr>
          <w:ilvl w:val="0"/>
          <w:numId w:val="17"/>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Вступительное слово редактора.</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 </w:t>
      </w:r>
      <w:r w:rsidR="00EF1C8A" w:rsidRPr="008C1035">
        <w:rPr>
          <w:rFonts w:ascii="Times New Roman" w:eastAsia="Times New Roman" w:hAnsi="Times New Roman" w:cs="Times New Roman"/>
          <w:sz w:val="28"/>
          <w:szCs w:val="28"/>
          <w:lang w:eastAsia="ru-RU"/>
        </w:rPr>
        <w:tab/>
      </w:r>
      <w:r w:rsidRPr="008C1035">
        <w:rPr>
          <w:rFonts w:ascii="Times New Roman" w:eastAsia="Times New Roman" w:hAnsi="Times New Roman" w:cs="Times New Roman"/>
          <w:sz w:val="28"/>
          <w:szCs w:val="28"/>
          <w:lang w:eastAsia="ru-RU"/>
        </w:rPr>
        <w:t>- Прежде чем мы приступим к обсуждению макета будущей книги, еще раз напомню о наших задачах: представьте себе картины: человек целует землю. Человек прижимает к груди ветку берёзы. Люди застыли при подъёме флага. Люди слушают гимн и в глазах их слёзы. Что объединяет их всех? Любовь к Родине или тоска по ней, если человек разлучён с ней. Вот такими чувствами должна быть наполнена наша книга.</w:t>
      </w:r>
    </w:p>
    <w:p w:rsidR="00D86F32" w:rsidRPr="008C1035" w:rsidRDefault="00D86F32"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Нужна книга, которая бы не оставила никого равнодушным. Вы окончите школу, разлетитесь в разные концы, но частичка вас останется в стенах нашей школы, будет согревать теплом ваших сердец меня; ее возьмут с трепетом другие ребята, Юлина сестра, Андрюшин брат – теперешние первоклассники, и найдут родные имена. Это для них и таких же, как они, </w:t>
      </w:r>
      <w:r w:rsidRPr="008C1035">
        <w:rPr>
          <w:rFonts w:ascii="Times New Roman" w:eastAsia="Times New Roman" w:hAnsi="Times New Roman" w:cs="Times New Roman"/>
          <w:sz w:val="28"/>
          <w:szCs w:val="28"/>
          <w:lang w:eastAsia="ru-RU"/>
        </w:rPr>
        <w:lastRenderedPageBreak/>
        <w:t xml:space="preserve">составляете вы книгу, чтобы о вас знали, помнили: какими вы были, что ценили в жизни, что любили. Может, они на вашем примере </w:t>
      </w:r>
      <w:r w:rsidR="00B142F5" w:rsidRPr="008C1035">
        <w:rPr>
          <w:rFonts w:ascii="Times New Roman" w:eastAsia="Times New Roman" w:hAnsi="Times New Roman" w:cs="Times New Roman"/>
          <w:sz w:val="28"/>
          <w:szCs w:val="28"/>
          <w:lang w:eastAsia="ru-RU"/>
        </w:rPr>
        <w:t>научатся быть</w:t>
      </w:r>
      <w:r w:rsidRPr="008C1035">
        <w:rPr>
          <w:rFonts w:ascii="Times New Roman" w:eastAsia="Times New Roman" w:hAnsi="Times New Roman" w:cs="Times New Roman"/>
          <w:sz w:val="28"/>
          <w:szCs w:val="28"/>
          <w:lang w:eastAsia="ru-RU"/>
        </w:rPr>
        <w:t xml:space="preserve"> такими же неравнодушными, настоящими патриотами своей земли.</w:t>
      </w:r>
    </w:p>
    <w:p w:rsidR="00D86F32" w:rsidRPr="008C1035" w:rsidRDefault="00D86F32" w:rsidP="008C1035">
      <w:pPr>
        <w:numPr>
          <w:ilvl w:val="0"/>
          <w:numId w:val="17"/>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Театр начинается с вешалки, а книга с обложки. Именно обложка та «одежка», по которой, перефразируя пословицу, встречают.</w:t>
      </w:r>
    </w:p>
    <w:p w:rsidR="00D86F32" w:rsidRPr="008C1035" w:rsidRDefault="00D86F32"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Поэтому первое слово – художникам. </w:t>
      </w:r>
    </w:p>
    <w:p w:rsidR="00D86F32" w:rsidRPr="008C1035" w:rsidRDefault="00D86F32" w:rsidP="008C1035">
      <w:pPr>
        <w:spacing w:after="0" w:line="360" w:lineRule="auto"/>
        <w:ind w:firstLine="708"/>
        <w:contextualSpacing/>
        <w:jc w:val="both"/>
        <w:outlineLvl w:val="0"/>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Художники представляют свой эскиз</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Я прошу оценить работу художников.</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Заключительное слово – худ. редактору.</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Таким образом, будем считать, что обложка книги состоялась. Осталось только воплотить ее в жизнь.</w:t>
      </w:r>
    </w:p>
    <w:p w:rsidR="00D86F32" w:rsidRPr="008C1035" w:rsidRDefault="00D86F32" w:rsidP="008C1035">
      <w:pPr>
        <w:numPr>
          <w:ilvl w:val="0"/>
          <w:numId w:val="17"/>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А теперь слово литературным критикам.</w:t>
      </w:r>
    </w:p>
    <w:p w:rsidR="00D86F32" w:rsidRPr="008C1035" w:rsidRDefault="00D86F32"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Ваш задача – поддержать интерес к нашей книге, созданный художниками, написать вступительную статью ярко, эмоционально, чтобы читатель, взяв книгу в руки, </w:t>
      </w:r>
      <w:r w:rsidR="00B142F5" w:rsidRPr="008C1035">
        <w:rPr>
          <w:rFonts w:ascii="Times New Roman" w:eastAsia="Times New Roman" w:hAnsi="Times New Roman" w:cs="Times New Roman"/>
          <w:sz w:val="28"/>
          <w:szCs w:val="28"/>
          <w:lang w:eastAsia="ru-RU"/>
        </w:rPr>
        <w:t>захотел прочесть</w:t>
      </w:r>
      <w:r w:rsidRPr="008C1035">
        <w:rPr>
          <w:rFonts w:ascii="Times New Roman" w:eastAsia="Times New Roman" w:hAnsi="Times New Roman" w:cs="Times New Roman"/>
          <w:sz w:val="28"/>
          <w:szCs w:val="28"/>
          <w:lang w:eastAsia="ru-RU"/>
        </w:rPr>
        <w:t xml:space="preserve"> ее, стал нашим единомышленником.</w:t>
      </w:r>
    </w:p>
    <w:p w:rsidR="00D86F32" w:rsidRPr="008C1035" w:rsidRDefault="00D86F32" w:rsidP="008C1035">
      <w:pPr>
        <w:spacing w:after="0" w:line="360" w:lineRule="auto"/>
        <w:contextualSpacing/>
        <w:jc w:val="both"/>
        <w:outlineLvl w:val="0"/>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Обсуждение статьи.</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 - Какие «изюминки», маленькие открытия вы сделали, готовя статью?</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(Наша книга адресна</w:t>
      </w:r>
      <w:r w:rsidR="00297DB4">
        <w:rPr>
          <w:rFonts w:ascii="Times New Roman" w:eastAsia="Times New Roman" w:hAnsi="Times New Roman" w:cs="Times New Roman"/>
          <w:sz w:val="28"/>
          <w:szCs w:val="28"/>
          <w:lang w:eastAsia="ru-RU"/>
        </w:rPr>
        <w:t>я</w:t>
      </w:r>
      <w:r w:rsidRPr="008C1035">
        <w:rPr>
          <w:rFonts w:ascii="Times New Roman" w:eastAsia="Times New Roman" w:hAnsi="Times New Roman" w:cs="Times New Roman"/>
          <w:sz w:val="28"/>
          <w:szCs w:val="28"/>
          <w:lang w:eastAsia="ru-RU"/>
        </w:rPr>
        <w:t xml:space="preserve">, что стало большой редкостью в последнее время. Обращена к каждому читателю: «Дорогой читатель!» - в начале и «Дорогой друг!» - в конце) </w:t>
      </w:r>
    </w:p>
    <w:p w:rsidR="00D86F32" w:rsidRPr="008C1035" w:rsidRDefault="00EF1C8A" w:rsidP="008C1035">
      <w:pPr>
        <w:widowControl w:val="0"/>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w:t>
      </w:r>
      <w:r w:rsidR="00D86F32" w:rsidRPr="008C1035">
        <w:rPr>
          <w:rFonts w:ascii="Times New Roman" w:eastAsia="Times New Roman" w:hAnsi="Times New Roman" w:cs="Times New Roman"/>
          <w:sz w:val="28"/>
          <w:szCs w:val="28"/>
          <w:lang w:eastAsia="ru-RU"/>
        </w:rPr>
        <w:t>Дорогой читатель!</w:t>
      </w:r>
    </w:p>
    <w:p w:rsidR="00D86F32" w:rsidRPr="008C1035" w:rsidRDefault="00D86F32" w:rsidP="008C1035">
      <w:pPr>
        <w:widowControl w:val="0"/>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Если ты считаешь себя достаточно взрослым, если ты человек, не равнодушный к судьбе своей Родины, открой эту книгу, </w:t>
      </w:r>
      <w:r w:rsidR="00B142F5" w:rsidRPr="008C1035">
        <w:rPr>
          <w:rFonts w:ascii="Times New Roman" w:eastAsia="Times New Roman" w:hAnsi="Times New Roman" w:cs="Times New Roman"/>
          <w:sz w:val="28"/>
          <w:szCs w:val="28"/>
          <w:lang w:eastAsia="ru-RU"/>
        </w:rPr>
        <w:t>и ты</w:t>
      </w:r>
      <w:r w:rsidRPr="008C1035">
        <w:rPr>
          <w:rFonts w:ascii="Times New Roman" w:eastAsia="Times New Roman" w:hAnsi="Times New Roman" w:cs="Times New Roman"/>
          <w:sz w:val="28"/>
          <w:szCs w:val="28"/>
          <w:lang w:eastAsia="ru-RU"/>
        </w:rPr>
        <w:t xml:space="preserve"> сможешь найти своих единомышленников.</w:t>
      </w:r>
    </w:p>
    <w:p w:rsidR="00D86F32" w:rsidRPr="008C1035" w:rsidRDefault="00D86F32" w:rsidP="008C1035">
      <w:pPr>
        <w:widowControl w:val="0"/>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В этой книге собраны стихи учеников нашей школы и размышления твоих сверстников на серьёзную тему: «Что </w:t>
      </w:r>
      <w:r w:rsidR="00B142F5" w:rsidRPr="008C1035">
        <w:rPr>
          <w:rFonts w:ascii="Times New Roman" w:eastAsia="Times New Roman" w:hAnsi="Times New Roman" w:cs="Times New Roman"/>
          <w:sz w:val="28"/>
          <w:szCs w:val="28"/>
          <w:lang w:eastAsia="ru-RU"/>
        </w:rPr>
        <w:t>такое Родина</w:t>
      </w:r>
      <w:r w:rsidRPr="008C1035">
        <w:rPr>
          <w:rFonts w:ascii="Times New Roman" w:eastAsia="Times New Roman" w:hAnsi="Times New Roman" w:cs="Times New Roman"/>
          <w:sz w:val="28"/>
          <w:szCs w:val="28"/>
          <w:lang w:eastAsia="ru-RU"/>
        </w:rPr>
        <w:t>?»</w:t>
      </w:r>
    </w:p>
    <w:p w:rsidR="00D86F32" w:rsidRPr="008C1035" w:rsidRDefault="00D86F32" w:rsidP="008C1035">
      <w:pPr>
        <w:widowControl w:val="0"/>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Возможно, </w:t>
      </w:r>
      <w:r w:rsidR="00B142F5" w:rsidRPr="008C1035">
        <w:rPr>
          <w:rFonts w:ascii="Times New Roman" w:eastAsia="Times New Roman" w:hAnsi="Times New Roman" w:cs="Times New Roman"/>
          <w:sz w:val="28"/>
          <w:szCs w:val="28"/>
          <w:lang w:eastAsia="ru-RU"/>
        </w:rPr>
        <w:t>прочитав сборник</w:t>
      </w:r>
      <w:r w:rsidRPr="008C1035">
        <w:rPr>
          <w:rFonts w:ascii="Times New Roman" w:eastAsia="Times New Roman" w:hAnsi="Times New Roman" w:cs="Times New Roman"/>
          <w:sz w:val="28"/>
          <w:szCs w:val="28"/>
          <w:lang w:eastAsia="ru-RU"/>
        </w:rPr>
        <w:t xml:space="preserve"> замечательных стихотворений и наших сочинений, и ты задумаешься над этим вопросом, сможешь проникнуться нашими мыслями, понять нас.</w:t>
      </w:r>
    </w:p>
    <w:p w:rsidR="00D86F32" w:rsidRPr="008C1035" w:rsidRDefault="00D86F32" w:rsidP="008C1035">
      <w:pPr>
        <w:widowControl w:val="0"/>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lastRenderedPageBreak/>
        <w:t>Мы уверены, ты убедишься в том, что одно из самых прекрасных чувств на свете — любовь к Родине. И, может быть, ты захочешь поделиться своими мыслями на эту тему и продолжить нашу книгу.</w:t>
      </w:r>
    </w:p>
    <w:p w:rsidR="00D86F32" w:rsidRPr="008C1035" w:rsidRDefault="00D86F32" w:rsidP="008C1035">
      <w:pPr>
        <w:widowControl w:val="0"/>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Наш дорогой друг, удачи тебе в этом увлекательном путешествии! </w:t>
      </w:r>
    </w:p>
    <w:p w:rsidR="00D86F32" w:rsidRPr="008C1035" w:rsidRDefault="00B142F5" w:rsidP="008C1035">
      <w:pPr>
        <w:widowControl w:val="0"/>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Ученики МОУ</w:t>
      </w:r>
      <w:r w:rsidR="00EF1C8A" w:rsidRPr="008C1035">
        <w:rPr>
          <w:rFonts w:ascii="Times New Roman" w:eastAsia="Times New Roman" w:hAnsi="Times New Roman" w:cs="Times New Roman"/>
          <w:sz w:val="28"/>
          <w:szCs w:val="28"/>
          <w:lang w:eastAsia="ru-RU"/>
        </w:rPr>
        <w:t xml:space="preserve"> СОШ №106»</w:t>
      </w:r>
    </w:p>
    <w:p w:rsidR="00D86F32" w:rsidRPr="008C1035" w:rsidRDefault="00D86F32" w:rsidP="008C1035">
      <w:pPr>
        <w:numPr>
          <w:ilvl w:val="0"/>
          <w:numId w:val="17"/>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Слово составителям. </w:t>
      </w:r>
    </w:p>
    <w:p w:rsidR="00D86F32" w:rsidRPr="008C1035" w:rsidRDefault="00D86F32"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У вас непростая задача. Много прекрасных стихов, посвященных Родине, написали ребята.  Какие стихи вы рекомендуете в наш сборник? Какие  имена вы выбрали для своей книги? Чему научит она читателей?</w:t>
      </w:r>
    </w:p>
    <w:p w:rsidR="00D86F32" w:rsidRPr="008C1035" w:rsidRDefault="00D86F32"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Вопросы: </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 xml:space="preserve">В какой последовательности будут следовать стихи в книге? </w:t>
      </w:r>
    </w:p>
    <w:p w:rsidR="00D86F32" w:rsidRPr="008C1035" w:rsidRDefault="00D86F32" w:rsidP="008C1035">
      <w:pPr>
        <w:spacing w:after="0" w:line="360" w:lineRule="auto"/>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Почему такой порядок вы предпочли? (обоснуйте свой выбор).</w:t>
      </w:r>
    </w:p>
    <w:p w:rsidR="00D86F32" w:rsidRPr="008C1035" w:rsidRDefault="00D86F32" w:rsidP="008C1035">
      <w:pPr>
        <w:spacing w:after="0" w:line="360" w:lineRule="auto"/>
        <w:contextualSpacing/>
        <w:jc w:val="both"/>
        <w:outlineLvl w:val="0"/>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Подпишите свои работы и вставьте их в папку</w:t>
      </w:r>
    </w:p>
    <w:p w:rsidR="00D86F32" w:rsidRPr="008C1035" w:rsidRDefault="00D86F32" w:rsidP="008C1035">
      <w:pPr>
        <w:numPr>
          <w:ilvl w:val="0"/>
          <w:numId w:val="18"/>
        </w:numPr>
        <w:spacing w:after="0" w:line="360" w:lineRule="auto"/>
        <w:ind w:left="0" w:firstLine="709"/>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Перед нами макет нашей будущей книги. Не хватает иллюстраций – над ними будут трудиться художники. Каждый</w:t>
      </w:r>
      <w:r w:rsidR="00297DB4">
        <w:rPr>
          <w:rFonts w:ascii="Times New Roman" w:eastAsia="Times New Roman" w:hAnsi="Times New Roman" w:cs="Times New Roman"/>
          <w:sz w:val="28"/>
          <w:szCs w:val="28"/>
          <w:lang w:eastAsia="ru-RU"/>
        </w:rPr>
        <w:t xml:space="preserve"> из вас заполнит свою страницу </w:t>
      </w:r>
      <w:bookmarkStart w:id="0" w:name="_GoBack"/>
      <w:bookmarkEnd w:id="0"/>
      <w:r w:rsidRPr="008C1035">
        <w:rPr>
          <w:rFonts w:ascii="Times New Roman" w:eastAsia="Times New Roman" w:hAnsi="Times New Roman" w:cs="Times New Roman"/>
          <w:sz w:val="28"/>
          <w:szCs w:val="28"/>
          <w:lang w:eastAsia="ru-RU"/>
        </w:rPr>
        <w:t>в книге, и мы пригласим на день рождения  нашей книги – презентацию -  своих друзей.</w:t>
      </w:r>
    </w:p>
    <w:p w:rsidR="00D86F32" w:rsidRPr="008C1035" w:rsidRDefault="00D86F32"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Спасибо всем за работу. А рукопись останется на память в стенах нашей школы.</w:t>
      </w:r>
    </w:p>
    <w:p w:rsidR="00D86F32" w:rsidRPr="008C1035" w:rsidRDefault="00D86F32" w:rsidP="008C1035">
      <w:pPr>
        <w:spacing w:after="0" w:line="360" w:lineRule="auto"/>
        <w:contextualSpacing/>
        <w:jc w:val="center"/>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val="en-US" w:eastAsia="ru-RU"/>
        </w:rPr>
        <w:t>IV</w:t>
      </w:r>
      <w:r w:rsidR="00EF1C8A" w:rsidRPr="008C1035">
        <w:rPr>
          <w:rFonts w:ascii="Times New Roman" w:eastAsia="Times New Roman" w:hAnsi="Times New Roman" w:cs="Times New Roman"/>
          <w:sz w:val="28"/>
          <w:szCs w:val="28"/>
          <w:lang w:eastAsia="ru-RU"/>
        </w:rPr>
        <w:t>.</w:t>
      </w:r>
      <w:r w:rsidRPr="008C1035">
        <w:rPr>
          <w:rFonts w:ascii="Times New Roman" w:eastAsia="Times New Roman" w:hAnsi="Times New Roman" w:cs="Times New Roman"/>
          <w:sz w:val="28"/>
          <w:szCs w:val="28"/>
          <w:lang w:eastAsia="ru-RU"/>
        </w:rPr>
        <w:t xml:space="preserve"> Рефлексия.</w:t>
      </w:r>
    </w:p>
    <w:p w:rsidR="00D86F32" w:rsidRPr="008C1035" w:rsidRDefault="00D86F32" w:rsidP="008C1035">
      <w:pPr>
        <w:spacing w:after="0" w:line="360" w:lineRule="auto"/>
        <w:ind w:firstLine="708"/>
        <w:contextualSpacing/>
        <w:jc w:val="both"/>
        <w:rPr>
          <w:rFonts w:ascii="Times New Roman" w:eastAsia="Times New Roman" w:hAnsi="Times New Roman" w:cs="Times New Roman"/>
          <w:sz w:val="28"/>
          <w:szCs w:val="28"/>
          <w:lang w:eastAsia="ru-RU"/>
        </w:rPr>
      </w:pPr>
      <w:r w:rsidRPr="008C1035">
        <w:rPr>
          <w:rFonts w:ascii="Times New Roman" w:eastAsia="Times New Roman" w:hAnsi="Times New Roman" w:cs="Times New Roman"/>
          <w:sz w:val="28"/>
          <w:szCs w:val="28"/>
          <w:lang w:eastAsia="ru-RU"/>
        </w:rPr>
        <w:t>А теперь – свободный микрофон: совсем коротко, одной – двумя фразами, что дает участие в таком проекте?</w:t>
      </w:r>
    </w:p>
    <w:p w:rsidR="00D86F32" w:rsidRPr="008C1035" w:rsidRDefault="00D86F32" w:rsidP="008C1035">
      <w:pPr>
        <w:spacing w:after="0" w:line="360" w:lineRule="auto"/>
        <w:ind w:firstLine="708"/>
        <w:contextualSpacing/>
        <w:jc w:val="both"/>
        <w:outlineLvl w:val="0"/>
        <w:rPr>
          <w:rFonts w:ascii="Times New Roman" w:eastAsia="Times New Roman" w:hAnsi="Times New Roman" w:cs="Times New Roman"/>
          <w:i/>
          <w:sz w:val="28"/>
          <w:szCs w:val="28"/>
          <w:lang w:eastAsia="ru-RU"/>
        </w:rPr>
      </w:pPr>
      <w:r w:rsidRPr="008C1035">
        <w:rPr>
          <w:rFonts w:ascii="Times New Roman" w:eastAsia="Times New Roman" w:hAnsi="Times New Roman" w:cs="Times New Roman"/>
          <w:i/>
          <w:sz w:val="28"/>
          <w:szCs w:val="28"/>
          <w:lang w:eastAsia="ru-RU"/>
        </w:rPr>
        <w:t>Участники обмениваются мнениями</w:t>
      </w:r>
    </w:p>
    <w:p w:rsidR="004C023D" w:rsidRPr="00B142F5" w:rsidRDefault="004C023D" w:rsidP="00B142F5">
      <w:pPr>
        <w:spacing w:after="0" w:line="360" w:lineRule="auto"/>
        <w:jc w:val="both"/>
        <w:rPr>
          <w:rFonts w:ascii="Times New Roman" w:eastAsia="Times New Roman" w:hAnsi="Times New Roman" w:cs="Times New Roman"/>
          <w:color w:val="000000"/>
          <w:sz w:val="28"/>
          <w:szCs w:val="28"/>
          <w:lang w:eastAsia="ru-RU"/>
        </w:rPr>
      </w:pPr>
    </w:p>
    <w:sectPr w:rsidR="004C023D" w:rsidRPr="00B142F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995" w:rsidRDefault="00E91995" w:rsidP="000118D1">
      <w:pPr>
        <w:spacing w:after="0" w:line="240" w:lineRule="auto"/>
      </w:pPr>
      <w:r>
        <w:separator/>
      </w:r>
    </w:p>
  </w:endnote>
  <w:endnote w:type="continuationSeparator" w:id="0">
    <w:p w:rsidR="00E91995" w:rsidRDefault="00E91995" w:rsidP="000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995" w:rsidRDefault="00E91995" w:rsidP="000118D1">
      <w:pPr>
        <w:spacing w:after="0" w:line="240" w:lineRule="auto"/>
      </w:pPr>
      <w:r>
        <w:separator/>
      </w:r>
    </w:p>
  </w:footnote>
  <w:footnote w:type="continuationSeparator" w:id="0">
    <w:p w:rsidR="00E91995" w:rsidRDefault="00E91995" w:rsidP="000118D1">
      <w:pPr>
        <w:spacing w:after="0" w:line="240" w:lineRule="auto"/>
      </w:pPr>
      <w:r>
        <w:continuationSeparator/>
      </w:r>
    </w:p>
  </w:footnote>
  <w:footnote w:id="1">
    <w:p w:rsidR="000118D1" w:rsidRPr="00CC56D8" w:rsidRDefault="000118D1"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Гузеев В.В. «Метод проектов» как частный случай интегративной технологии обучения. // «Директор школы», № 6, 1995</w:t>
      </w:r>
    </w:p>
  </w:footnote>
  <w:footnote w:id="2">
    <w:p w:rsidR="000118D1" w:rsidRPr="00CC56D8" w:rsidRDefault="000118D1"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Новикова Т. Проектные технологии на уроках и во внеурочной деятельности. / «Народное образование», № 7, 2000.</w:t>
      </w:r>
    </w:p>
  </w:footnote>
  <w:footnote w:id="3">
    <w:p w:rsidR="000118D1" w:rsidRPr="00CC56D8" w:rsidRDefault="000118D1"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См., напр. Пахомова Н.Ю. Учебные проекты: его возможности. / «Учитель», № 4, 2000; Пахомова Н.Ю. Учебные проекты: методология поиска. / «Учитель», № 1, 2000.</w:t>
      </w:r>
    </w:p>
  </w:footnote>
  <w:footnote w:id="4">
    <w:p w:rsidR="000118D1" w:rsidRPr="00CC56D8" w:rsidRDefault="000118D1"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Новые педагогические и информационные технологии в системе образования. Учеб. пособие для студ. пед. вузов и системы повыш. квалиф. пед. кадров/ Полат Е. С. и др.Под ред Е. С. Полат. — М.,: Издательский центр «Академия», 1999, — 224 с.</w:t>
      </w:r>
    </w:p>
  </w:footnote>
  <w:footnote w:id="5">
    <w:p w:rsidR="00545802" w:rsidRPr="00CC56D8" w:rsidRDefault="00545802"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Новые педагогические и информационные технологии в системе образования. Учеб. пособие для студ. пед. вузов и системы повыш. квалиф. пед. кадров/ Полат Е. С. и др.Под ред Е. С. Полат. — М.,: Издательский центр «Академия», 1999. С. 17.</w:t>
      </w:r>
    </w:p>
  </w:footnote>
  <w:footnote w:id="6">
    <w:p w:rsidR="00545802" w:rsidRPr="00CC56D8" w:rsidRDefault="00545802"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Гузеев В.В. «Метод проектов» как частный случай интегративной технологии обучения. // «Директор школы», № 6, 1995. С. 51.</w:t>
      </w:r>
    </w:p>
  </w:footnote>
  <w:footnote w:id="7">
    <w:p w:rsidR="00545802" w:rsidRPr="00CC56D8" w:rsidRDefault="00545802"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Дьюи Д. Психология и педагогика мышления / Пер. с англ. Н.М. Никольской. - М.: Совершенство, 1997.— 208 с.</w:t>
      </w:r>
    </w:p>
  </w:footnote>
  <w:footnote w:id="8">
    <w:p w:rsidR="004E3D33" w:rsidRPr="00CC56D8" w:rsidRDefault="004E3D33"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История педагогики и образования: От зарождения воспитания в первобытном обществе до конца XX в./ Под ред. А.И. Пискунова.- М., 2001.</w:t>
      </w:r>
    </w:p>
  </w:footnote>
  <w:footnote w:id="9">
    <w:p w:rsidR="004E3D33" w:rsidRPr="00CC56D8" w:rsidRDefault="004E3D33" w:rsidP="00CC56D8">
      <w:pPr>
        <w:pStyle w:val="a4"/>
        <w:contextualSpacing/>
        <w:jc w:val="both"/>
        <w:rPr>
          <w:rFonts w:ascii="Times New Roman" w:hAnsi="Times New Roman" w:cs="Times New Roman"/>
          <w:sz w:val="24"/>
          <w:szCs w:val="24"/>
        </w:rPr>
      </w:pPr>
      <w:r w:rsidRPr="00CC56D8">
        <w:rPr>
          <w:rStyle w:val="a6"/>
          <w:rFonts w:ascii="Times New Roman" w:hAnsi="Times New Roman" w:cs="Times New Roman"/>
          <w:sz w:val="24"/>
          <w:szCs w:val="24"/>
        </w:rPr>
        <w:footnoteRef/>
      </w:r>
      <w:r w:rsidRPr="00CC56D8">
        <w:rPr>
          <w:rFonts w:ascii="Times New Roman" w:hAnsi="Times New Roman" w:cs="Times New Roman"/>
          <w:sz w:val="24"/>
          <w:szCs w:val="24"/>
        </w:rPr>
        <w:t xml:space="preserve"> «Intel». «Обучение для будущего» Проектная деятельность в информационной образовательной среде 21 века.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1B18"/>
    <w:multiLevelType w:val="hybridMultilevel"/>
    <w:tmpl w:val="37A41372"/>
    <w:lvl w:ilvl="0" w:tplc="04190011">
      <w:start w:val="1"/>
      <w:numFmt w:val="decimal"/>
      <w:lvlText w:val="%1)"/>
      <w:lvlJc w:val="left"/>
      <w:pPr>
        <w:tabs>
          <w:tab w:val="num" w:pos="1440"/>
        </w:tabs>
        <w:ind w:left="1440" w:hanging="360"/>
      </w:pPr>
    </w:lvl>
    <w:lvl w:ilvl="1" w:tplc="B3A699D0">
      <w:start w:val="3"/>
      <w:numFmt w:val="upperRoman"/>
      <w:lvlText w:val="%2."/>
      <w:lvlJc w:val="right"/>
      <w:pPr>
        <w:tabs>
          <w:tab w:val="num" w:pos="1980"/>
        </w:tabs>
        <w:ind w:left="1980" w:hanging="18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 w15:restartNumberingAfterBreak="0">
    <w:nsid w:val="0AC1448C"/>
    <w:multiLevelType w:val="hybridMultilevel"/>
    <w:tmpl w:val="E580FEC6"/>
    <w:lvl w:ilvl="0" w:tplc="9AAAF2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2236D69"/>
    <w:multiLevelType w:val="hybridMultilevel"/>
    <w:tmpl w:val="E40C3372"/>
    <w:lvl w:ilvl="0" w:tplc="04190013">
      <w:start w:val="1"/>
      <w:numFmt w:val="upperRoman"/>
      <w:lvlText w:val="%1."/>
      <w:lvlJc w:val="right"/>
      <w:pPr>
        <w:tabs>
          <w:tab w:val="num" w:pos="720"/>
        </w:tabs>
        <w:ind w:left="720" w:hanging="180"/>
      </w:pPr>
    </w:lvl>
    <w:lvl w:ilvl="1" w:tplc="04190011">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4CE6A71"/>
    <w:multiLevelType w:val="hybridMultilevel"/>
    <w:tmpl w:val="1272F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A62EA2"/>
    <w:multiLevelType w:val="hybridMultilevel"/>
    <w:tmpl w:val="568234A2"/>
    <w:lvl w:ilvl="0" w:tplc="75965F2E">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0D19A5"/>
    <w:multiLevelType w:val="hybridMultilevel"/>
    <w:tmpl w:val="01E860C2"/>
    <w:lvl w:ilvl="0" w:tplc="4CD29F04">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697FFB"/>
    <w:multiLevelType w:val="hybridMultilevel"/>
    <w:tmpl w:val="62CA46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DA1CEA"/>
    <w:multiLevelType w:val="hybridMultilevel"/>
    <w:tmpl w:val="00DC601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4297D1F"/>
    <w:multiLevelType w:val="hybridMultilevel"/>
    <w:tmpl w:val="A9DE5752"/>
    <w:lvl w:ilvl="0" w:tplc="A552A534">
      <w:start w:val="1"/>
      <w:numFmt w:val="decimal"/>
      <w:lvlText w:val="%1)"/>
      <w:lvlJc w:val="left"/>
      <w:pPr>
        <w:ind w:left="1648"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9" w15:restartNumberingAfterBreak="0">
    <w:nsid w:val="29957C54"/>
    <w:multiLevelType w:val="hybridMultilevel"/>
    <w:tmpl w:val="01C4133E"/>
    <w:lvl w:ilvl="0" w:tplc="0419000F">
      <w:start w:val="1"/>
      <w:numFmt w:val="decimal"/>
      <w:lvlText w:val="%1."/>
      <w:lvlJc w:val="left"/>
      <w:pPr>
        <w:ind w:left="720" w:hanging="18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F923DD"/>
    <w:multiLevelType w:val="hybridMultilevel"/>
    <w:tmpl w:val="8FA42D68"/>
    <w:lvl w:ilvl="0" w:tplc="04190011">
      <w:start w:val="1"/>
      <w:numFmt w:val="decimal"/>
      <w:lvlText w:val="%1)"/>
      <w:lvlJc w:val="left"/>
      <w:pPr>
        <w:tabs>
          <w:tab w:val="num" w:pos="720"/>
        </w:tabs>
        <w:ind w:left="720" w:hanging="360"/>
      </w:pPr>
    </w:lvl>
    <w:lvl w:ilvl="1" w:tplc="FE0806A0">
      <w:start w:val="4"/>
      <w:numFmt w:val="upperRoman"/>
      <w:lvlText w:val="%2."/>
      <w:lvlJc w:val="right"/>
      <w:pPr>
        <w:tabs>
          <w:tab w:val="num" w:pos="1260"/>
        </w:tabs>
        <w:ind w:left="1260" w:hanging="180"/>
      </w:pPr>
      <w:rPr>
        <w:rFonts w:hint="default"/>
      </w:rPr>
    </w:lvl>
    <w:lvl w:ilvl="2" w:tplc="04190011">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2B920BE"/>
    <w:multiLevelType w:val="hybridMultilevel"/>
    <w:tmpl w:val="9CC6EB6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45B3CC2"/>
    <w:multiLevelType w:val="hybridMultilevel"/>
    <w:tmpl w:val="5DCE2E40"/>
    <w:lvl w:ilvl="0" w:tplc="04190013">
      <w:start w:val="1"/>
      <w:numFmt w:val="upperRoman"/>
      <w:lvlText w:val="%1."/>
      <w:lvlJc w:val="right"/>
      <w:pPr>
        <w:tabs>
          <w:tab w:val="num" w:pos="720"/>
        </w:tabs>
        <w:ind w:left="720" w:hanging="180"/>
      </w:pPr>
    </w:lvl>
    <w:lvl w:ilvl="1" w:tplc="04190011">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2B96B03"/>
    <w:multiLevelType w:val="hybridMultilevel"/>
    <w:tmpl w:val="2C7014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C56D2A"/>
    <w:multiLevelType w:val="multilevel"/>
    <w:tmpl w:val="918E7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0138E8"/>
    <w:multiLevelType w:val="hybridMultilevel"/>
    <w:tmpl w:val="CC4AB890"/>
    <w:lvl w:ilvl="0" w:tplc="04190013">
      <w:start w:val="1"/>
      <w:numFmt w:val="upperRoman"/>
      <w:lvlText w:val="%1."/>
      <w:lvlJc w:val="right"/>
      <w:pPr>
        <w:ind w:left="720" w:hanging="18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410868"/>
    <w:multiLevelType w:val="hybridMultilevel"/>
    <w:tmpl w:val="7A36F2D2"/>
    <w:lvl w:ilvl="0" w:tplc="75965F2E">
      <w:start w:val="1"/>
      <w:numFmt w:val="bullet"/>
      <w:lvlText w:val=""/>
      <w:lvlJc w:val="left"/>
      <w:pPr>
        <w:tabs>
          <w:tab w:val="num" w:pos="1193"/>
        </w:tabs>
        <w:ind w:left="1193" w:hanging="360"/>
      </w:pPr>
      <w:rPr>
        <w:rFonts w:ascii="Symbol" w:hAnsi="Symbol" w:hint="default"/>
        <w:color w:val="auto"/>
      </w:rPr>
    </w:lvl>
    <w:lvl w:ilvl="1" w:tplc="04190003" w:tentative="1">
      <w:start w:val="1"/>
      <w:numFmt w:val="bullet"/>
      <w:lvlText w:val="o"/>
      <w:lvlJc w:val="left"/>
      <w:pPr>
        <w:tabs>
          <w:tab w:val="num" w:pos="1565"/>
        </w:tabs>
        <w:ind w:left="1565" w:hanging="360"/>
      </w:pPr>
      <w:rPr>
        <w:rFonts w:ascii="Courier New" w:hAnsi="Courier New" w:cs="Courier New" w:hint="default"/>
      </w:rPr>
    </w:lvl>
    <w:lvl w:ilvl="2" w:tplc="04190005" w:tentative="1">
      <w:start w:val="1"/>
      <w:numFmt w:val="bullet"/>
      <w:lvlText w:val=""/>
      <w:lvlJc w:val="left"/>
      <w:pPr>
        <w:tabs>
          <w:tab w:val="num" w:pos="2285"/>
        </w:tabs>
        <w:ind w:left="2285" w:hanging="360"/>
      </w:pPr>
      <w:rPr>
        <w:rFonts w:ascii="Wingdings" w:hAnsi="Wingdings" w:hint="default"/>
      </w:rPr>
    </w:lvl>
    <w:lvl w:ilvl="3" w:tplc="04190001" w:tentative="1">
      <w:start w:val="1"/>
      <w:numFmt w:val="bullet"/>
      <w:lvlText w:val=""/>
      <w:lvlJc w:val="left"/>
      <w:pPr>
        <w:tabs>
          <w:tab w:val="num" w:pos="3005"/>
        </w:tabs>
        <w:ind w:left="3005" w:hanging="360"/>
      </w:pPr>
      <w:rPr>
        <w:rFonts w:ascii="Symbol" w:hAnsi="Symbol" w:hint="default"/>
      </w:rPr>
    </w:lvl>
    <w:lvl w:ilvl="4" w:tplc="04190003" w:tentative="1">
      <w:start w:val="1"/>
      <w:numFmt w:val="bullet"/>
      <w:lvlText w:val="o"/>
      <w:lvlJc w:val="left"/>
      <w:pPr>
        <w:tabs>
          <w:tab w:val="num" w:pos="3725"/>
        </w:tabs>
        <w:ind w:left="3725" w:hanging="360"/>
      </w:pPr>
      <w:rPr>
        <w:rFonts w:ascii="Courier New" w:hAnsi="Courier New" w:cs="Courier New" w:hint="default"/>
      </w:rPr>
    </w:lvl>
    <w:lvl w:ilvl="5" w:tplc="04190005" w:tentative="1">
      <w:start w:val="1"/>
      <w:numFmt w:val="bullet"/>
      <w:lvlText w:val=""/>
      <w:lvlJc w:val="left"/>
      <w:pPr>
        <w:tabs>
          <w:tab w:val="num" w:pos="4445"/>
        </w:tabs>
        <w:ind w:left="4445" w:hanging="360"/>
      </w:pPr>
      <w:rPr>
        <w:rFonts w:ascii="Wingdings" w:hAnsi="Wingdings" w:hint="default"/>
      </w:rPr>
    </w:lvl>
    <w:lvl w:ilvl="6" w:tplc="04190001" w:tentative="1">
      <w:start w:val="1"/>
      <w:numFmt w:val="bullet"/>
      <w:lvlText w:val=""/>
      <w:lvlJc w:val="left"/>
      <w:pPr>
        <w:tabs>
          <w:tab w:val="num" w:pos="5165"/>
        </w:tabs>
        <w:ind w:left="5165" w:hanging="360"/>
      </w:pPr>
      <w:rPr>
        <w:rFonts w:ascii="Symbol" w:hAnsi="Symbol" w:hint="default"/>
      </w:rPr>
    </w:lvl>
    <w:lvl w:ilvl="7" w:tplc="04190003" w:tentative="1">
      <w:start w:val="1"/>
      <w:numFmt w:val="bullet"/>
      <w:lvlText w:val="o"/>
      <w:lvlJc w:val="left"/>
      <w:pPr>
        <w:tabs>
          <w:tab w:val="num" w:pos="5885"/>
        </w:tabs>
        <w:ind w:left="5885" w:hanging="360"/>
      </w:pPr>
      <w:rPr>
        <w:rFonts w:ascii="Courier New" w:hAnsi="Courier New" w:cs="Courier New" w:hint="default"/>
      </w:rPr>
    </w:lvl>
    <w:lvl w:ilvl="8" w:tplc="04190005" w:tentative="1">
      <w:start w:val="1"/>
      <w:numFmt w:val="bullet"/>
      <w:lvlText w:val=""/>
      <w:lvlJc w:val="left"/>
      <w:pPr>
        <w:tabs>
          <w:tab w:val="num" w:pos="6605"/>
        </w:tabs>
        <w:ind w:left="6605" w:hanging="360"/>
      </w:pPr>
      <w:rPr>
        <w:rFonts w:ascii="Wingdings" w:hAnsi="Wingdings" w:hint="default"/>
      </w:rPr>
    </w:lvl>
  </w:abstractNum>
  <w:abstractNum w:abstractNumId="17" w15:restartNumberingAfterBreak="0">
    <w:nsid w:val="6A201BC2"/>
    <w:multiLevelType w:val="hybridMultilevel"/>
    <w:tmpl w:val="5610213E"/>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724E77AE"/>
    <w:multiLevelType w:val="hybridMultilevel"/>
    <w:tmpl w:val="A5CE3FE2"/>
    <w:lvl w:ilvl="0" w:tplc="CF822E24">
      <w:start w:val="1"/>
      <w:numFmt w:val="upperRoman"/>
      <w:lvlText w:val="%1."/>
      <w:lvlJc w:val="left"/>
      <w:pPr>
        <w:ind w:left="1364" w:hanging="72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15:restartNumberingAfterBreak="0">
    <w:nsid w:val="761D114C"/>
    <w:multiLevelType w:val="hybridMultilevel"/>
    <w:tmpl w:val="500A0C76"/>
    <w:lvl w:ilvl="0" w:tplc="5172DC2E">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7F204654"/>
    <w:multiLevelType w:val="hybridMultilevel"/>
    <w:tmpl w:val="C6F66E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13"/>
  </w:num>
  <w:num w:numId="4">
    <w:abstractNumId w:val="7"/>
  </w:num>
  <w:num w:numId="5">
    <w:abstractNumId w:val="12"/>
  </w:num>
  <w:num w:numId="6">
    <w:abstractNumId w:val="0"/>
  </w:num>
  <w:num w:numId="7">
    <w:abstractNumId w:val="10"/>
  </w:num>
  <w:num w:numId="8">
    <w:abstractNumId w:val="11"/>
  </w:num>
  <w:num w:numId="9">
    <w:abstractNumId w:val="17"/>
  </w:num>
  <w:num w:numId="10">
    <w:abstractNumId w:val="2"/>
  </w:num>
  <w:num w:numId="11">
    <w:abstractNumId w:val="5"/>
  </w:num>
  <w:num w:numId="12">
    <w:abstractNumId w:val="4"/>
  </w:num>
  <w:num w:numId="13">
    <w:abstractNumId w:val="16"/>
  </w:num>
  <w:num w:numId="14">
    <w:abstractNumId w:val="14"/>
  </w:num>
  <w:num w:numId="15">
    <w:abstractNumId w:val="15"/>
  </w:num>
  <w:num w:numId="16">
    <w:abstractNumId w:val="9"/>
  </w:num>
  <w:num w:numId="17">
    <w:abstractNumId w:val="20"/>
  </w:num>
  <w:num w:numId="18">
    <w:abstractNumId w:val="19"/>
  </w:num>
  <w:num w:numId="19">
    <w:abstractNumId w:val="6"/>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92C"/>
    <w:rsid w:val="000118D1"/>
    <w:rsid w:val="00023F6C"/>
    <w:rsid w:val="000248E5"/>
    <w:rsid w:val="00034681"/>
    <w:rsid w:val="0004425B"/>
    <w:rsid w:val="00053BBB"/>
    <w:rsid w:val="000738E5"/>
    <w:rsid w:val="00096FD7"/>
    <w:rsid w:val="000D7575"/>
    <w:rsid w:val="0010256B"/>
    <w:rsid w:val="0013792C"/>
    <w:rsid w:val="00151728"/>
    <w:rsid w:val="00153E4C"/>
    <w:rsid w:val="00161245"/>
    <w:rsid w:val="0016344D"/>
    <w:rsid w:val="001E743C"/>
    <w:rsid w:val="002832FC"/>
    <w:rsid w:val="00294690"/>
    <w:rsid w:val="00297DB4"/>
    <w:rsid w:val="003511AF"/>
    <w:rsid w:val="00375E7F"/>
    <w:rsid w:val="003E6F49"/>
    <w:rsid w:val="003F4463"/>
    <w:rsid w:val="004905F1"/>
    <w:rsid w:val="004A2D43"/>
    <w:rsid w:val="004C023D"/>
    <w:rsid w:val="004E3D33"/>
    <w:rsid w:val="0052387F"/>
    <w:rsid w:val="00526A94"/>
    <w:rsid w:val="00544867"/>
    <w:rsid w:val="00545802"/>
    <w:rsid w:val="0056590A"/>
    <w:rsid w:val="00610B66"/>
    <w:rsid w:val="00615A8C"/>
    <w:rsid w:val="00650B1E"/>
    <w:rsid w:val="00664689"/>
    <w:rsid w:val="007301D9"/>
    <w:rsid w:val="007470E5"/>
    <w:rsid w:val="007474B1"/>
    <w:rsid w:val="007D7C8D"/>
    <w:rsid w:val="007E16BE"/>
    <w:rsid w:val="008706B2"/>
    <w:rsid w:val="008B0A6C"/>
    <w:rsid w:val="008C1035"/>
    <w:rsid w:val="008D684C"/>
    <w:rsid w:val="008F5598"/>
    <w:rsid w:val="009179E8"/>
    <w:rsid w:val="009E475A"/>
    <w:rsid w:val="00A13FB1"/>
    <w:rsid w:val="00A83C86"/>
    <w:rsid w:val="00AC6B02"/>
    <w:rsid w:val="00B00336"/>
    <w:rsid w:val="00B03D7F"/>
    <w:rsid w:val="00B0459D"/>
    <w:rsid w:val="00B12C7C"/>
    <w:rsid w:val="00B142F5"/>
    <w:rsid w:val="00BA166D"/>
    <w:rsid w:val="00C24D8C"/>
    <w:rsid w:val="00C267FD"/>
    <w:rsid w:val="00C57A17"/>
    <w:rsid w:val="00CC27AA"/>
    <w:rsid w:val="00CC56D8"/>
    <w:rsid w:val="00CE454C"/>
    <w:rsid w:val="00D13056"/>
    <w:rsid w:val="00D200BD"/>
    <w:rsid w:val="00D42BC0"/>
    <w:rsid w:val="00D86F32"/>
    <w:rsid w:val="00DB416F"/>
    <w:rsid w:val="00E85218"/>
    <w:rsid w:val="00E91995"/>
    <w:rsid w:val="00EF1C8A"/>
    <w:rsid w:val="00F015E2"/>
    <w:rsid w:val="00F72CD6"/>
    <w:rsid w:val="00FC74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8ADE"/>
  <w15:docId w15:val="{8DE1D361-1A7B-4303-818E-592255BA0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792C"/>
    <w:pPr>
      <w:ind w:left="720"/>
      <w:contextualSpacing/>
    </w:pPr>
  </w:style>
  <w:style w:type="paragraph" w:styleId="a4">
    <w:name w:val="footnote text"/>
    <w:basedOn w:val="a"/>
    <w:link w:val="a5"/>
    <w:uiPriority w:val="99"/>
    <w:semiHidden/>
    <w:unhideWhenUsed/>
    <w:rsid w:val="000118D1"/>
    <w:pPr>
      <w:spacing w:after="0" w:line="240" w:lineRule="auto"/>
    </w:pPr>
    <w:rPr>
      <w:sz w:val="20"/>
      <w:szCs w:val="20"/>
    </w:rPr>
  </w:style>
  <w:style w:type="character" w:customStyle="1" w:styleId="a5">
    <w:name w:val="Текст сноски Знак"/>
    <w:basedOn w:val="a0"/>
    <w:link w:val="a4"/>
    <w:uiPriority w:val="99"/>
    <w:semiHidden/>
    <w:rsid w:val="000118D1"/>
    <w:rPr>
      <w:sz w:val="20"/>
      <w:szCs w:val="20"/>
    </w:rPr>
  </w:style>
  <w:style w:type="character" w:styleId="a6">
    <w:name w:val="footnote reference"/>
    <w:basedOn w:val="a0"/>
    <w:uiPriority w:val="99"/>
    <w:semiHidden/>
    <w:unhideWhenUsed/>
    <w:rsid w:val="000118D1"/>
    <w:rPr>
      <w:vertAlign w:val="superscript"/>
    </w:rPr>
  </w:style>
  <w:style w:type="paragraph" w:styleId="a7">
    <w:name w:val="Normal (Web)"/>
    <w:basedOn w:val="a"/>
    <w:uiPriority w:val="99"/>
    <w:semiHidden/>
    <w:unhideWhenUsed/>
    <w:rsid w:val="0029469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80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BDC8A-D758-44C9-AD45-73D53C03C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4239</Words>
  <Characters>24165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Домашний</cp:lastModifiedBy>
  <cp:revision>9</cp:revision>
  <dcterms:created xsi:type="dcterms:W3CDTF">2013-12-06T17:32:00Z</dcterms:created>
  <dcterms:modified xsi:type="dcterms:W3CDTF">2017-05-04T14:43:00Z</dcterms:modified>
</cp:coreProperties>
</file>